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783" w:rsidRDefault="00C2722F">
      <w:pPr>
        <w:pStyle w:val="BodyText"/>
        <w:rPr>
          <w:rFonts w:ascii="Times New Roman"/>
          <w:sz w:val="20"/>
        </w:rPr>
      </w:pPr>
      <w:r>
        <w:rPr>
          <w:rFonts w:ascii="Times New Roman"/>
          <w:noProof/>
          <w:sz w:val="20"/>
        </w:rPr>
        <w:drawing>
          <wp:anchor distT="0" distB="0" distL="114300" distR="114300" simplePos="0" relativeHeight="251650048" behindDoc="1" locked="0" layoutInCell="1" allowOverlap="1">
            <wp:simplePos x="0" y="0"/>
            <wp:positionH relativeFrom="column">
              <wp:posOffset>88900</wp:posOffset>
            </wp:positionH>
            <wp:positionV relativeFrom="page">
              <wp:posOffset>666750</wp:posOffset>
            </wp:positionV>
            <wp:extent cx="1485900" cy="1485900"/>
            <wp:effectExtent l="0" t="0" r="0" b="0"/>
            <wp:wrapTight wrapText="bothSides">
              <wp:wrapPolygon edited="0">
                <wp:start x="0" y="0"/>
                <wp:lineTo x="0" y="21323"/>
                <wp:lineTo x="21323" y="21323"/>
                <wp:lineTo x="21323" y="0"/>
                <wp:lineTo x="0"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5900" cy="1485900"/>
                    </a:xfrm>
                    <a:prstGeom prst="rect">
                      <a:avLst/>
                    </a:prstGeom>
                  </pic:spPr>
                </pic:pic>
              </a:graphicData>
            </a:graphic>
          </wp:anchor>
        </w:drawing>
      </w:r>
    </w:p>
    <w:p w:rsidR="00A42783" w:rsidRDefault="00A42783">
      <w:pPr>
        <w:pStyle w:val="BodyText"/>
        <w:rPr>
          <w:rFonts w:ascii="Times New Roman"/>
          <w:sz w:val="20"/>
        </w:rPr>
      </w:pPr>
    </w:p>
    <w:p w:rsidR="00A42783" w:rsidRDefault="00A42783">
      <w:pPr>
        <w:pStyle w:val="BodyText"/>
        <w:spacing w:before="10"/>
        <w:rPr>
          <w:rFonts w:ascii="Times New Roman"/>
          <w:sz w:val="17"/>
        </w:rPr>
      </w:pPr>
    </w:p>
    <w:p w:rsidR="00A42783" w:rsidRDefault="00A42783">
      <w:pPr>
        <w:pStyle w:val="BodyText"/>
        <w:ind w:left="140"/>
        <w:rPr>
          <w:rFonts w:ascii="Times New Roman"/>
          <w:sz w:val="20"/>
        </w:rPr>
      </w:pPr>
    </w:p>
    <w:p w:rsidR="00A42783" w:rsidRDefault="00A42783">
      <w:pPr>
        <w:pStyle w:val="BodyText"/>
        <w:rPr>
          <w:rFonts w:ascii="Times New Roman"/>
          <w:sz w:val="20"/>
        </w:rPr>
      </w:pPr>
    </w:p>
    <w:p w:rsidR="00A42783" w:rsidRDefault="00A42783">
      <w:pPr>
        <w:pStyle w:val="BodyText"/>
        <w:rPr>
          <w:rFonts w:ascii="Times New Roman"/>
          <w:sz w:val="20"/>
        </w:rPr>
      </w:pPr>
    </w:p>
    <w:p w:rsidR="00A42783" w:rsidRDefault="00A42783">
      <w:pPr>
        <w:pStyle w:val="BodyText"/>
        <w:spacing w:before="4"/>
        <w:rPr>
          <w:rFonts w:ascii="Times New Roman"/>
          <w:sz w:val="20"/>
        </w:rPr>
      </w:pPr>
    </w:p>
    <w:p w:rsidR="00C2722F" w:rsidRDefault="00C2722F">
      <w:pPr>
        <w:spacing w:line="670" w:lineRule="exact"/>
        <w:ind w:left="140"/>
        <w:rPr>
          <w:b/>
          <w:sz w:val="56"/>
        </w:rPr>
      </w:pPr>
    </w:p>
    <w:p w:rsidR="00C2722F" w:rsidRDefault="00C2722F">
      <w:pPr>
        <w:spacing w:line="670" w:lineRule="exact"/>
        <w:ind w:left="140"/>
        <w:rPr>
          <w:b/>
          <w:sz w:val="56"/>
        </w:rPr>
      </w:pPr>
    </w:p>
    <w:p w:rsidR="00A42783" w:rsidRDefault="00E82613">
      <w:pPr>
        <w:spacing w:line="670" w:lineRule="exact"/>
        <w:ind w:left="140"/>
        <w:rPr>
          <w:b/>
          <w:sz w:val="56"/>
        </w:rPr>
      </w:pPr>
      <w:bookmarkStart w:id="0" w:name="_Hlk533145816"/>
      <w:r>
        <w:rPr>
          <w:b/>
          <w:sz w:val="56"/>
        </w:rPr>
        <w:t>Smart Start Request for Proposals (RFP)</w:t>
      </w:r>
    </w:p>
    <w:p w:rsidR="00187E44" w:rsidRDefault="00187E44">
      <w:pPr>
        <w:spacing w:line="670" w:lineRule="exact"/>
        <w:ind w:left="140"/>
        <w:rPr>
          <w:b/>
          <w:sz w:val="56"/>
        </w:rPr>
      </w:pPr>
      <w:r>
        <w:rPr>
          <w:b/>
          <w:sz w:val="56"/>
        </w:rPr>
        <w:t>Reach Out and Read</w:t>
      </w:r>
    </w:p>
    <w:p w:rsidR="00A42783" w:rsidRDefault="00E82613">
      <w:pPr>
        <w:ind w:left="140"/>
        <w:rPr>
          <w:b/>
          <w:sz w:val="56"/>
        </w:rPr>
      </w:pPr>
      <w:r>
        <w:rPr>
          <w:b/>
          <w:sz w:val="56"/>
        </w:rPr>
        <w:t>FY 201</w:t>
      </w:r>
      <w:r w:rsidR="00C2722F">
        <w:rPr>
          <w:b/>
          <w:sz w:val="56"/>
        </w:rPr>
        <w:t>9</w:t>
      </w:r>
      <w:r>
        <w:rPr>
          <w:b/>
          <w:sz w:val="56"/>
        </w:rPr>
        <w:t>-20</w:t>
      </w:r>
      <w:r w:rsidR="00C2722F">
        <w:rPr>
          <w:b/>
          <w:sz w:val="56"/>
        </w:rPr>
        <w:t>22</w:t>
      </w:r>
    </w:p>
    <w:p w:rsidR="00A42783" w:rsidRDefault="00C2722F" w:rsidP="001B2022">
      <w:pPr>
        <w:pStyle w:val="Heading1"/>
        <w:ind w:left="144"/>
      </w:pPr>
      <w:r>
        <w:t>Three</w:t>
      </w:r>
      <w:r w:rsidR="00E82613">
        <w:t>-Year Bid Request</w:t>
      </w:r>
    </w:p>
    <w:p w:rsidR="00A42783" w:rsidRPr="001B2022" w:rsidRDefault="00187E44" w:rsidP="001B2022">
      <w:pPr>
        <w:ind w:left="144"/>
        <w:rPr>
          <w:b/>
          <w:sz w:val="28"/>
          <w:szCs w:val="28"/>
        </w:rPr>
      </w:pPr>
      <w:r>
        <w:rPr>
          <w:b/>
          <w:sz w:val="28"/>
          <w:szCs w:val="28"/>
        </w:rPr>
        <w:t>April 12, 2019</w:t>
      </w:r>
    </w:p>
    <w:p w:rsidR="00A42783" w:rsidRDefault="00A42783">
      <w:pPr>
        <w:pStyle w:val="BodyText"/>
        <w:rPr>
          <w:b/>
          <w:sz w:val="28"/>
        </w:rPr>
      </w:pPr>
    </w:p>
    <w:p w:rsidR="00A42783" w:rsidRDefault="00A42783">
      <w:pPr>
        <w:pStyle w:val="BodyText"/>
        <w:spacing w:before="1"/>
        <w:rPr>
          <w:b/>
          <w:sz w:val="28"/>
        </w:rPr>
      </w:pPr>
    </w:p>
    <w:p w:rsidR="00A42783" w:rsidRDefault="00E82613">
      <w:pPr>
        <w:spacing w:line="341" w:lineRule="exact"/>
        <w:ind w:left="140"/>
        <w:rPr>
          <w:b/>
          <w:sz w:val="28"/>
        </w:rPr>
      </w:pPr>
      <w:r>
        <w:rPr>
          <w:b/>
          <w:sz w:val="28"/>
        </w:rPr>
        <w:t>Application Deadline:</w:t>
      </w:r>
    </w:p>
    <w:p w:rsidR="00FF332E" w:rsidRDefault="00E82613">
      <w:pPr>
        <w:ind w:left="140" w:right="4121"/>
        <w:rPr>
          <w:b/>
          <w:sz w:val="28"/>
        </w:rPr>
      </w:pPr>
      <w:r>
        <w:rPr>
          <w:b/>
          <w:sz w:val="28"/>
        </w:rPr>
        <w:t>Proposals must be received in the Partnership office at</w:t>
      </w:r>
      <w:r w:rsidR="00187E44">
        <w:rPr>
          <w:b/>
          <w:sz w:val="28"/>
        </w:rPr>
        <w:t>/or via email</w:t>
      </w:r>
    </w:p>
    <w:p w:rsidR="00FF332E" w:rsidRPr="00FF332E" w:rsidRDefault="00187E44" w:rsidP="00FF332E">
      <w:pPr>
        <w:ind w:left="144" w:right="4118"/>
        <w:rPr>
          <w:b/>
          <w:sz w:val="24"/>
          <w:szCs w:val="24"/>
        </w:rPr>
      </w:pPr>
      <w:r>
        <w:rPr>
          <w:b/>
          <w:sz w:val="24"/>
          <w:szCs w:val="24"/>
        </w:rPr>
        <w:t>Devin Stewart</w:t>
      </w:r>
    </w:p>
    <w:p w:rsidR="00FF332E" w:rsidRPr="00FF332E" w:rsidRDefault="00C2722F" w:rsidP="00FF332E">
      <w:pPr>
        <w:ind w:left="144" w:right="4118"/>
        <w:rPr>
          <w:b/>
          <w:sz w:val="24"/>
          <w:szCs w:val="24"/>
        </w:rPr>
      </w:pPr>
      <w:r w:rsidRPr="00FF332E">
        <w:rPr>
          <w:b/>
          <w:sz w:val="24"/>
          <w:szCs w:val="24"/>
        </w:rPr>
        <w:t>111</w:t>
      </w:r>
      <w:r w:rsidR="00E82613" w:rsidRPr="00FF332E">
        <w:rPr>
          <w:b/>
          <w:sz w:val="24"/>
          <w:szCs w:val="24"/>
        </w:rPr>
        <w:t xml:space="preserve"> </w:t>
      </w:r>
      <w:proofErr w:type="spellStart"/>
      <w:r w:rsidRPr="00FF332E">
        <w:rPr>
          <w:b/>
          <w:sz w:val="24"/>
          <w:szCs w:val="24"/>
        </w:rPr>
        <w:t>Eastbrook</w:t>
      </w:r>
      <w:proofErr w:type="spellEnd"/>
      <w:r w:rsidRPr="00FF332E">
        <w:rPr>
          <w:b/>
          <w:sz w:val="24"/>
          <w:szCs w:val="24"/>
        </w:rPr>
        <w:t xml:space="preserve"> Drive</w:t>
      </w:r>
      <w:r w:rsidR="00FF332E" w:rsidRPr="00FF332E">
        <w:rPr>
          <w:b/>
          <w:sz w:val="24"/>
          <w:szCs w:val="24"/>
        </w:rPr>
        <w:t>, Greenville, NC 27858</w:t>
      </w:r>
    </w:p>
    <w:p w:rsidR="00FF332E" w:rsidRPr="00FF332E" w:rsidRDefault="00FF332E" w:rsidP="00FF332E">
      <w:pPr>
        <w:ind w:left="144" w:right="4118"/>
        <w:rPr>
          <w:b/>
          <w:sz w:val="24"/>
          <w:szCs w:val="24"/>
        </w:rPr>
      </w:pPr>
      <w:r w:rsidRPr="00FF332E">
        <w:rPr>
          <w:b/>
          <w:sz w:val="24"/>
          <w:szCs w:val="24"/>
        </w:rPr>
        <w:t>252-758-8885 ext. 106</w:t>
      </w:r>
    </w:p>
    <w:p w:rsidR="00A42783" w:rsidRPr="00FF332E" w:rsidRDefault="00187E44" w:rsidP="00FF332E">
      <w:pPr>
        <w:ind w:left="144" w:right="4118"/>
        <w:rPr>
          <w:b/>
          <w:sz w:val="24"/>
          <w:szCs w:val="24"/>
        </w:rPr>
      </w:pPr>
      <w:r>
        <w:rPr>
          <w:b/>
          <w:sz w:val="24"/>
          <w:szCs w:val="24"/>
        </w:rPr>
        <w:t>dstewart</w:t>
      </w:r>
      <w:r w:rsidR="00FF332E" w:rsidRPr="00FF332E">
        <w:rPr>
          <w:b/>
          <w:sz w:val="24"/>
          <w:szCs w:val="24"/>
        </w:rPr>
        <w:t>@mppfc.org</w:t>
      </w:r>
    </w:p>
    <w:p w:rsidR="00A42783" w:rsidRDefault="00A42783">
      <w:pPr>
        <w:pStyle w:val="BodyText"/>
        <w:spacing w:before="1"/>
        <w:rPr>
          <w:b/>
          <w:sz w:val="28"/>
        </w:rPr>
      </w:pPr>
    </w:p>
    <w:p w:rsidR="00A42783" w:rsidRDefault="00E82613">
      <w:pPr>
        <w:ind w:left="140"/>
        <w:rPr>
          <w:b/>
          <w:sz w:val="28"/>
        </w:rPr>
      </w:pPr>
      <w:r>
        <w:rPr>
          <w:b/>
          <w:sz w:val="28"/>
        </w:rPr>
        <w:t xml:space="preserve">by </w:t>
      </w:r>
      <w:r w:rsidR="00C2722F">
        <w:rPr>
          <w:b/>
          <w:sz w:val="28"/>
        </w:rPr>
        <w:t>Friday</w:t>
      </w:r>
      <w:r>
        <w:rPr>
          <w:b/>
          <w:sz w:val="28"/>
        </w:rPr>
        <w:t xml:space="preserve">, </w:t>
      </w:r>
      <w:r w:rsidR="00187E44">
        <w:rPr>
          <w:b/>
          <w:sz w:val="28"/>
        </w:rPr>
        <w:t>April 26</w:t>
      </w:r>
      <w:r>
        <w:rPr>
          <w:b/>
          <w:sz w:val="28"/>
        </w:rPr>
        <w:t>, 201</w:t>
      </w:r>
      <w:r w:rsidR="00C2722F">
        <w:rPr>
          <w:b/>
          <w:sz w:val="28"/>
        </w:rPr>
        <w:t>9</w:t>
      </w:r>
      <w:r>
        <w:rPr>
          <w:b/>
          <w:sz w:val="28"/>
        </w:rPr>
        <w:t xml:space="preserve"> at 12pm (noon)</w:t>
      </w:r>
    </w:p>
    <w:p w:rsidR="00A42783" w:rsidRDefault="00A42783">
      <w:pPr>
        <w:pStyle w:val="BodyText"/>
        <w:rPr>
          <w:b/>
          <w:sz w:val="28"/>
        </w:rPr>
      </w:pPr>
    </w:p>
    <w:p w:rsidR="00A42783" w:rsidRDefault="00A42783">
      <w:pPr>
        <w:pStyle w:val="BodyText"/>
        <w:rPr>
          <w:b/>
          <w:sz w:val="28"/>
        </w:rPr>
      </w:pPr>
    </w:p>
    <w:p w:rsidR="00A42783" w:rsidRDefault="00E82613">
      <w:pPr>
        <w:pStyle w:val="BodyText"/>
        <w:ind w:left="140" w:right="1153"/>
      </w:pPr>
      <w:r>
        <w:rPr>
          <w:b/>
          <w:sz w:val="24"/>
        </w:rPr>
        <w:t xml:space="preserve">Note: </w:t>
      </w:r>
      <w:r>
        <w:t xml:space="preserve">Proposals will be accepted, however no funding is guaranteed by </w:t>
      </w:r>
      <w:r w:rsidR="00C2722F">
        <w:t>Martin-Pitt Partnership for Children</w:t>
      </w:r>
      <w:r>
        <w:t xml:space="preserve"> (</w:t>
      </w:r>
      <w:r w:rsidR="00C2722F">
        <w:t>MPPFC</w:t>
      </w:r>
      <w:r>
        <w:t xml:space="preserve">) without approval by the </w:t>
      </w:r>
      <w:r w:rsidR="00C2722F">
        <w:t>Martin-Pitt Partnership for Children B</w:t>
      </w:r>
      <w:r>
        <w:t xml:space="preserve">oard of Directors and the North Carolina Partnership for Children. All funding is subject to monies appropriated by the N.C. General Assembly. Further, contracts will be issued for approved activities with one year of funding that will be subject to amendment or termination depending on available funding and performance. Service providers may be required to submit a full proposal for each year of a three-year award for continued funding depending upon the requirements of the North Carolina Partnership for Children and the </w:t>
      </w:r>
      <w:r w:rsidR="00C2722F">
        <w:t>MPPFC</w:t>
      </w:r>
      <w:r>
        <w:t xml:space="preserve"> Board.</w:t>
      </w:r>
    </w:p>
    <w:p w:rsidR="00A42783" w:rsidRDefault="00A42783">
      <w:pPr>
        <w:pStyle w:val="BodyText"/>
      </w:pPr>
    </w:p>
    <w:p w:rsidR="00A42783" w:rsidRDefault="00A42783">
      <w:pPr>
        <w:pStyle w:val="BodyText"/>
        <w:spacing w:before="11"/>
        <w:rPr>
          <w:sz w:val="25"/>
        </w:rPr>
      </w:pPr>
    </w:p>
    <w:p w:rsidR="00A42783" w:rsidRDefault="00E82613">
      <w:pPr>
        <w:pStyle w:val="Heading2"/>
        <w:ind w:left="677" w:right="1678"/>
        <w:jc w:val="center"/>
      </w:pPr>
      <w:r>
        <w:t xml:space="preserve">ALL DOCUMENTS ARE POSTED ON THE </w:t>
      </w:r>
      <w:r w:rsidR="00C2722F">
        <w:t>MPPFC</w:t>
      </w:r>
      <w:r>
        <w:t xml:space="preserve"> WEBSITE </w:t>
      </w:r>
      <w:hyperlink r:id="rId9" w:history="1">
        <w:r w:rsidR="00C2722F" w:rsidRPr="006A4DD3">
          <w:rPr>
            <w:rStyle w:val="Hyperlink"/>
          </w:rPr>
          <w:t>WWW.MPPFC.ORG</w:t>
        </w:r>
      </w:hyperlink>
    </w:p>
    <w:bookmarkEnd w:id="0"/>
    <w:p w:rsidR="00A42783" w:rsidRDefault="00A42783">
      <w:pPr>
        <w:jc w:val="center"/>
        <w:sectPr w:rsidR="00A42783">
          <w:footerReference w:type="default" r:id="rId10"/>
          <w:type w:val="continuous"/>
          <w:pgSz w:w="12240" w:h="15840"/>
          <w:pgMar w:top="1500" w:right="300" w:bottom="940" w:left="1300" w:header="720" w:footer="746"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rsidR="00A42783" w:rsidRDefault="00E82613">
      <w:pPr>
        <w:spacing w:before="22"/>
        <w:ind w:left="3505" w:right="4507" w:firstLine="5"/>
        <w:jc w:val="center"/>
        <w:rPr>
          <w:b/>
          <w:sz w:val="24"/>
        </w:rPr>
      </w:pPr>
      <w:r>
        <w:rPr>
          <w:b/>
          <w:sz w:val="24"/>
        </w:rPr>
        <w:lastRenderedPageBreak/>
        <w:t>TABLE OF CONTENTS REQUEST FOR PROPOSALS</w:t>
      </w:r>
    </w:p>
    <w:p w:rsidR="00A42783" w:rsidRDefault="00E82613">
      <w:pPr>
        <w:ind w:left="677" w:right="1670"/>
        <w:jc w:val="center"/>
        <w:rPr>
          <w:b/>
          <w:sz w:val="24"/>
        </w:rPr>
      </w:pPr>
      <w:r>
        <w:rPr>
          <w:b/>
          <w:sz w:val="24"/>
        </w:rPr>
        <w:t>FISCAL YEARS 201</w:t>
      </w:r>
      <w:r w:rsidR="00C2722F">
        <w:rPr>
          <w:b/>
          <w:sz w:val="24"/>
        </w:rPr>
        <w:t>9</w:t>
      </w:r>
      <w:r>
        <w:rPr>
          <w:b/>
          <w:sz w:val="24"/>
        </w:rPr>
        <w:t>-20</w:t>
      </w:r>
      <w:r w:rsidR="00C2722F">
        <w:rPr>
          <w:b/>
          <w:sz w:val="24"/>
        </w:rPr>
        <w:t>22</w:t>
      </w:r>
    </w:p>
    <w:p w:rsidR="00A42783" w:rsidRDefault="00A42783">
      <w:pPr>
        <w:pStyle w:val="BodyText"/>
        <w:rPr>
          <w:b/>
          <w:sz w:val="24"/>
        </w:rPr>
      </w:pPr>
    </w:p>
    <w:p w:rsidR="00A42783" w:rsidRDefault="00A42783">
      <w:pPr>
        <w:pStyle w:val="BodyText"/>
        <w:rPr>
          <w:b/>
          <w:sz w:val="24"/>
        </w:rPr>
      </w:pPr>
    </w:p>
    <w:p w:rsidR="00A42783" w:rsidRPr="00E8322F" w:rsidRDefault="00E82613" w:rsidP="00E8322F">
      <w:pPr>
        <w:pStyle w:val="BodyText"/>
        <w:tabs>
          <w:tab w:val="left" w:leader="dot" w:pos="8546"/>
        </w:tabs>
        <w:ind w:left="144"/>
      </w:pPr>
      <w:r w:rsidRPr="00E8322F">
        <w:t>Grant Purpose</w:t>
      </w:r>
      <w:r w:rsidRPr="00E8322F">
        <w:rPr>
          <w:spacing w:val="-4"/>
        </w:rPr>
        <w:t xml:space="preserve"> </w:t>
      </w:r>
      <w:r w:rsidRPr="00E8322F">
        <w:t>and</w:t>
      </w:r>
      <w:r w:rsidRPr="00E8322F">
        <w:rPr>
          <w:spacing w:val="-1"/>
        </w:rPr>
        <w:t xml:space="preserve"> </w:t>
      </w:r>
      <w:r w:rsidRPr="00E8322F">
        <w:t>Availability</w:t>
      </w:r>
      <w:r w:rsidRPr="00E8322F">
        <w:tab/>
        <w:t>page</w:t>
      </w:r>
      <w:r w:rsidRPr="00E8322F">
        <w:rPr>
          <w:spacing w:val="-2"/>
        </w:rPr>
        <w:t xml:space="preserve"> </w:t>
      </w:r>
      <w:r w:rsidRPr="00E8322F">
        <w:t>3</w:t>
      </w:r>
    </w:p>
    <w:p w:rsidR="00A42783" w:rsidRPr="00E8322F" w:rsidRDefault="00A42783" w:rsidP="00E8322F">
      <w:pPr>
        <w:pStyle w:val="BodyText"/>
      </w:pPr>
    </w:p>
    <w:p w:rsidR="00E8322F" w:rsidRDefault="00E8322F" w:rsidP="00E8322F">
      <w:pPr>
        <w:pStyle w:val="BodyText"/>
        <w:tabs>
          <w:tab w:val="left" w:leader="dot" w:pos="8546"/>
        </w:tabs>
        <w:ind w:left="144"/>
      </w:pPr>
    </w:p>
    <w:p w:rsidR="00E8322F" w:rsidRPr="00E8322F" w:rsidRDefault="00E8322F" w:rsidP="00E8322F">
      <w:pPr>
        <w:pStyle w:val="BodyText"/>
        <w:tabs>
          <w:tab w:val="left" w:leader="dot" w:pos="8546"/>
        </w:tabs>
        <w:ind w:left="144"/>
      </w:pPr>
      <w:r w:rsidRPr="00E8322F">
        <w:t>Scope of Activities</w:t>
      </w:r>
      <w:r w:rsidRPr="00E8322F">
        <w:tab/>
        <w:t>page</w:t>
      </w:r>
      <w:r w:rsidRPr="00E8322F">
        <w:rPr>
          <w:spacing w:val="-2"/>
        </w:rPr>
        <w:t xml:space="preserve"> 4</w:t>
      </w:r>
    </w:p>
    <w:p w:rsidR="00A42783" w:rsidRPr="00E8322F" w:rsidRDefault="00A42783" w:rsidP="00E8322F">
      <w:pPr>
        <w:pStyle w:val="BodyText"/>
      </w:pPr>
    </w:p>
    <w:p w:rsidR="00E8322F" w:rsidRDefault="00E8322F" w:rsidP="00E8322F">
      <w:pPr>
        <w:pStyle w:val="BodyText"/>
        <w:tabs>
          <w:tab w:val="left" w:leader="dot" w:pos="8544"/>
        </w:tabs>
        <w:ind w:left="140"/>
      </w:pPr>
    </w:p>
    <w:p w:rsidR="00A42783" w:rsidRPr="00E8322F" w:rsidRDefault="00E82613" w:rsidP="00E8322F">
      <w:pPr>
        <w:pStyle w:val="BodyText"/>
        <w:tabs>
          <w:tab w:val="left" w:leader="dot" w:pos="8544"/>
        </w:tabs>
        <w:ind w:left="140"/>
      </w:pPr>
      <w:r w:rsidRPr="00E8322F">
        <w:t>Funding</w:t>
      </w:r>
      <w:r w:rsidRPr="00E8322F">
        <w:rPr>
          <w:spacing w:val="-4"/>
        </w:rPr>
        <w:t xml:space="preserve"> </w:t>
      </w:r>
      <w:r w:rsidRPr="00E8322F">
        <w:t>Criteria</w:t>
      </w:r>
      <w:r w:rsidRPr="00E8322F">
        <w:tab/>
        <w:t>page</w:t>
      </w:r>
      <w:r w:rsidRPr="00E8322F">
        <w:rPr>
          <w:spacing w:val="1"/>
        </w:rPr>
        <w:t xml:space="preserve"> </w:t>
      </w:r>
      <w:r w:rsidR="0070327D" w:rsidRPr="00E8322F">
        <w:t>7</w:t>
      </w:r>
    </w:p>
    <w:p w:rsidR="00A42783" w:rsidRPr="00E8322F" w:rsidRDefault="00A42783" w:rsidP="00E8322F">
      <w:pPr>
        <w:pStyle w:val="BodyText"/>
      </w:pPr>
    </w:p>
    <w:p w:rsidR="00E8322F" w:rsidRDefault="00E8322F" w:rsidP="00E8322F">
      <w:pPr>
        <w:pStyle w:val="BodyText"/>
        <w:tabs>
          <w:tab w:val="left" w:leader="dot" w:pos="8546"/>
        </w:tabs>
        <w:ind w:left="140"/>
      </w:pPr>
    </w:p>
    <w:p w:rsidR="00A42783" w:rsidRPr="00E8322F" w:rsidRDefault="00E82613" w:rsidP="00E8322F">
      <w:pPr>
        <w:pStyle w:val="BodyText"/>
        <w:tabs>
          <w:tab w:val="left" w:leader="dot" w:pos="8546"/>
        </w:tabs>
        <w:ind w:left="140"/>
      </w:pPr>
      <w:r w:rsidRPr="00E8322F">
        <w:t>Budget</w:t>
      </w:r>
      <w:r w:rsidRPr="00E8322F">
        <w:rPr>
          <w:spacing w:val="-2"/>
        </w:rPr>
        <w:t xml:space="preserve"> </w:t>
      </w:r>
      <w:r w:rsidRPr="00E8322F">
        <w:t>Information</w:t>
      </w:r>
      <w:r w:rsidRPr="00E8322F">
        <w:tab/>
        <w:t>page</w:t>
      </w:r>
      <w:r w:rsidRPr="00E8322F">
        <w:rPr>
          <w:spacing w:val="-2"/>
        </w:rPr>
        <w:t xml:space="preserve"> </w:t>
      </w:r>
      <w:r w:rsidR="0070327D" w:rsidRPr="00E8322F">
        <w:t>8</w:t>
      </w:r>
    </w:p>
    <w:p w:rsidR="00A42783" w:rsidRPr="00E8322F" w:rsidRDefault="00A42783" w:rsidP="00E8322F">
      <w:pPr>
        <w:pStyle w:val="BodyText"/>
      </w:pPr>
    </w:p>
    <w:p w:rsidR="00E8322F" w:rsidRDefault="00E8322F" w:rsidP="00E8322F">
      <w:pPr>
        <w:pStyle w:val="BodyText"/>
        <w:tabs>
          <w:tab w:val="left" w:leader="dot" w:pos="8534"/>
        </w:tabs>
        <w:ind w:left="140"/>
      </w:pPr>
    </w:p>
    <w:p w:rsidR="00A42783" w:rsidRPr="00E8322F" w:rsidRDefault="00E82613" w:rsidP="00E8322F">
      <w:pPr>
        <w:pStyle w:val="BodyText"/>
        <w:tabs>
          <w:tab w:val="left" w:leader="dot" w:pos="8534"/>
        </w:tabs>
        <w:ind w:left="140"/>
      </w:pPr>
      <w:r w:rsidRPr="00E8322F">
        <w:t>Grant Requirements</w:t>
      </w:r>
      <w:r w:rsidRPr="00E8322F">
        <w:tab/>
        <w:t>page</w:t>
      </w:r>
      <w:r w:rsidRPr="00E8322F">
        <w:rPr>
          <w:spacing w:val="1"/>
        </w:rPr>
        <w:t xml:space="preserve"> </w:t>
      </w:r>
      <w:r w:rsidR="0070327D" w:rsidRPr="00E8322F">
        <w:t>8</w:t>
      </w:r>
    </w:p>
    <w:p w:rsidR="00A42783" w:rsidRPr="00E8322F" w:rsidRDefault="00A42783" w:rsidP="00E8322F">
      <w:pPr>
        <w:pStyle w:val="BodyText"/>
      </w:pPr>
    </w:p>
    <w:p w:rsidR="00E8322F" w:rsidRDefault="00E8322F" w:rsidP="00E8322F">
      <w:pPr>
        <w:pStyle w:val="BodyText"/>
        <w:tabs>
          <w:tab w:val="left" w:leader="dot" w:pos="8534"/>
        </w:tabs>
        <w:ind w:left="140"/>
      </w:pPr>
    </w:p>
    <w:p w:rsidR="00E8322F" w:rsidRPr="00E8322F" w:rsidRDefault="00E8322F" w:rsidP="00E8322F">
      <w:pPr>
        <w:pStyle w:val="BodyText"/>
        <w:tabs>
          <w:tab w:val="left" w:leader="dot" w:pos="8534"/>
        </w:tabs>
        <w:ind w:left="140"/>
      </w:pPr>
      <w:r w:rsidRPr="00E8322F">
        <w:t>Grant Review</w:t>
      </w:r>
      <w:r w:rsidRPr="00E8322F">
        <w:rPr>
          <w:spacing w:val="-3"/>
        </w:rPr>
        <w:t xml:space="preserve"> </w:t>
      </w:r>
      <w:r w:rsidRPr="00E8322F">
        <w:t>Process</w:t>
      </w:r>
      <w:r w:rsidRPr="00E8322F">
        <w:tab/>
        <w:t>page</w:t>
      </w:r>
      <w:r w:rsidRPr="00E8322F">
        <w:rPr>
          <w:spacing w:val="1"/>
        </w:rPr>
        <w:t xml:space="preserve"> </w:t>
      </w:r>
      <w:r w:rsidRPr="00E8322F">
        <w:t>9</w:t>
      </w:r>
    </w:p>
    <w:p w:rsidR="00A42783" w:rsidRPr="00E8322F" w:rsidRDefault="00A42783" w:rsidP="00E8322F">
      <w:pPr>
        <w:pStyle w:val="BodyText"/>
      </w:pPr>
    </w:p>
    <w:p w:rsidR="00A42783" w:rsidRPr="00E8322F" w:rsidRDefault="00A42783" w:rsidP="00E8322F">
      <w:pPr>
        <w:pStyle w:val="BodyText"/>
      </w:pPr>
    </w:p>
    <w:p w:rsidR="00A42783" w:rsidRPr="00E8322F" w:rsidRDefault="00E82613" w:rsidP="00E8322F">
      <w:pPr>
        <w:pStyle w:val="BodyText"/>
        <w:tabs>
          <w:tab w:val="left" w:leader="dot" w:pos="8537"/>
        </w:tabs>
        <w:ind w:left="140"/>
      </w:pPr>
      <w:r w:rsidRPr="00E8322F">
        <w:t>Questions or</w:t>
      </w:r>
      <w:r w:rsidRPr="00E8322F">
        <w:rPr>
          <w:spacing w:val="-4"/>
        </w:rPr>
        <w:t xml:space="preserve"> </w:t>
      </w:r>
      <w:r w:rsidRPr="00E8322F">
        <w:t>Technical</w:t>
      </w:r>
      <w:r w:rsidRPr="00E8322F">
        <w:rPr>
          <w:spacing w:val="-1"/>
        </w:rPr>
        <w:t xml:space="preserve"> </w:t>
      </w:r>
      <w:r w:rsidRPr="00E8322F">
        <w:t>Assistance</w:t>
      </w:r>
      <w:r w:rsidRPr="00E8322F">
        <w:tab/>
        <w:t>page</w:t>
      </w:r>
      <w:r w:rsidRPr="00E8322F">
        <w:rPr>
          <w:spacing w:val="-2"/>
        </w:rPr>
        <w:t xml:space="preserve"> </w:t>
      </w:r>
      <w:r w:rsidR="0070327D" w:rsidRPr="00E8322F">
        <w:rPr>
          <w:spacing w:val="-2"/>
        </w:rPr>
        <w:t>9</w:t>
      </w:r>
    </w:p>
    <w:p w:rsidR="00E8322F" w:rsidRPr="00E8322F" w:rsidRDefault="00E8322F" w:rsidP="00E8322F">
      <w:pPr>
        <w:pStyle w:val="BodyText"/>
        <w:tabs>
          <w:tab w:val="left" w:leader="dot" w:pos="8555"/>
        </w:tabs>
        <w:ind w:left="140"/>
      </w:pPr>
    </w:p>
    <w:p w:rsidR="00E8322F" w:rsidRDefault="00E8322F" w:rsidP="00E8322F">
      <w:pPr>
        <w:pStyle w:val="BodyText"/>
        <w:tabs>
          <w:tab w:val="left" w:leader="dot" w:pos="8555"/>
        </w:tabs>
        <w:ind w:left="140"/>
      </w:pPr>
    </w:p>
    <w:p w:rsidR="00E8322F" w:rsidRPr="00E8322F" w:rsidRDefault="00E8322F" w:rsidP="00E8322F">
      <w:pPr>
        <w:pStyle w:val="BodyText"/>
        <w:tabs>
          <w:tab w:val="left" w:leader="dot" w:pos="8555"/>
        </w:tabs>
        <w:ind w:left="140"/>
      </w:pPr>
      <w:r w:rsidRPr="00E8322F">
        <w:t>General</w:t>
      </w:r>
      <w:r w:rsidRPr="00E8322F">
        <w:rPr>
          <w:spacing w:val="-1"/>
        </w:rPr>
        <w:t xml:space="preserve"> </w:t>
      </w:r>
      <w:r w:rsidRPr="00E8322F">
        <w:t>Information</w:t>
      </w:r>
      <w:r w:rsidRPr="00E8322F">
        <w:tab/>
        <w:t>page</w:t>
      </w:r>
      <w:r w:rsidRPr="00E8322F">
        <w:rPr>
          <w:spacing w:val="-4"/>
        </w:rPr>
        <w:t xml:space="preserve"> </w:t>
      </w:r>
      <w:r w:rsidRPr="00E8322F">
        <w:t>10</w:t>
      </w:r>
    </w:p>
    <w:p w:rsidR="00A42783" w:rsidRPr="00E8322F" w:rsidRDefault="00A42783" w:rsidP="00E8322F">
      <w:pPr>
        <w:pStyle w:val="BodyText"/>
      </w:pPr>
    </w:p>
    <w:p w:rsidR="00A42783" w:rsidRPr="00E8322F" w:rsidRDefault="00A42783" w:rsidP="00E8322F">
      <w:pPr>
        <w:pStyle w:val="BodyText"/>
      </w:pPr>
    </w:p>
    <w:p w:rsidR="00A42783" w:rsidRPr="00E8322F" w:rsidRDefault="00E82613" w:rsidP="00E8322F">
      <w:pPr>
        <w:pStyle w:val="BodyText"/>
        <w:tabs>
          <w:tab w:val="left" w:leader="dot" w:pos="8570"/>
        </w:tabs>
        <w:ind w:left="140"/>
      </w:pPr>
      <w:r w:rsidRPr="00E8322F">
        <w:t>Application Contents</w:t>
      </w:r>
      <w:r w:rsidRPr="00E8322F">
        <w:rPr>
          <w:spacing w:val="-3"/>
        </w:rPr>
        <w:t xml:space="preserve"> </w:t>
      </w:r>
      <w:r w:rsidRPr="00E8322F">
        <w:t>and</w:t>
      </w:r>
      <w:r w:rsidRPr="00E8322F">
        <w:rPr>
          <w:spacing w:val="-1"/>
        </w:rPr>
        <w:t xml:space="preserve"> </w:t>
      </w:r>
      <w:r w:rsidRPr="00E8322F">
        <w:t>Deadline</w:t>
      </w:r>
      <w:r w:rsidRPr="00E8322F">
        <w:tab/>
        <w:t>page</w:t>
      </w:r>
      <w:r w:rsidRPr="00E8322F">
        <w:rPr>
          <w:spacing w:val="-2"/>
        </w:rPr>
        <w:t xml:space="preserve"> </w:t>
      </w:r>
      <w:r w:rsidR="0070327D" w:rsidRPr="00E8322F">
        <w:t>1</w:t>
      </w:r>
      <w:r w:rsidR="00E8322F" w:rsidRPr="00E8322F">
        <w:t>1</w:t>
      </w:r>
    </w:p>
    <w:p w:rsidR="00A42783" w:rsidRPr="00E8322F" w:rsidRDefault="00A42783" w:rsidP="00E8322F">
      <w:pPr>
        <w:pStyle w:val="BodyText"/>
      </w:pPr>
    </w:p>
    <w:p w:rsidR="0070327D" w:rsidRPr="00E8322F" w:rsidRDefault="0070327D" w:rsidP="00E8322F">
      <w:pPr>
        <w:pStyle w:val="BodyText"/>
      </w:pPr>
    </w:p>
    <w:p w:rsidR="0070327D" w:rsidRPr="00E8322F" w:rsidRDefault="0070327D" w:rsidP="00E8322F">
      <w:pPr>
        <w:pStyle w:val="BodyText"/>
        <w:tabs>
          <w:tab w:val="left" w:leader="dot" w:pos="8568"/>
        </w:tabs>
        <w:ind w:left="140"/>
      </w:pPr>
      <w:r w:rsidRPr="00E8322F">
        <w:t>Application</w:t>
      </w:r>
      <w:r w:rsidRPr="00E8322F">
        <w:rPr>
          <w:spacing w:val="-3"/>
        </w:rPr>
        <w:t xml:space="preserve"> </w:t>
      </w:r>
      <w:r w:rsidRPr="00E8322F">
        <w:t>Checklist</w:t>
      </w:r>
      <w:r w:rsidRPr="00E8322F">
        <w:tab/>
        <w:t>page</w:t>
      </w:r>
      <w:r w:rsidRPr="00E8322F">
        <w:rPr>
          <w:spacing w:val="1"/>
        </w:rPr>
        <w:t xml:space="preserve"> </w:t>
      </w:r>
      <w:r w:rsidRPr="00E8322F">
        <w:t>1</w:t>
      </w:r>
      <w:r w:rsidR="00E8322F" w:rsidRPr="00E8322F">
        <w:t>2</w:t>
      </w:r>
    </w:p>
    <w:p w:rsidR="00A42783" w:rsidRPr="00E8322F" w:rsidRDefault="00A42783" w:rsidP="00E8322F">
      <w:pPr>
        <w:pStyle w:val="BodyText"/>
      </w:pPr>
    </w:p>
    <w:p w:rsidR="0070327D" w:rsidRPr="00E8322F" w:rsidRDefault="0070327D" w:rsidP="00E8322F">
      <w:pPr>
        <w:pStyle w:val="BodyText"/>
      </w:pPr>
    </w:p>
    <w:p w:rsidR="00A42783" w:rsidRPr="00E8322F" w:rsidRDefault="00E82613" w:rsidP="00E8322F">
      <w:pPr>
        <w:pStyle w:val="BodyText"/>
        <w:tabs>
          <w:tab w:val="left" w:leader="dot" w:pos="8558"/>
        </w:tabs>
        <w:ind w:left="140"/>
      </w:pPr>
      <w:r w:rsidRPr="00E8322F">
        <w:t>Agency</w:t>
      </w:r>
      <w:r w:rsidRPr="00E8322F">
        <w:rPr>
          <w:spacing w:val="-1"/>
        </w:rPr>
        <w:t xml:space="preserve"> </w:t>
      </w:r>
      <w:r w:rsidRPr="00E8322F">
        <w:t>Information</w:t>
      </w:r>
      <w:r w:rsidRPr="00E8322F">
        <w:tab/>
        <w:t>page</w:t>
      </w:r>
      <w:r w:rsidRPr="00E8322F">
        <w:rPr>
          <w:spacing w:val="1"/>
        </w:rPr>
        <w:t xml:space="preserve"> </w:t>
      </w:r>
      <w:r w:rsidR="0070327D" w:rsidRPr="00E8322F">
        <w:t>1</w:t>
      </w:r>
      <w:r w:rsidR="00E8322F" w:rsidRPr="00E8322F">
        <w:t>3</w:t>
      </w:r>
    </w:p>
    <w:p w:rsidR="00A42783" w:rsidRPr="00E8322F" w:rsidRDefault="00A42783" w:rsidP="00E8322F">
      <w:pPr>
        <w:pStyle w:val="BodyText"/>
      </w:pPr>
    </w:p>
    <w:p w:rsidR="00A42783" w:rsidRPr="00E8322F" w:rsidRDefault="00A42783" w:rsidP="00E8322F">
      <w:pPr>
        <w:pStyle w:val="BodyText"/>
      </w:pPr>
    </w:p>
    <w:p w:rsidR="00A42783" w:rsidRPr="00E8322F" w:rsidRDefault="00E8322F" w:rsidP="00E8322F">
      <w:pPr>
        <w:pStyle w:val="BodyText"/>
        <w:tabs>
          <w:tab w:val="left" w:leader="dot" w:pos="8555"/>
        </w:tabs>
        <w:ind w:left="140"/>
      </w:pPr>
      <w:r w:rsidRPr="00E8322F">
        <w:t>Application</w:t>
      </w:r>
      <w:r w:rsidR="00E82613" w:rsidRPr="00E8322F">
        <w:tab/>
        <w:t>page</w:t>
      </w:r>
      <w:r w:rsidR="00E82613" w:rsidRPr="00E8322F">
        <w:rPr>
          <w:spacing w:val="-4"/>
        </w:rPr>
        <w:t xml:space="preserve"> </w:t>
      </w:r>
      <w:r w:rsidR="00E82613" w:rsidRPr="00E8322F">
        <w:t>1</w:t>
      </w:r>
      <w:r w:rsidRPr="00E8322F">
        <w:t>5</w:t>
      </w:r>
    </w:p>
    <w:p w:rsidR="00A42783" w:rsidRPr="00E8322F" w:rsidRDefault="00A42783" w:rsidP="00E8322F">
      <w:pPr>
        <w:pStyle w:val="BodyText"/>
      </w:pPr>
    </w:p>
    <w:p w:rsidR="00A42783" w:rsidRPr="00E8322F" w:rsidRDefault="00A42783" w:rsidP="00E8322F">
      <w:pPr>
        <w:pStyle w:val="BodyText"/>
      </w:pPr>
    </w:p>
    <w:p w:rsidR="00A42783" w:rsidRPr="00E8322F" w:rsidRDefault="00E82613" w:rsidP="00E8322F">
      <w:pPr>
        <w:pStyle w:val="BodyText"/>
        <w:tabs>
          <w:tab w:val="left" w:leader="dot" w:pos="8549"/>
        </w:tabs>
        <w:ind w:left="140"/>
      </w:pPr>
      <w:r w:rsidRPr="00E8322F">
        <w:t>Contract</w:t>
      </w:r>
      <w:r w:rsidRPr="00E8322F">
        <w:rPr>
          <w:spacing w:val="-1"/>
        </w:rPr>
        <w:t xml:space="preserve"> </w:t>
      </w:r>
      <w:r w:rsidRPr="00E8322F">
        <w:t>Requirements</w:t>
      </w:r>
      <w:r w:rsidRPr="00E8322F">
        <w:tab/>
        <w:t>page</w:t>
      </w:r>
      <w:r w:rsidRPr="00E8322F">
        <w:rPr>
          <w:spacing w:val="-6"/>
        </w:rPr>
        <w:t xml:space="preserve"> </w:t>
      </w:r>
      <w:r w:rsidR="00E8322F" w:rsidRPr="00E8322F">
        <w:t>21</w:t>
      </w:r>
    </w:p>
    <w:p w:rsidR="00A42783" w:rsidRPr="00E8322F" w:rsidRDefault="00A42783" w:rsidP="00E8322F">
      <w:pPr>
        <w:pStyle w:val="BodyText"/>
      </w:pPr>
    </w:p>
    <w:p w:rsidR="00A42783" w:rsidRPr="00E8322F" w:rsidRDefault="00A42783" w:rsidP="00E8322F">
      <w:pPr>
        <w:pStyle w:val="BodyText"/>
      </w:pPr>
    </w:p>
    <w:p w:rsidR="00F10213" w:rsidRPr="00E8322F" w:rsidRDefault="00E82613" w:rsidP="00E8322F">
      <w:pPr>
        <w:pStyle w:val="BodyText"/>
        <w:tabs>
          <w:tab w:val="left" w:leader="dot" w:pos="8550"/>
        </w:tabs>
        <w:ind w:left="140"/>
      </w:pPr>
      <w:r w:rsidRPr="00E8322F">
        <w:t>Conflict</w:t>
      </w:r>
      <w:r w:rsidRPr="00E8322F">
        <w:rPr>
          <w:spacing w:val="-3"/>
        </w:rPr>
        <w:t xml:space="preserve"> </w:t>
      </w:r>
      <w:r w:rsidRPr="00E8322F">
        <w:t>of</w:t>
      </w:r>
      <w:r w:rsidRPr="00E8322F">
        <w:rPr>
          <w:spacing w:val="-1"/>
        </w:rPr>
        <w:t xml:space="preserve"> </w:t>
      </w:r>
      <w:r w:rsidRPr="00E8322F">
        <w:t>Interest</w:t>
      </w:r>
      <w:r w:rsidRPr="00E8322F">
        <w:tab/>
        <w:t>page</w:t>
      </w:r>
      <w:r w:rsidRPr="00E8322F">
        <w:rPr>
          <w:spacing w:val="-3"/>
        </w:rPr>
        <w:t xml:space="preserve"> </w:t>
      </w:r>
      <w:r w:rsidR="00E8322F" w:rsidRPr="00E8322F">
        <w:t>22</w:t>
      </w:r>
    </w:p>
    <w:p w:rsidR="00E8322F" w:rsidRDefault="00E8322F" w:rsidP="00E8322F">
      <w:pPr>
        <w:pStyle w:val="BodyText"/>
        <w:tabs>
          <w:tab w:val="left" w:leader="dot" w:pos="8550"/>
        </w:tabs>
        <w:ind w:left="140"/>
      </w:pPr>
    </w:p>
    <w:p w:rsidR="00E8322F" w:rsidRDefault="00E8322F" w:rsidP="00E8322F">
      <w:pPr>
        <w:pStyle w:val="BodyText"/>
        <w:tabs>
          <w:tab w:val="left" w:leader="dot" w:pos="8550"/>
        </w:tabs>
        <w:ind w:left="140"/>
      </w:pPr>
    </w:p>
    <w:p w:rsidR="00E8322F" w:rsidRDefault="00E8322F" w:rsidP="00E8322F">
      <w:pPr>
        <w:pStyle w:val="BodyText"/>
        <w:tabs>
          <w:tab w:val="left" w:leader="dot" w:pos="8550"/>
        </w:tabs>
        <w:ind w:left="140"/>
        <w:sectPr w:rsidR="00E8322F">
          <w:pgSz w:w="12240" w:h="15840"/>
          <w:pgMar w:top="1160" w:right="300" w:bottom="940" w:left="1300" w:header="0" w:footer="746" w:gutter="0"/>
          <w:pgBorders w:offsetFrom="page">
            <w:top w:val="single" w:sz="4" w:space="24" w:color="000000"/>
            <w:left w:val="single" w:sz="4" w:space="24" w:color="000000"/>
            <w:bottom w:val="single" w:sz="4" w:space="24" w:color="000000"/>
            <w:right w:val="single" w:sz="4" w:space="24" w:color="000000"/>
          </w:pgBorders>
          <w:cols w:space="720"/>
        </w:sectPr>
      </w:pPr>
      <w:r w:rsidRPr="00E8322F">
        <w:t>Early Childhood Profile Indicators</w:t>
      </w:r>
      <w:r w:rsidRPr="00E8322F">
        <w:tab/>
        <w:t>page</w:t>
      </w:r>
      <w:r w:rsidRPr="00E8322F">
        <w:rPr>
          <w:spacing w:val="-3"/>
        </w:rPr>
        <w:t xml:space="preserve"> </w:t>
      </w:r>
      <w:r w:rsidRPr="00E8322F">
        <w:t>23</w:t>
      </w:r>
    </w:p>
    <w:p w:rsidR="006C1014" w:rsidRPr="00587324" w:rsidRDefault="006C1014" w:rsidP="00FA6809">
      <w:pPr>
        <w:jc w:val="center"/>
      </w:pPr>
      <w:r w:rsidRPr="00587324">
        <w:lastRenderedPageBreak/>
        <w:t>Martin-Pitt Partnership for Children</w:t>
      </w:r>
    </w:p>
    <w:p w:rsidR="006C1014" w:rsidRPr="00587324" w:rsidRDefault="006C1014" w:rsidP="003F3F0C">
      <w:pPr>
        <w:jc w:val="center"/>
      </w:pPr>
      <w:r w:rsidRPr="00587324">
        <w:t>Grant Guidelines and Application Package</w:t>
      </w:r>
    </w:p>
    <w:p w:rsidR="006C1014" w:rsidRPr="00BA3F3D" w:rsidRDefault="006C1014" w:rsidP="006C1014">
      <w:pPr>
        <w:pStyle w:val="BodyText"/>
        <w:spacing w:before="2"/>
        <w:rPr>
          <w:sz w:val="20"/>
          <w:szCs w:val="20"/>
        </w:rPr>
      </w:pPr>
    </w:p>
    <w:p w:rsidR="006C1014" w:rsidRDefault="006C1014" w:rsidP="006C1014">
      <w:pPr>
        <w:pStyle w:val="Heading1"/>
        <w:ind w:left="90" w:firstLine="630"/>
      </w:pPr>
      <w:r>
        <w:t>Three Year Proposals: FY 2019-2022</w:t>
      </w:r>
    </w:p>
    <w:p w:rsidR="006C1014" w:rsidRPr="00BA3F3D" w:rsidRDefault="006C1014" w:rsidP="006C1014">
      <w:pPr>
        <w:pStyle w:val="BodyText"/>
        <w:spacing w:before="8"/>
        <w:rPr>
          <w:b/>
          <w:sz w:val="20"/>
          <w:szCs w:val="20"/>
        </w:rPr>
      </w:pPr>
    </w:p>
    <w:p w:rsidR="006C1014" w:rsidRDefault="003F3F0C" w:rsidP="00587324">
      <w:pPr>
        <w:pStyle w:val="BodyText"/>
        <w:ind w:left="720" w:right="90"/>
      </w:pPr>
      <w:r>
        <w:t>Martin-Pitt Partnership for Children (MPPFC) is accepting proposals for Smart Start funding for the 2019-2022 funding cycle. The mission of Martin-Pitt Partnership for Children is to “make meaningful and measurable investments in young children to enable them to achieve their fullest potential”.</w:t>
      </w:r>
      <w:r w:rsidR="006C1014">
        <w:t xml:space="preserve"> </w:t>
      </w:r>
      <w:r>
        <w:t xml:space="preserve"> </w:t>
      </w:r>
      <w:r w:rsidR="006C1014">
        <w:t>M</w:t>
      </w:r>
      <w:r w:rsidR="00191A3E">
        <w:t xml:space="preserve">PPFC </w:t>
      </w:r>
      <w:r w:rsidR="006C1014">
        <w:t>leads community strategies for children birth through 5 and their families that promote healthy development and learning and enhance access to high quality care.</w:t>
      </w:r>
    </w:p>
    <w:p w:rsidR="006C1014" w:rsidRDefault="006C1014" w:rsidP="006C1014">
      <w:pPr>
        <w:pStyle w:val="BodyText"/>
        <w:spacing w:before="2"/>
      </w:pPr>
    </w:p>
    <w:p w:rsidR="006C1014" w:rsidRDefault="006C1014" w:rsidP="003F3F0C">
      <w:pPr>
        <w:pStyle w:val="Heading4"/>
        <w:spacing w:line="267" w:lineRule="exact"/>
        <w:ind w:right="540" w:firstLine="580"/>
      </w:pPr>
      <w:r>
        <w:rPr>
          <w:u w:val="single"/>
        </w:rPr>
        <w:t>GRANT PURPOSE AND AVAILABILITY:</w:t>
      </w:r>
    </w:p>
    <w:p w:rsidR="006C1014" w:rsidRDefault="006C1014" w:rsidP="003F3F0C">
      <w:pPr>
        <w:pStyle w:val="BodyText"/>
        <w:ind w:left="720" w:right="540"/>
      </w:pPr>
      <w:r>
        <w:t>Smart Start funds may only be used to support services for young children, birth through age 5, and their families who reside in Martin or Pitt Counties. Smart Start funds are available to local, community-based nonprofit organizations and governmental agencies.</w:t>
      </w:r>
    </w:p>
    <w:p w:rsidR="006C1014" w:rsidRDefault="006C1014" w:rsidP="003F3F0C">
      <w:pPr>
        <w:pStyle w:val="BodyText"/>
        <w:spacing w:before="12"/>
        <w:ind w:left="580" w:right="540"/>
        <w:rPr>
          <w:sz w:val="21"/>
        </w:rPr>
      </w:pPr>
    </w:p>
    <w:p w:rsidR="00BA3F3D" w:rsidRDefault="006C1014" w:rsidP="00FA6809">
      <w:pPr>
        <w:pStyle w:val="BodyText"/>
        <w:ind w:left="720" w:right="540"/>
      </w:pPr>
      <w:r w:rsidRPr="00C66FB7">
        <w:t xml:space="preserve">All selected projects will be funded initially for a maximum of one year, from July 1, 2019 through June 30, 2020.  The Partnership and its governing bodies determine whether to extend grants to </w:t>
      </w:r>
      <w:r w:rsidR="00AF76A4" w:rsidRPr="00C66FB7">
        <w:t>three-year</w:t>
      </w:r>
      <w:r w:rsidRPr="00C66FB7">
        <w:t xml:space="preserve"> partners for the second and third year. The Partnership executes Smart Start contracts for </w:t>
      </w:r>
      <w:r w:rsidR="00AF76A4" w:rsidRPr="00C66FB7">
        <w:t>one-year</w:t>
      </w:r>
      <w:r w:rsidRPr="00C66FB7">
        <w:t xml:space="preserve"> periods. All awards are contingent upon Smart Start funding made available by the N.C. General Assembly and contracted through the North Carolina Partnership for Children</w:t>
      </w:r>
      <w:r>
        <w:t xml:space="preserve">. </w:t>
      </w:r>
    </w:p>
    <w:p w:rsidR="006C1014" w:rsidRPr="00BA3F3D" w:rsidRDefault="006C1014" w:rsidP="003F3F0C">
      <w:pPr>
        <w:pStyle w:val="BodyText"/>
        <w:ind w:left="720" w:right="540"/>
        <w:rPr>
          <w:b/>
          <w:i/>
          <w:sz w:val="16"/>
          <w:szCs w:val="16"/>
        </w:rPr>
      </w:pPr>
    </w:p>
    <w:p w:rsidR="00587324" w:rsidRPr="00BA3F3D" w:rsidRDefault="00587324" w:rsidP="00587324">
      <w:pPr>
        <w:tabs>
          <w:tab w:val="left" w:pos="5040"/>
          <w:tab w:val="left" w:pos="8100"/>
        </w:tabs>
        <w:jc w:val="center"/>
        <w:rPr>
          <w:b/>
        </w:rPr>
      </w:pPr>
      <w:r w:rsidRPr="00BA3F3D">
        <w:rPr>
          <w:b/>
          <w:bCs/>
        </w:rPr>
        <w:t>Timeline of Events</w:t>
      </w:r>
    </w:p>
    <w:p w:rsidR="00587324" w:rsidRPr="00587324" w:rsidRDefault="00587324" w:rsidP="00587324">
      <w:pPr>
        <w:tabs>
          <w:tab w:val="left" w:pos="5040"/>
          <w:tab w:val="left" w:pos="8100"/>
        </w:tabs>
        <w:jc w:val="center"/>
        <w:rPr>
          <w:bCs/>
        </w:rPr>
      </w:pPr>
      <w:r w:rsidRPr="00587324">
        <w:rPr>
          <w:bCs/>
        </w:rPr>
        <w:t>Smart Start Funding –2019-2022</w:t>
      </w:r>
    </w:p>
    <w:p w:rsidR="00587324" w:rsidRPr="00587324" w:rsidRDefault="00587324" w:rsidP="00587324">
      <w:pPr>
        <w:pBdr>
          <w:top w:val="single" w:sz="8" w:space="1" w:color="auto"/>
          <w:left w:val="single" w:sz="8" w:space="4" w:color="auto"/>
          <w:bottom w:val="single" w:sz="8" w:space="1" w:color="auto"/>
          <w:right w:val="single" w:sz="8" w:space="4" w:color="auto"/>
        </w:pBdr>
        <w:tabs>
          <w:tab w:val="left" w:pos="5040"/>
          <w:tab w:val="left" w:pos="8100"/>
        </w:tabs>
        <w:jc w:val="center"/>
        <w:rPr>
          <w:bCs/>
        </w:rPr>
      </w:pPr>
      <w:r w:rsidRPr="00587324">
        <w:rPr>
          <w:bCs/>
        </w:rPr>
        <w:t>Request for Proposal</w:t>
      </w:r>
      <w:r w:rsidR="0069724E">
        <w:rPr>
          <w:bCs/>
        </w:rPr>
        <w:t>s advertised and posted on website at www.mppfc.org</w:t>
      </w:r>
    </w:p>
    <w:p w:rsidR="00587324" w:rsidRPr="00587324" w:rsidRDefault="00587324" w:rsidP="00587324">
      <w:pPr>
        <w:pBdr>
          <w:top w:val="single" w:sz="8" w:space="1" w:color="auto"/>
          <w:left w:val="single" w:sz="8" w:space="4" w:color="auto"/>
          <w:bottom w:val="single" w:sz="8" w:space="1" w:color="auto"/>
          <w:right w:val="single" w:sz="8" w:space="4" w:color="auto"/>
        </w:pBdr>
        <w:tabs>
          <w:tab w:val="left" w:pos="5040"/>
          <w:tab w:val="left" w:pos="8100"/>
        </w:tabs>
        <w:jc w:val="center"/>
      </w:pPr>
      <w:r w:rsidRPr="00587324">
        <w:rPr>
          <w:bCs/>
        </w:rPr>
        <w:t xml:space="preserve"> </w:t>
      </w:r>
      <w:r w:rsidR="00187E44">
        <w:rPr>
          <w:bCs/>
        </w:rPr>
        <w:t>Friday, April 12, 2019</w:t>
      </w:r>
    </w:p>
    <w:p w:rsidR="00587324" w:rsidRPr="00587324" w:rsidRDefault="00587324" w:rsidP="00587324">
      <w:pPr>
        <w:tabs>
          <w:tab w:val="left" w:pos="5040"/>
          <w:tab w:val="left" w:pos="8100"/>
        </w:tabs>
        <w:jc w:val="center"/>
      </w:pPr>
      <w:r w:rsidRPr="00587324">
        <w:rPr>
          <w:noProof/>
        </w:rPr>
        <mc:AlternateContent>
          <mc:Choice Requires="wps">
            <w:drawing>
              <wp:anchor distT="0" distB="0" distL="114300" distR="114300" simplePos="0" relativeHeight="251672576" behindDoc="0" locked="1" layoutInCell="1" allowOverlap="1">
                <wp:simplePos x="0" y="0"/>
                <wp:positionH relativeFrom="column">
                  <wp:posOffset>3394710</wp:posOffset>
                </wp:positionH>
                <wp:positionV relativeFrom="paragraph">
                  <wp:posOffset>-20320</wp:posOffset>
                </wp:positionV>
                <wp:extent cx="76200" cy="355600"/>
                <wp:effectExtent l="19050" t="0" r="38100" b="44450"/>
                <wp:wrapNone/>
                <wp:docPr id="24" name="Arrow: Down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355600"/>
                        </a:xfrm>
                        <a:prstGeom prst="downArrow">
                          <a:avLst>
                            <a:gd name="adj1" fmla="val 50000"/>
                            <a:gd name="adj2" fmla="val 116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78E7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4" o:spid="_x0000_s1026" type="#_x0000_t67" style="position:absolute;margin-left:267.3pt;margin-top:-1.6pt;width:6pt;height: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" fillcolor="black">
                <w10:anchorlock/>
              </v:shape>
            </w:pict>
          </mc:Fallback>
        </mc:AlternateContent>
      </w:r>
    </w:p>
    <w:p w:rsidR="00587324" w:rsidRPr="00587324" w:rsidRDefault="00587324" w:rsidP="00187E44">
      <w:pPr>
        <w:tabs>
          <w:tab w:val="left" w:pos="5040"/>
          <w:tab w:val="left" w:pos="8100"/>
        </w:tabs>
        <w:rPr>
          <w:bCs/>
        </w:rPr>
      </w:pPr>
    </w:p>
    <w:p w:rsidR="00587324" w:rsidRPr="00587324" w:rsidRDefault="00587324" w:rsidP="00587324">
      <w:pPr>
        <w:pBdr>
          <w:top w:val="single" w:sz="8" w:space="1" w:color="auto"/>
          <w:left w:val="single" w:sz="8" w:space="4" w:color="auto"/>
          <w:bottom w:val="single" w:sz="8" w:space="1" w:color="auto"/>
          <w:right w:val="single" w:sz="8" w:space="4" w:color="auto"/>
        </w:pBdr>
        <w:tabs>
          <w:tab w:val="left" w:pos="5040"/>
          <w:tab w:val="left" w:pos="8100"/>
        </w:tabs>
        <w:jc w:val="center"/>
        <w:rPr>
          <w:bCs/>
        </w:rPr>
      </w:pPr>
      <w:r w:rsidRPr="00587324">
        <w:rPr>
          <w:bCs/>
        </w:rPr>
        <w:t>Completed Applications Due at Partnership Office</w:t>
      </w:r>
    </w:p>
    <w:p w:rsidR="00587324" w:rsidRPr="00587324" w:rsidRDefault="00AC445E" w:rsidP="00587324">
      <w:pPr>
        <w:pBdr>
          <w:top w:val="single" w:sz="8" w:space="1" w:color="auto"/>
          <w:left w:val="single" w:sz="8" w:space="4" w:color="auto"/>
          <w:bottom w:val="single" w:sz="8" w:space="1" w:color="auto"/>
          <w:right w:val="single" w:sz="8" w:space="4" w:color="auto"/>
        </w:pBdr>
        <w:tabs>
          <w:tab w:val="left" w:pos="5040"/>
          <w:tab w:val="left" w:pos="8100"/>
        </w:tabs>
        <w:jc w:val="center"/>
        <w:rPr>
          <w:bCs/>
        </w:rPr>
      </w:pPr>
      <w:r>
        <w:rPr>
          <w:bCs/>
        </w:rPr>
        <w:t>Friday</w:t>
      </w:r>
      <w:r w:rsidR="00587324" w:rsidRPr="00587324">
        <w:rPr>
          <w:bCs/>
        </w:rPr>
        <w:t xml:space="preserve">, </w:t>
      </w:r>
      <w:r w:rsidR="00187E44">
        <w:rPr>
          <w:bCs/>
        </w:rPr>
        <w:t>April 26</w:t>
      </w:r>
      <w:r w:rsidR="00587324" w:rsidRPr="00587324">
        <w:rPr>
          <w:bCs/>
        </w:rPr>
        <w:t xml:space="preserve">, 2019 by </w:t>
      </w:r>
      <w:r>
        <w:rPr>
          <w:bCs/>
        </w:rPr>
        <w:t>12</w:t>
      </w:r>
      <w:r w:rsidR="00587324" w:rsidRPr="00587324">
        <w:rPr>
          <w:bCs/>
        </w:rPr>
        <w:t>:00pm</w:t>
      </w:r>
    </w:p>
    <w:p w:rsidR="00587324" w:rsidRPr="00587324" w:rsidRDefault="00587324" w:rsidP="00587324">
      <w:pPr>
        <w:tabs>
          <w:tab w:val="left" w:pos="5040"/>
          <w:tab w:val="left" w:pos="8100"/>
        </w:tabs>
        <w:jc w:val="center"/>
        <w:rPr>
          <w:bCs/>
        </w:rPr>
      </w:pPr>
    </w:p>
    <w:p w:rsidR="00587324" w:rsidRPr="00587324" w:rsidRDefault="00587324" w:rsidP="00587324">
      <w:pPr>
        <w:tabs>
          <w:tab w:val="left" w:pos="5040"/>
          <w:tab w:val="left" w:pos="8100"/>
        </w:tabs>
        <w:jc w:val="center"/>
        <w:rPr>
          <w:bCs/>
        </w:rPr>
      </w:pPr>
      <w:r w:rsidRPr="00587324">
        <w:rPr>
          <w:bCs/>
          <w:noProof/>
        </w:rPr>
        <mc:AlternateContent>
          <mc:Choice Requires="wps">
            <w:drawing>
              <wp:anchor distT="0" distB="0" distL="114300" distR="114300" simplePos="0" relativeHeight="251668480" behindDoc="0" locked="1" layoutInCell="1" allowOverlap="1">
                <wp:simplePos x="0" y="0"/>
                <wp:positionH relativeFrom="column">
                  <wp:posOffset>3394710</wp:posOffset>
                </wp:positionH>
                <wp:positionV relativeFrom="paragraph">
                  <wp:posOffset>-168275</wp:posOffset>
                </wp:positionV>
                <wp:extent cx="76200" cy="381000"/>
                <wp:effectExtent l="19050" t="0" r="38100" b="38100"/>
                <wp:wrapNone/>
                <wp:docPr id="22" name="Arrow: Down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381000"/>
                        </a:xfrm>
                        <a:prstGeom prst="downArrow">
                          <a:avLst>
                            <a:gd name="adj1" fmla="val 50000"/>
                            <a:gd name="adj2" fmla="val 1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BF683" id="Arrow: Down 22" o:spid="_x0000_s1026" type="#_x0000_t67" style="position:absolute;margin-left:267.3pt;margin-top:-13.25pt;width:6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" fillcolor="black">
                <w10:anchorlock/>
              </v:shape>
            </w:pict>
          </mc:Fallback>
        </mc:AlternateContent>
      </w:r>
    </w:p>
    <w:p w:rsidR="00587324" w:rsidRPr="00587324" w:rsidRDefault="00587324" w:rsidP="00187E44">
      <w:pPr>
        <w:pBdr>
          <w:top w:val="single" w:sz="8" w:space="1" w:color="auto"/>
          <w:left w:val="single" w:sz="8" w:space="4" w:color="auto"/>
          <w:bottom w:val="single" w:sz="8" w:space="1" w:color="auto"/>
          <w:right w:val="single" w:sz="8" w:space="4" w:color="auto"/>
        </w:pBdr>
        <w:tabs>
          <w:tab w:val="left" w:pos="5040"/>
          <w:tab w:val="left" w:pos="8100"/>
        </w:tabs>
        <w:jc w:val="center"/>
        <w:rPr>
          <w:bCs/>
        </w:rPr>
      </w:pPr>
      <w:r w:rsidRPr="00587324">
        <w:rPr>
          <w:bCs/>
        </w:rPr>
        <w:t>Committee Reviews Applications</w:t>
      </w:r>
    </w:p>
    <w:p w:rsidR="00587324" w:rsidRPr="00587324" w:rsidRDefault="00587324" w:rsidP="00587324">
      <w:pPr>
        <w:tabs>
          <w:tab w:val="left" w:pos="5040"/>
          <w:tab w:val="left" w:pos="8100"/>
        </w:tabs>
        <w:jc w:val="center"/>
        <w:rPr>
          <w:bCs/>
        </w:rPr>
      </w:pPr>
    </w:p>
    <w:p w:rsidR="00587324" w:rsidRPr="00504279" w:rsidRDefault="00587324" w:rsidP="00587324">
      <w:pPr>
        <w:tabs>
          <w:tab w:val="left" w:pos="5040"/>
          <w:tab w:val="left" w:pos="8100"/>
        </w:tabs>
        <w:jc w:val="center"/>
        <w:rPr>
          <w:bCs/>
          <w:sz w:val="24"/>
          <w:szCs w:val="24"/>
        </w:rPr>
      </w:pPr>
      <w:r w:rsidRPr="00587324">
        <w:rPr>
          <w:bCs/>
          <w:noProof/>
        </w:rPr>
        <mc:AlternateContent>
          <mc:Choice Requires="wps">
            <w:drawing>
              <wp:anchor distT="0" distB="0" distL="114300" distR="114300" simplePos="0" relativeHeight="251669504" behindDoc="0" locked="1" layoutInCell="1" allowOverlap="1">
                <wp:simplePos x="0" y="0"/>
                <wp:positionH relativeFrom="column">
                  <wp:posOffset>3394710</wp:posOffset>
                </wp:positionH>
                <wp:positionV relativeFrom="paragraph">
                  <wp:posOffset>-193040</wp:posOffset>
                </wp:positionV>
                <wp:extent cx="76200" cy="381000"/>
                <wp:effectExtent l="19050" t="0" r="38100" b="38100"/>
                <wp:wrapNone/>
                <wp:docPr id="21" name="Arrow: Down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381000"/>
                        </a:xfrm>
                        <a:prstGeom prst="downArrow">
                          <a:avLst>
                            <a:gd name="adj1" fmla="val 50000"/>
                            <a:gd name="adj2" fmla="val 1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78AB6" id="Arrow: Down 21" o:spid="_x0000_s1026" type="#_x0000_t67" style="position:absolute;margin-left:267.3pt;margin-top:-15.2pt;width:6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" fillcolor="black">
                <w10:anchorlock/>
              </v:shape>
            </w:pict>
          </mc:Fallback>
        </mc:AlternateContent>
      </w:r>
    </w:p>
    <w:p w:rsidR="00587324" w:rsidRPr="00587324" w:rsidRDefault="00CD3D16" w:rsidP="00587324">
      <w:pPr>
        <w:pBdr>
          <w:top w:val="single" w:sz="8" w:space="1" w:color="auto"/>
          <w:left w:val="single" w:sz="8" w:space="4" w:color="auto"/>
          <w:bottom w:val="single" w:sz="8" w:space="1" w:color="auto"/>
          <w:right w:val="single" w:sz="8" w:space="4" w:color="auto"/>
        </w:pBdr>
        <w:tabs>
          <w:tab w:val="left" w:pos="5040"/>
          <w:tab w:val="left" w:pos="8100"/>
        </w:tabs>
        <w:jc w:val="center"/>
        <w:rPr>
          <w:bCs/>
        </w:rPr>
      </w:pPr>
      <w:r>
        <w:rPr>
          <w:bCs/>
        </w:rPr>
        <w:t>MPPFC</w:t>
      </w:r>
      <w:r w:rsidR="00587324" w:rsidRPr="00587324">
        <w:rPr>
          <w:bCs/>
        </w:rPr>
        <w:t xml:space="preserve"> Board </w:t>
      </w:r>
      <w:r>
        <w:rPr>
          <w:bCs/>
        </w:rPr>
        <w:t>m</w:t>
      </w:r>
      <w:r w:rsidR="00587324" w:rsidRPr="00587324">
        <w:rPr>
          <w:bCs/>
        </w:rPr>
        <w:t xml:space="preserve">akes </w:t>
      </w:r>
      <w:r>
        <w:rPr>
          <w:bCs/>
        </w:rPr>
        <w:t>t</w:t>
      </w:r>
      <w:r w:rsidR="00587324" w:rsidRPr="00587324">
        <w:rPr>
          <w:bCs/>
        </w:rPr>
        <w:t xml:space="preserve">entative </w:t>
      </w:r>
      <w:r>
        <w:rPr>
          <w:bCs/>
        </w:rPr>
        <w:t>a</w:t>
      </w:r>
      <w:r w:rsidR="00587324" w:rsidRPr="00587324">
        <w:rPr>
          <w:bCs/>
        </w:rPr>
        <w:t>pprovals</w:t>
      </w:r>
    </w:p>
    <w:p w:rsidR="00587324" w:rsidRPr="00587324" w:rsidRDefault="00587324" w:rsidP="00587324">
      <w:pPr>
        <w:pBdr>
          <w:top w:val="single" w:sz="8" w:space="1" w:color="auto"/>
          <w:left w:val="single" w:sz="8" w:space="4" w:color="auto"/>
          <w:bottom w:val="single" w:sz="8" w:space="1" w:color="auto"/>
          <w:right w:val="single" w:sz="8" w:space="4" w:color="auto"/>
        </w:pBdr>
        <w:tabs>
          <w:tab w:val="left" w:pos="5040"/>
          <w:tab w:val="left" w:pos="8100"/>
        </w:tabs>
        <w:jc w:val="center"/>
        <w:rPr>
          <w:bCs/>
        </w:rPr>
      </w:pPr>
      <w:r w:rsidRPr="00587324">
        <w:rPr>
          <w:bCs/>
        </w:rPr>
        <w:t>North Carolina Partnership for Children Approves Activities – June 2019</w:t>
      </w:r>
    </w:p>
    <w:p w:rsidR="00BA3F3D" w:rsidRDefault="00BA3F3D" w:rsidP="00FA6809">
      <w:pPr>
        <w:pStyle w:val="BodyText"/>
        <w:rPr>
          <w:b/>
          <w:i/>
          <w:sz w:val="20"/>
        </w:rPr>
      </w:pPr>
    </w:p>
    <w:p w:rsidR="006C1014" w:rsidRDefault="003C3D9D" w:rsidP="006C1014">
      <w:pPr>
        <w:pStyle w:val="Heading4"/>
        <w:spacing w:before="56"/>
        <w:ind w:left="720"/>
      </w:pPr>
      <w:r>
        <w:t xml:space="preserve">AREAS </w:t>
      </w:r>
      <w:r w:rsidR="006C1014">
        <w:t>FOR WHICH WE ARE SEEKING PROPOSALS:</w:t>
      </w:r>
    </w:p>
    <w:p w:rsidR="006C1014" w:rsidRDefault="003C3D9D" w:rsidP="00896F8F">
      <w:pPr>
        <w:pStyle w:val="ListParagraph"/>
        <w:numPr>
          <w:ilvl w:val="0"/>
          <w:numId w:val="6"/>
        </w:numPr>
        <w:tabs>
          <w:tab w:val="left" w:pos="860"/>
          <w:tab w:val="left" w:pos="861"/>
        </w:tabs>
        <w:spacing w:before="1"/>
        <w:ind w:left="1440" w:hanging="270"/>
      </w:pPr>
      <w:r>
        <w:t>Improve the quality of early care and education</w:t>
      </w:r>
    </w:p>
    <w:p w:rsidR="006C1014" w:rsidRDefault="003C3D9D" w:rsidP="00896F8F">
      <w:pPr>
        <w:pStyle w:val="ListParagraph"/>
        <w:numPr>
          <w:ilvl w:val="0"/>
          <w:numId w:val="6"/>
        </w:numPr>
        <w:tabs>
          <w:tab w:val="left" w:pos="860"/>
          <w:tab w:val="left" w:pos="861"/>
        </w:tabs>
        <w:spacing w:before="1"/>
        <w:ind w:left="1440" w:hanging="270"/>
      </w:pPr>
      <w:r>
        <w:t>Increase access to high quality early care and education</w:t>
      </w:r>
    </w:p>
    <w:p w:rsidR="006C1014" w:rsidRDefault="003C3D9D" w:rsidP="00896F8F">
      <w:pPr>
        <w:pStyle w:val="ListParagraph"/>
        <w:numPr>
          <w:ilvl w:val="0"/>
          <w:numId w:val="6"/>
        </w:numPr>
        <w:tabs>
          <w:tab w:val="left" w:pos="860"/>
          <w:tab w:val="left" w:pos="861"/>
        </w:tabs>
        <w:spacing w:before="1"/>
        <w:ind w:left="1440" w:hanging="270"/>
      </w:pPr>
      <w:r>
        <w:t>Enhance parenting skills and family literacy</w:t>
      </w:r>
    </w:p>
    <w:p w:rsidR="006C1014" w:rsidRDefault="00896F8F" w:rsidP="00896F8F">
      <w:pPr>
        <w:pStyle w:val="ListParagraph"/>
        <w:numPr>
          <w:ilvl w:val="0"/>
          <w:numId w:val="6"/>
        </w:numPr>
        <w:tabs>
          <w:tab w:val="left" w:pos="860"/>
          <w:tab w:val="left" w:pos="861"/>
        </w:tabs>
        <w:spacing w:before="1"/>
        <w:ind w:left="1440" w:hanging="270"/>
      </w:pPr>
      <w:r>
        <w:t>Enhance social and emotional development of young children</w:t>
      </w:r>
    </w:p>
    <w:p w:rsidR="006C1014" w:rsidRDefault="00896F8F" w:rsidP="00896F8F">
      <w:pPr>
        <w:pStyle w:val="ListParagraph"/>
        <w:numPr>
          <w:ilvl w:val="0"/>
          <w:numId w:val="6"/>
        </w:numPr>
        <w:tabs>
          <w:tab w:val="left" w:pos="860"/>
          <w:tab w:val="left" w:pos="861"/>
        </w:tabs>
        <w:spacing w:before="1"/>
        <w:ind w:left="1440" w:hanging="270"/>
      </w:pPr>
      <w:r>
        <w:t>Enhance physical health and well-being of young children</w:t>
      </w:r>
    </w:p>
    <w:p w:rsidR="006C1014" w:rsidRDefault="00896F8F" w:rsidP="00896F8F">
      <w:pPr>
        <w:pStyle w:val="ListParagraph"/>
        <w:numPr>
          <w:ilvl w:val="0"/>
          <w:numId w:val="6"/>
        </w:numPr>
        <w:tabs>
          <w:tab w:val="left" w:pos="860"/>
          <w:tab w:val="left" w:pos="861"/>
        </w:tabs>
        <w:spacing w:before="1"/>
        <w:ind w:left="1440" w:hanging="270"/>
      </w:pPr>
      <w:r>
        <w:t>Enhance early intervention services for children at-risk of developmental delays or disabilities</w:t>
      </w:r>
    </w:p>
    <w:p w:rsidR="006C1014" w:rsidRDefault="00896F8F" w:rsidP="00896F8F">
      <w:pPr>
        <w:pStyle w:val="ListParagraph"/>
        <w:numPr>
          <w:ilvl w:val="0"/>
          <w:numId w:val="6"/>
        </w:numPr>
        <w:tabs>
          <w:tab w:val="left" w:pos="860"/>
          <w:tab w:val="left" w:pos="861"/>
        </w:tabs>
        <w:spacing w:before="1"/>
        <w:ind w:left="1440" w:hanging="270"/>
      </w:pPr>
      <w:r>
        <w:t>Increase public awareness of the importance of the first 2000 days</w:t>
      </w:r>
    </w:p>
    <w:p w:rsidR="006C1014" w:rsidRPr="00FF2555" w:rsidRDefault="006C1014" w:rsidP="00FF2555">
      <w:pPr>
        <w:rPr>
          <w:b/>
        </w:rPr>
      </w:pPr>
    </w:p>
    <w:p w:rsidR="006C1014" w:rsidRDefault="006C1014" w:rsidP="006C1014">
      <w:pPr>
        <w:jc w:val="center"/>
        <w:rPr>
          <w:b/>
        </w:rPr>
      </w:pPr>
    </w:p>
    <w:p w:rsidR="00187E44" w:rsidRDefault="00187E44" w:rsidP="006C1014">
      <w:pPr>
        <w:jc w:val="center"/>
        <w:rPr>
          <w:b/>
        </w:rPr>
      </w:pPr>
    </w:p>
    <w:p w:rsidR="00187E44" w:rsidRDefault="00187E44" w:rsidP="006C1014">
      <w:pPr>
        <w:jc w:val="center"/>
        <w:rPr>
          <w:b/>
        </w:rPr>
      </w:pPr>
    </w:p>
    <w:p w:rsidR="00187E44" w:rsidRDefault="00187E44" w:rsidP="006C1014">
      <w:pPr>
        <w:jc w:val="center"/>
        <w:rPr>
          <w:b/>
        </w:rPr>
      </w:pPr>
    </w:p>
    <w:p w:rsidR="00F10213" w:rsidRPr="00F10213" w:rsidRDefault="006C1014" w:rsidP="006C1014">
      <w:pPr>
        <w:jc w:val="center"/>
        <w:rPr>
          <w:b/>
        </w:rPr>
      </w:pPr>
      <w:r w:rsidRPr="00F10213">
        <w:rPr>
          <w:b/>
        </w:rPr>
        <w:t>INTRODUCTION</w:t>
      </w:r>
    </w:p>
    <w:p w:rsidR="00F10213" w:rsidRPr="00F10213" w:rsidRDefault="00F10213" w:rsidP="00F10213">
      <w:pPr>
        <w:rPr>
          <w:b/>
        </w:rPr>
      </w:pPr>
    </w:p>
    <w:p w:rsidR="00F10213" w:rsidRPr="00F10213" w:rsidRDefault="00F10213" w:rsidP="00F10213">
      <w:pPr>
        <w:rPr>
          <w:b/>
        </w:rPr>
      </w:pPr>
      <w:r>
        <w:t>Martin-Pitt Partnership for Children (hereinafter referred to as the “Local Partnership”) is soliciting proposals to establish a contract through competitive negotiations.  The purpose of th</w:t>
      </w:r>
      <w:r w:rsidR="006C1014">
        <w:t xml:space="preserve">is Request for Proposals (RFP) is to acquire the services of a qualified contractor (hereinafter referred to as the “Contractor”) to provide evidence-based, evidence-informed programs.  </w:t>
      </w:r>
    </w:p>
    <w:p w:rsidR="00F10213" w:rsidRPr="00F10213" w:rsidRDefault="00F10213" w:rsidP="00F10213">
      <w:pPr>
        <w:pStyle w:val="BodyText"/>
        <w:jc w:val="both"/>
        <w:rPr>
          <w:b/>
        </w:rPr>
      </w:pPr>
    </w:p>
    <w:p w:rsidR="00F10213" w:rsidRPr="00F10213" w:rsidRDefault="00945819" w:rsidP="006C1014">
      <w:pPr>
        <w:pStyle w:val="Heading2"/>
        <w:ind w:left="0"/>
        <w:jc w:val="center"/>
        <w:rPr>
          <w:sz w:val="22"/>
          <w:szCs w:val="22"/>
        </w:rPr>
      </w:pPr>
      <w:r>
        <w:rPr>
          <w:sz w:val="22"/>
          <w:szCs w:val="22"/>
        </w:rPr>
        <w:t>SCOPE OF ACTIVITIES</w:t>
      </w:r>
      <w:r w:rsidR="00B01182">
        <w:rPr>
          <w:sz w:val="22"/>
          <w:szCs w:val="22"/>
        </w:rPr>
        <w:t xml:space="preserve"> CURRENTLY FUNDED</w:t>
      </w:r>
    </w:p>
    <w:p w:rsidR="00F10213" w:rsidRPr="00F10213" w:rsidRDefault="00F10213" w:rsidP="00F10213"/>
    <w:p w:rsidR="00F10213" w:rsidRPr="00F10213" w:rsidRDefault="00F10213" w:rsidP="006C1014">
      <w:pPr>
        <w:jc w:val="both"/>
      </w:pPr>
      <w:r w:rsidRPr="00F10213">
        <w:rPr>
          <w:b/>
        </w:rPr>
        <w:t>Child Care Resource and Referral</w:t>
      </w:r>
      <w:r w:rsidR="006C1014">
        <w:rPr>
          <w:b/>
        </w:rPr>
        <w:t xml:space="preserve"> </w:t>
      </w:r>
      <w:r w:rsidRPr="00F10213">
        <w:rPr>
          <w:b/>
        </w:rPr>
        <w:t>-</w:t>
      </w:r>
      <w:r w:rsidR="006C1014">
        <w:rPr>
          <w:b/>
        </w:rPr>
        <w:t xml:space="preserve"> </w:t>
      </w:r>
      <w:r w:rsidRPr="00F10213">
        <w:t>This activity is meant to educate and provide up-to-date information to families and businesses regarding childcare facilities, costs, availability, star ratings, licensing, etc. for referral purposes. Maintenance of a database of child care facilities, technical assistance to child care facilities including use of environment rating scales and Division of Child Development approved trainings for child care providers must be included.</w:t>
      </w:r>
    </w:p>
    <w:p w:rsidR="00F10213" w:rsidRPr="00F10213" w:rsidRDefault="00F10213" w:rsidP="00F10213">
      <w:pPr>
        <w:jc w:val="both"/>
        <w:rPr>
          <w:b/>
          <w:highlight w:val="yellow"/>
        </w:rPr>
      </w:pPr>
    </w:p>
    <w:p w:rsidR="006C1014" w:rsidRDefault="006C1014" w:rsidP="006C1014">
      <w:pPr>
        <w:jc w:val="both"/>
        <w:rPr>
          <w:rStyle w:val="BodyFontStyle"/>
          <w:rFonts w:asciiTheme="minorHAnsi" w:hAnsiTheme="minorHAnsi" w:cstheme="minorHAnsi"/>
        </w:rPr>
      </w:pPr>
      <w:r>
        <w:rPr>
          <w:b/>
        </w:rPr>
        <w:t xml:space="preserve">Child Care Health Consultation </w:t>
      </w:r>
      <w:r w:rsidR="00F10213" w:rsidRPr="00F10213">
        <w:rPr>
          <w:b/>
        </w:rPr>
        <w:t>-</w:t>
      </w:r>
      <w:r>
        <w:rPr>
          <w:b/>
        </w:rPr>
        <w:t xml:space="preserve"> </w:t>
      </w:r>
      <w:r w:rsidRPr="006C1014">
        <w:rPr>
          <w:rStyle w:val="BodyFontStyle"/>
          <w:rFonts w:asciiTheme="minorHAnsi" w:hAnsiTheme="minorHAnsi" w:cstheme="minorHAnsi"/>
          <w:sz w:val="22"/>
          <w:szCs w:val="22"/>
        </w:rPr>
        <w:t>The Child Care Health Consultation model promotes healthy and safe environments for children in childcare settings through consultation, training, and technical assistance services.  The health professionals will become qualified CCHC's in North Carolina through the completion of the NC Child Care Health Consultant Training Course and receipt of a certificate of qualification. The CCHCs support child care staff to identify and resolve health and safety problems, to improve the health and well-being of children in care, including children with special health care needs. The CCHCs use assessments of the child care facility's overall health and safety status to guide consultation services with the goal of providing a higher quality environment for the children enrolled. The CCHCs promote best practices for nutrition and physical activity, including promoting breast-feeding-friendly facility policies and procedures. The CCHCs will work with child care facilities to increase children's access to primary, preventive health care and health insurance. The CCHCs follow the North Carolina CCHC model for implementation of the activity and conduct NC Division of Child Development approved in-service trainings for child care staff</w:t>
      </w:r>
    </w:p>
    <w:p w:rsidR="00F10213" w:rsidRPr="00F10213" w:rsidRDefault="00F10213" w:rsidP="00F10213">
      <w:pPr>
        <w:jc w:val="both"/>
        <w:rPr>
          <w:highlight w:val="yellow"/>
        </w:rPr>
      </w:pPr>
    </w:p>
    <w:p w:rsidR="006C1014" w:rsidRPr="0075229F" w:rsidRDefault="006C1014" w:rsidP="006C1014">
      <w:pPr>
        <w:jc w:val="both"/>
        <w:rPr>
          <w:rStyle w:val="BodyFontStyle"/>
          <w:rFonts w:asciiTheme="minorHAnsi" w:hAnsiTheme="minorHAnsi" w:cstheme="minorHAnsi"/>
        </w:rPr>
      </w:pPr>
      <w:r>
        <w:rPr>
          <w:b/>
        </w:rPr>
        <w:t xml:space="preserve">Nurse Family Partnership </w:t>
      </w:r>
      <w:r w:rsidR="00F10213" w:rsidRPr="00F10213">
        <w:rPr>
          <w:b/>
        </w:rPr>
        <w:t>-</w:t>
      </w:r>
      <w:r w:rsidRPr="006C1014">
        <w:rPr>
          <w:rStyle w:val="FooterChar"/>
          <w:rFonts w:asciiTheme="minorHAnsi" w:hAnsiTheme="minorHAnsi" w:cstheme="minorHAnsi"/>
        </w:rPr>
        <w:t xml:space="preserve"> </w:t>
      </w:r>
      <w:r w:rsidRPr="006C1014">
        <w:rPr>
          <w:rStyle w:val="BodyFontStyle"/>
          <w:rFonts w:asciiTheme="minorHAnsi" w:hAnsiTheme="minorHAnsi" w:cstheme="minorHAnsi"/>
          <w:sz w:val="22"/>
          <w:szCs w:val="22"/>
        </w:rPr>
        <w:t>The Nurse-Family Partnership (NFP) program follows model fidelity requirements of the NFP National Service Office and is funded by multiple sources in Pitt County.  The program is housed and operated by the Pitt County Health Department which is also the fiscal agent.  Martin-Pitt Partnership for Children provides funding for a portion of this program</w:t>
      </w:r>
    </w:p>
    <w:p w:rsidR="00BA3F3D" w:rsidRDefault="00BA3F3D" w:rsidP="006842DD">
      <w:pPr>
        <w:rPr>
          <w:b/>
        </w:rPr>
      </w:pPr>
    </w:p>
    <w:p w:rsidR="006842DD" w:rsidRDefault="006842DD" w:rsidP="006842DD">
      <w:r>
        <w:rPr>
          <w:b/>
        </w:rPr>
        <w:t>Quality Child Care</w:t>
      </w:r>
      <w:r w:rsidRPr="006842DD">
        <w:rPr>
          <w:b/>
        </w:rPr>
        <w:t>:</w:t>
      </w:r>
      <w:r w:rsidRPr="006842DD">
        <w:t xml:space="preserve"> Building and maintaining an affordable, comprehensive, high quality early development and education system </w:t>
      </w:r>
      <w:r>
        <w:t>in Martin and Pitt Counties</w:t>
      </w:r>
      <w:r w:rsidRPr="006842DD">
        <w:t xml:space="preserve">. Through the provision of services that include but are not limited to: </w:t>
      </w:r>
    </w:p>
    <w:p w:rsidR="006842DD" w:rsidRPr="006842DD" w:rsidRDefault="006842DD" w:rsidP="006842DD">
      <w:pPr>
        <w:rPr>
          <w:sz w:val="16"/>
          <w:szCs w:val="16"/>
        </w:rPr>
      </w:pPr>
    </w:p>
    <w:p w:rsidR="006842DD" w:rsidRDefault="006842DD" w:rsidP="006842DD">
      <w:pPr>
        <w:ind w:left="900" w:hanging="180"/>
      </w:pPr>
      <w:r w:rsidRPr="006842DD">
        <w:sym w:font="Symbol" w:char="F0B7"/>
      </w:r>
      <w:r w:rsidRPr="006842DD">
        <w:t xml:space="preserve"> Increasing the number of high-quality early care and education programs and facilities, where high quality is a rating of 4 or 5 stars in North Carolina’s star rating system. </w:t>
      </w:r>
    </w:p>
    <w:p w:rsidR="006842DD" w:rsidRPr="006842DD" w:rsidRDefault="006842DD" w:rsidP="006842DD">
      <w:pPr>
        <w:ind w:left="900" w:hanging="180"/>
        <w:rPr>
          <w:sz w:val="16"/>
          <w:szCs w:val="16"/>
        </w:rPr>
      </w:pPr>
    </w:p>
    <w:p w:rsidR="006842DD" w:rsidRPr="006842DD" w:rsidRDefault="006842DD" w:rsidP="006842DD">
      <w:pPr>
        <w:ind w:left="900" w:hanging="180"/>
      </w:pPr>
      <w:r w:rsidRPr="006842DD">
        <w:sym w:font="Symbol" w:char="F0B7"/>
      </w:r>
      <w:r w:rsidRPr="006842DD">
        <w:t xml:space="preserve"> Increasing the number of young children participating in high quality early care and education programs. </w:t>
      </w:r>
    </w:p>
    <w:p w:rsidR="006842DD" w:rsidRPr="006842DD" w:rsidRDefault="006842DD" w:rsidP="006842DD">
      <w:pPr>
        <w:ind w:left="900" w:hanging="180"/>
        <w:rPr>
          <w:sz w:val="16"/>
          <w:szCs w:val="16"/>
        </w:rPr>
      </w:pPr>
    </w:p>
    <w:p w:rsidR="006842DD" w:rsidRPr="006842DD" w:rsidRDefault="006842DD" w:rsidP="006842DD">
      <w:pPr>
        <w:ind w:left="900" w:hanging="180"/>
      </w:pPr>
      <w:r w:rsidRPr="006842DD">
        <w:sym w:font="Symbol" w:char="F0B7"/>
      </w:r>
      <w:r w:rsidRPr="006842DD">
        <w:t xml:space="preserve"> Assisting in underwriting the cost to families of high-quality early care and education (e.g., scholarships). </w:t>
      </w:r>
    </w:p>
    <w:p w:rsidR="006842DD" w:rsidRPr="006842DD" w:rsidRDefault="006842DD" w:rsidP="006842DD">
      <w:pPr>
        <w:ind w:left="900" w:hanging="180"/>
        <w:rPr>
          <w:sz w:val="16"/>
          <w:szCs w:val="16"/>
        </w:rPr>
      </w:pPr>
    </w:p>
    <w:p w:rsidR="006842DD" w:rsidRPr="006842DD" w:rsidRDefault="006842DD" w:rsidP="006842DD">
      <w:pPr>
        <w:ind w:left="900" w:hanging="180"/>
      </w:pPr>
      <w:r w:rsidRPr="006842DD">
        <w:sym w:font="Symbol" w:char="F0B7"/>
      </w:r>
      <w:r w:rsidRPr="006842DD">
        <w:t xml:space="preserve"> Maintain or improving a level of high quality in early care and education settings. </w:t>
      </w:r>
    </w:p>
    <w:p w:rsidR="006842DD" w:rsidRPr="006842DD" w:rsidRDefault="006842DD" w:rsidP="006842DD">
      <w:pPr>
        <w:ind w:left="900" w:hanging="180"/>
        <w:rPr>
          <w:sz w:val="16"/>
          <w:szCs w:val="16"/>
        </w:rPr>
      </w:pPr>
    </w:p>
    <w:p w:rsidR="006842DD" w:rsidRPr="006842DD" w:rsidRDefault="006842DD" w:rsidP="006842DD">
      <w:pPr>
        <w:ind w:left="900" w:hanging="180"/>
      </w:pPr>
      <w:r w:rsidRPr="006842DD">
        <w:sym w:font="Symbol" w:char="F0B7"/>
      </w:r>
      <w:r w:rsidRPr="006842DD">
        <w:t xml:space="preserve"> Improving the education or qualifications of the early care and education workforce, with a focus on Wage$ as required by NCPC, Inc. </w:t>
      </w:r>
    </w:p>
    <w:p w:rsidR="006842DD" w:rsidRPr="006842DD" w:rsidRDefault="006842DD" w:rsidP="006842DD">
      <w:pPr>
        <w:ind w:left="720"/>
        <w:rPr>
          <w:sz w:val="16"/>
          <w:szCs w:val="16"/>
        </w:rPr>
      </w:pPr>
    </w:p>
    <w:p w:rsidR="0070327D" w:rsidRDefault="006842DD" w:rsidP="00187E44">
      <w:pPr>
        <w:ind w:left="720"/>
      </w:pPr>
      <w:r w:rsidRPr="006842DD">
        <w:sym w:font="Symbol" w:char="F0B7"/>
      </w:r>
      <w:r w:rsidRPr="006842DD">
        <w:t xml:space="preserve"> Assisting families in creating or choosing high quality early learning environments or experiences.</w:t>
      </w:r>
    </w:p>
    <w:p w:rsidR="00187E44" w:rsidRPr="00187E44" w:rsidRDefault="00187E44" w:rsidP="00187E44">
      <w:pPr>
        <w:ind w:left="720"/>
      </w:pPr>
    </w:p>
    <w:p w:rsidR="006C1014" w:rsidRPr="0075229F" w:rsidRDefault="006C1014" w:rsidP="006C1014">
      <w:pPr>
        <w:jc w:val="both"/>
        <w:rPr>
          <w:rFonts w:cstheme="minorHAnsi"/>
        </w:rPr>
      </w:pPr>
      <w:r>
        <w:rPr>
          <w:b/>
        </w:rPr>
        <w:lastRenderedPageBreak/>
        <w:t xml:space="preserve">Parents as Teachers </w:t>
      </w:r>
      <w:r w:rsidRPr="00F10213">
        <w:rPr>
          <w:b/>
        </w:rPr>
        <w:t>-</w:t>
      </w:r>
      <w:r w:rsidRPr="006C1014">
        <w:rPr>
          <w:rStyle w:val="FooterChar"/>
          <w:rFonts w:asciiTheme="minorHAnsi" w:hAnsiTheme="minorHAnsi" w:cstheme="minorHAnsi"/>
        </w:rPr>
        <w:t xml:space="preserve"> </w:t>
      </w:r>
      <w:r w:rsidRPr="0075229F">
        <w:rPr>
          <w:rFonts w:cstheme="minorHAnsi"/>
        </w:rPr>
        <w:t xml:space="preserve">The Parents as Teachers (PAT) program will provide: (1) personal visits, based on recommended dosage for each family’s number of risk factors; (2) 12 group connections per program year; (3) annual developmental screenings and a health review that includes a record of hearing, vision and general health status; and (4) referrals to community resources provided to families as needed.  The PAT program will serve families in Martin and Pitt Counties with at least one risk factor and identified as most appropriate for PAT services in the community.  The parent educator will have a bachelor’s degree in a human service related field and experience relevant to serving the target population.  Parent educators will be PAT trained and certified and will implement the program with model fidelity.  The program will submit an annual report to PAT and participate in the Quality Endorsement and Improvement process as required by PAT National Center (PATNC).  Smart Start funds will support a minimum of 2 FTEs, staff development, travel, educational materials and incentives.  Funds may also be used for meeting expenses, food and contracted services.  </w:t>
      </w:r>
    </w:p>
    <w:p w:rsidR="00F10213" w:rsidRDefault="00F10213" w:rsidP="006842DD">
      <w:pPr>
        <w:spacing w:before="23"/>
        <w:ind w:right="3426"/>
        <w:rPr>
          <w:sz w:val="28"/>
        </w:rPr>
      </w:pPr>
    </w:p>
    <w:p w:rsidR="006C1014" w:rsidRPr="006C1014" w:rsidRDefault="006C1014" w:rsidP="006C1014">
      <w:pPr>
        <w:jc w:val="both"/>
        <w:rPr>
          <w:rStyle w:val="BodyFontStyle"/>
          <w:rFonts w:asciiTheme="minorHAnsi" w:hAnsiTheme="minorHAnsi" w:cstheme="minorHAnsi"/>
          <w:sz w:val="22"/>
          <w:szCs w:val="22"/>
        </w:rPr>
      </w:pPr>
      <w:r w:rsidRPr="006C1014">
        <w:rPr>
          <w:rStyle w:val="BodyFontStyle"/>
          <w:rFonts w:asciiTheme="minorHAnsi" w:hAnsiTheme="minorHAnsi" w:cstheme="minorHAnsi"/>
          <w:b/>
          <w:sz w:val="22"/>
          <w:szCs w:val="22"/>
        </w:rPr>
        <w:t>Raising A Reader</w:t>
      </w:r>
      <w:r>
        <w:rPr>
          <w:rStyle w:val="BodyFontStyle"/>
          <w:rFonts w:asciiTheme="minorHAnsi" w:hAnsiTheme="minorHAnsi" w:cstheme="minorHAnsi"/>
          <w:sz w:val="22"/>
          <w:szCs w:val="22"/>
        </w:rPr>
        <w:t xml:space="preserve"> - </w:t>
      </w:r>
      <w:r w:rsidRPr="006C1014">
        <w:rPr>
          <w:rStyle w:val="BodyFontStyle"/>
          <w:rFonts w:asciiTheme="minorHAnsi" w:hAnsiTheme="minorHAnsi" w:cstheme="minorHAnsi"/>
          <w:sz w:val="22"/>
          <w:szCs w:val="22"/>
        </w:rPr>
        <w:t xml:space="preserve">A Raising A Reader (RAR) Community Coordinator will implement Raising A Reader, a program that promotes improved literacy development through daily book sharing between caregivers and young children. The RAR Coordinator will hold a </w:t>
      </w:r>
      <w:proofErr w:type="gramStart"/>
      <w:r w:rsidRPr="006C1014">
        <w:rPr>
          <w:rStyle w:val="BodyFontStyle"/>
          <w:rFonts w:asciiTheme="minorHAnsi" w:hAnsiTheme="minorHAnsi" w:cstheme="minorHAnsi"/>
          <w:sz w:val="22"/>
          <w:szCs w:val="22"/>
        </w:rPr>
        <w:t>Bachelor’s</w:t>
      </w:r>
      <w:proofErr w:type="gramEnd"/>
      <w:r w:rsidRPr="006C1014">
        <w:rPr>
          <w:rStyle w:val="BodyFontStyle"/>
          <w:rFonts w:asciiTheme="minorHAnsi" w:hAnsiTheme="minorHAnsi" w:cstheme="minorHAnsi"/>
          <w:sz w:val="22"/>
          <w:szCs w:val="22"/>
        </w:rPr>
        <w:t xml:space="preserve"> degree in early childhood education or related human service field and is required to attend the RAR National Coordinator Training prior to initial implementation. Coordinators will host two trainings for the site implementers that have been identified to participate in this project.  Child care centers, child care homes, or other community sites with a high percentage of low-income children will be targeted and will loan identified families a book bag containing high quality, developmentally appropriate children's books.  The books will be exchanged each week.  Weekly shared reading sessions will take place at each RAR site.  Parents of the children in the project will be invited to participate in at least two parent workshops where they will learn book sharing strategies. At least one library event will be provided for RAR participants and their families. Participants and their families will be provided with library information, library card application, and other community literacy resources. The program will be implemented with model fidelity as described above. Smart Start funds may also be used for books for children, child care for participants, and/or incentives for eligible participants.  </w:t>
      </w:r>
    </w:p>
    <w:p w:rsidR="00F10213" w:rsidRDefault="00F10213">
      <w:pPr>
        <w:spacing w:before="23"/>
        <w:ind w:left="2444" w:right="3426" w:firstLine="490"/>
        <w:rPr>
          <w:sz w:val="28"/>
        </w:rPr>
      </w:pPr>
    </w:p>
    <w:p w:rsidR="00F97D2A" w:rsidRPr="00191A3E" w:rsidRDefault="00F97D2A" w:rsidP="00F97D2A">
      <w:pPr>
        <w:pStyle w:val="Heading3"/>
        <w:ind w:left="0"/>
        <w:jc w:val="center"/>
        <w:rPr>
          <w:rFonts w:asciiTheme="minorHAnsi" w:hAnsiTheme="minorHAnsi" w:cstheme="minorHAnsi"/>
          <w:b/>
          <w:sz w:val="22"/>
          <w:szCs w:val="22"/>
        </w:rPr>
      </w:pPr>
      <w:r w:rsidRPr="00191A3E">
        <w:rPr>
          <w:rFonts w:asciiTheme="minorHAnsi" w:hAnsiTheme="minorHAnsi" w:cstheme="minorHAnsi"/>
          <w:b/>
          <w:sz w:val="22"/>
          <w:szCs w:val="22"/>
        </w:rPr>
        <w:t>QUALIFICATIONS</w:t>
      </w:r>
    </w:p>
    <w:p w:rsidR="00F97D2A" w:rsidRPr="00191A3E" w:rsidRDefault="00F97D2A" w:rsidP="00F97D2A">
      <w:pPr>
        <w:jc w:val="both"/>
        <w:rPr>
          <w:rFonts w:asciiTheme="minorHAnsi" w:hAnsiTheme="minorHAnsi" w:cstheme="minorHAnsi"/>
          <w:b/>
          <w:u w:val="single"/>
        </w:rPr>
      </w:pPr>
    </w:p>
    <w:p w:rsidR="00F97D2A" w:rsidRPr="00191A3E" w:rsidRDefault="00F97D2A" w:rsidP="00F97D2A">
      <w:pPr>
        <w:pStyle w:val="BodyText"/>
        <w:rPr>
          <w:rFonts w:asciiTheme="minorHAnsi" w:hAnsiTheme="minorHAnsi" w:cstheme="minorHAnsi"/>
        </w:rPr>
      </w:pPr>
      <w:r w:rsidRPr="00191A3E">
        <w:rPr>
          <w:rFonts w:asciiTheme="minorHAnsi" w:hAnsiTheme="minorHAnsi" w:cstheme="minorHAnsi"/>
        </w:rPr>
        <w:t xml:space="preserve">Prospective Bidders must have demonstrated competency in performing services defined in the Scope of Activities section of this RFP.  Specifically, the Prospective Bidder must demonstrate a successful history of providing similar services.  The contract should describe all project experience in North Carolina or other states with similar program operations.  </w:t>
      </w:r>
    </w:p>
    <w:p w:rsidR="00F97D2A" w:rsidRPr="00191A3E" w:rsidRDefault="00F97D2A" w:rsidP="00F97D2A">
      <w:pPr>
        <w:jc w:val="both"/>
        <w:rPr>
          <w:rFonts w:asciiTheme="minorHAnsi" w:hAnsiTheme="minorHAnsi" w:cstheme="minorHAnsi"/>
        </w:rPr>
      </w:pPr>
    </w:p>
    <w:p w:rsidR="00F97D2A" w:rsidRPr="00191A3E" w:rsidRDefault="00F97D2A" w:rsidP="00F97D2A">
      <w:pPr>
        <w:rPr>
          <w:rFonts w:asciiTheme="minorHAnsi" w:hAnsiTheme="minorHAnsi" w:cstheme="minorHAnsi"/>
        </w:rPr>
      </w:pPr>
      <w:r w:rsidRPr="00191A3E">
        <w:rPr>
          <w:rFonts w:asciiTheme="minorHAnsi" w:hAnsiTheme="minorHAnsi" w:cstheme="minorHAnsi"/>
        </w:rPr>
        <w:t xml:space="preserve">The Prospective Bidder must provide details of any pertinent judgement, criminal conviction, investigation or litigation pending against the Prospective Bidder or any of its officers, directors, employees, agents or subcontractors of which a vendor has knowledge, or a statement that this is none.  </w:t>
      </w:r>
      <w:r>
        <w:rPr>
          <w:rFonts w:asciiTheme="minorHAnsi" w:hAnsiTheme="minorHAnsi" w:cstheme="minorHAnsi"/>
        </w:rPr>
        <w:t>Martin-Pitt Partnership for Children</w:t>
      </w:r>
      <w:r w:rsidRPr="00191A3E">
        <w:rPr>
          <w:rFonts w:asciiTheme="minorHAnsi" w:hAnsiTheme="minorHAnsi" w:cstheme="minorHAnsi"/>
        </w:rPr>
        <w:t xml:space="preserve"> reserves the right to reject a proposal based on this information. </w:t>
      </w:r>
    </w:p>
    <w:p w:rsidR="00BA3F3D" w:rsidRDefault="00BA3F3D" w:rsidP="00F97D2A">
      <w:pPr>
        <w:jc w:val="center"/>
        <w:rPr>
          <w:rFonts w:asciiTheme="minorHAnsi" w:hAnsiTheme="minorHAnsi" w:cstheme="minorHAnsi"/>
          <w:b/>
        </w:rPr>
      </w:pPr>
    </w:p>
    <w:p w:rsidR="00F97D2A" w:rsidRPr="00191A3E" w:rsidRDefault="00F97D2A" w:rsidP="00F97D2A">
      <w:pPr>
        <w:jc w:val="center"/>
        <w:rPr>
          <w:rFonts w:asciiTheme="minorHAnsi" w:hAnsiTheme="minorHAnsi" w:cstheme="minorHAnsi"/>
          <w:b/>
        </w:rPr>
      </w:pPr>
      <w:r w:rsidRPr="00191A3E">
        <w:rPr>
          <w:rFonts w:asciiTheme="minorHAnsi" w:hAnsiTheme="minorHAnsi" w:cstheme="minorHAnsi"/>
          <w:b/>
        </w:rPr>
        <w:t>THE PROCUREMENT PROCESS</w:t>
      </w:r>
    </w:p>
    <w:p w:rsidR="00F97D2A" w:rsidRPr="00191A3E" w:rsidRDefault="00F97D2A" w:rsidP="00F97D2A">
      <w:pPr>
        <w:jc w:val="both"/>
        <w:rPr>
          <w:rFonts w:asciiTheme="minorHAnsi" w:hAnsiTheme="minorHAnsi" w:cstheme="minorHAnsi"/>
        </w:rPr>
      </w:pPr>
    </w:p>
    <w:p w:rsidR="00F97D2A" w:rsidRPr="00191A3E" w:rsidRDefault="00F97D2A" w:rsidP="00F97D2A">
      <w:pPr>
        <w:jc w:val="both"/>
        <w:rPr>
          <w:rFonts w:asciiTheme="minorHAnsi" w:hAnsiTheme="minorHAnsi" w:cstheme="minorHAnsi"/>
        </w:rPr>
      </w:pPr>
      <w:r w:rsidRPr="00191A3E">
        <w:rPr>
          <w:rFonts w:asciiTheme="minorHAnsi" w:hAnsiTheme="minorHAnsi" w:cstheme="minorHAnsi"/>
        </w:rPr>
        <w:t>The following is a general description of the process by which Prospective Bidders will be selected to provide services.</w:t>
      </w:r>
    </w:p>
    <w:p w:rsidR="00F97D2A" w:rsidRPr="0022211E" w:rsidRDefault="00F97D2A" w:rsidP="0022211E">
      <w:pPr>
        <w:jc w:val="both"/>
        <w:rPr>
          <w:rFonts w:asciiTheme="minorHAnsi" w:hAnsiTheme="minorHAnsi" w:cstheme="minorHAnsi"/>
          <w:sz w:val="16"/>
          <w:szCs w:val="16"/>
        </w:rPr>
      </w:pPr>
    </w:p>
    <w:p w:rsidR="00F97D2A" w:rsidRPr="00187E44" w:rsidRDefault="00F97D2A" w:rsidP="00187E44">
      <w:pPr>
        <w:widowControl/>
        <w:numPr>
          <w:ilvl w:val="0"/>
          <w:numId w:val="10"/>
        </w:numPr>
        <w:autoSpaceDE/>
        <w:autoSpaceDN/>
        <w:jc w:val="both"/>
        <w:rPr>
          <w:rFonts w:asciiTheme="minorHAnsi" w:hAnsiTheme="minorHAnsi" w:cstheme="minorHAnsi"/>
        </w:rPr>
      </w:pPr>
      <w:r w:rsidRPr="00191A3E">
        <w:rPr>
          <w:rFonts w:asciiTheme="minorHAnsi" w:hAnsiTheme="minorHAnsi" w:cstheme="minorHAnsi"/>
        </w:rPr>
        <w:t>Request for Proposals (RFP) is issued to Prospective Bidders.</w:t>
      </w:r>
    </w:p>
    <w:p w:rsidR="00F97D2A" w:rsidRPr="00191A3E" w:rsidRDefault="00F97D2A" w:rsidP="00F97D2A">
      <w:pPr>
        <w:ind w:left="360"/>
        <w:jc w:val="both"/>
        <w:rPr>
          <w:rFonts w:asciiTheme="minorHAnsi" w:hAnsiTheme="minorHAnsi" w:cstheme="minorHAnsi"/>
          <w:b/>
          <w:u w:val="single"/>
        </w:rPr>
      </w:pPr>
    </w:p>
    <w:p w:rsidR="00F97D2A" w:rsidRPr="00191A3E" w:rsidRDefault="00F97D2A" w:rsidP="00F97D2A">
      <w:pPr>
        <w:widowControl/>
        <w:numPr>
          <w:ilvl w:val="0"/>
          <w:numId w:val="10"/>
        </w:numPr>
        <w:autoSpaceDE/>
        <w:autoSpaceDN/>
        <w:jc w:val="both"/>
        <w:rPr>
          <w:rFonts w:asciiTheme="minorHAnsi" w:hAnsiTheme="minorHAnsi" w:cstheme="minorHAnsi"/>
          <w:b/>
          <w:u w:val="single"/>
        </w:rPr>
      </w:pPr>
      <w:r w:rsidRPr="00191A3E">
        <w:rPr>
          <w:rFonts w:asciiTheme="minorHAnsi" w:hAnsiTheme="minorHAnsi" w:cstheme="minorHAnsi"/>
        </w:rPr>
        <w:t>All inquiries concerning this proposal must be directed to the contact on the cover sheet of this RFP.</w:t>
      </w:r>
    </w:p>
    <w:p w:rsidR="00F97D2A" w:rsidRPr="00191A3E" w:rsidRDefault="00F97D2A" w:rsidP="00F97D2A">
      <w:pPr>
        <w:jc w:val="both"/>
        <w:rPr>
          <w:rFonts w:asciiTheme="minorHAnsi" w:hAnsiTheme="minorHAnsi" w:cstheme="minorHAnsi"/>
          <w:b/>
          <w:u w:val="single"/>
        </w:rPr>
      </w:pPr>
    </w:p>
    <w:p w:rsidR="00F97D2A" w:rsidRPr="00191A3E" w:rsidRDefault="00F97D2A" w:rsidP="00F97D2A">
      <w:pPr>
        <w:widowControl/>
        <w:numPr>
          <w:ilvl w:val="0"/>
          <w:numId w:val="10"/>
        </w:numPr>
        <w:autoSpaceDE/>
        <w:autoSpaceDN/>
        <w:jc w:val="both"/>
        <w:rPr>
          <w:rFonts w:asciiTheme="minorHAnsi" w:hAnsiTheme="minorHAnsi" w:cstheme="minorHAnsi"/>
          <w:b/>
          <w:u w:val="single"/>
        </w:rPr>
      </w:pPr>
      <w:r w:rsidRPr="00191A3E">
        <w:rPr>
          <w:rFonts w:asciiTheme="minorHAnsi" w:hAnsiTheme="minorHAnsi" w:cstheme="minorHAnsi"/>
        </w:rPr>
        <w:t xml:space="preserve">Proposals in one original and six copies; </w:t>
      </w:r>
      <w:r w:rsidRPr="00191A3E">
        <w:rPr>
          <w:rFonts w:asciiTheme="minorHAnsi" w:hAnsiTheme="minorHAnsi" w:cstheme="minorHAnsi"/>
          <w:b/>
        </w:rPr>
        <w:t>and</w:t>
      </w:r>
      <w:r w:rsidRPr="00191A3E">
        <w:rPr>
          <w:rFonts w:asciiTheme="minorHAnsi" w:hAnsiTheme="minorHAnsi" w:cstheme="minorHAnsi"/>
        </w:rPr>
        <w:t xml:space="preserve"> an electronic copy in the Smart Start Activity Full Proposal Format, Hard copies must be in a sealed envelope or package. Each original shall be signed and dated by an official authorized to bind the firm. Unsigned proposals will not be considered.</w:t>
      </w:r>
    </w:p>
    <w:p w:rsidR="00F97D2A" w:rsidRPr="00191A3E" w:rsidRDefault="00F97D2A" w:rsidP="00F97D2A">
      <w:pPr>
        <w:ind w:left="360"/>
        <w:jc w:val="both"/>
        <w:rPr>
          <w:rFonts w:asciiTheme="minorHAnsi" w:hAnsiTheme="minorHAnsi" w:cstheme="minorHAnsi"/>
          <w:b/>
          <w:u w:val="single"/>
        </w:rPr>
      </w:pPr>
    </w:p>
    <w:p w:rsidR="00F97D2A" w:rsidRPr="0070327D" w:rsidRDefault="00F97D2A" w:rsidP="0070327D">
      <w:pPr>
        <w:widowControl/>
        <w:numPr>
          <w:ilvl w:val="0"/>
          <w:numId w:val="10"/>
        </w:numPr>
        <w:autoSpaceDE/>
        <w:autoSpaceDN/>
        <w:jc w:val="both"/>
        <w:rPr>
          <w:rFonts w:asciiTheme="minorHAnsi" w:hAnsiTheme="minorHAnsi" w:cstheme="minorHAnsi"/>
          <w:b/>
          <w:u w:val="single"/>
        </w:rPr>
      </w:pPr>
      <w:r w:rsidRPr="00191A3E">
        <w:rPr>
          <w:rFonts w:asciiTheme="minorHAnsi" w:hAnsiTheme="minorHAnsi" w:cstheme="minorHAnsi"/>
        </w:rPr>
        <w:t>Prospective Bidders may submit proposals for one or more of the activities. A completed application must be submitted for each proposed activity.</w:t>
      </w:r>
    </w:p>
    <w:p w:rsidR="00F97D2A" w:rsidRPr="00191A3E" w:rsidRDefault="00F97D2A" w:rsidP="00F97D2A">
      <w:pPr>
        <w:widowControl/>
        <w:numPr>
          <w:ilvl w:val="0"/>
          <w:numId w:val="10"/>
        </w:numPr>
        <w:autoSpaceDE/>
        <w:autoSpaceDN/>
        <w:jc w:val="both"/>
        <w:rPr>
          <w:rFonts w:asciiTheme="minorHAnsi" w:hAnsiTheme="minorHAnsi" w:cstheme="minorHAnsi"/>
          <w:b/>
          <w:u w:val="single"/>
        </w:rPr>
      </w:pPr>
      <w:r w:rsidRPr="00191A3E">
        <w:rPr>
          <w:rFonts w:asciiTheme="minorHAnsi" w:hAnsiTheme="minorHAnsi" w:cstheme="minorHAnsi"/>
          <w:b/>
        </w:rPr>
        <w:lastRenderedPageBreak/>
        <w:t xml:space="preserve">All proposals must be received by </w:t>
      </w:r>
      <w:r>
        <w:rPr>
          <w:rFonts w:asciiTheme="minorHAnsi" w:hAnsiTheme="minorHAnsi" w:cstheme="minorHAnsi"/>
          <w:b/>
        </w:rPr>
        <w:t xml:space="preserve">MPPFC </w:t>
      </w:r>
      <w:r w:rsidRPr="00191A3E">
        <w:rPr>
          <w:rFonts w:asciiTheme="minorHAnsi" w:hAnsiTheme="minorHAnsi" w:cstheme="minorHAnsi"/>
          <w:b/>
        </w:rPr>
        <w:t>no later than the date and time specified on the cover sheet of this RFP.</w:t>
      </w:r>
    </w:p>
    <w:p w:rsidR="00F97D2A" w:rsidRPr="00191A3E" w:rsidRDefault="00F97D2A" w:rsidP="00F97D2A">
      <w:pPr>
        <w:jc w:val="both"/>
        <w:rPr>
          <w:rFonts w:asciiTheme="minorHAnsi" w:hAnsiTheme="minorHAnsi" w:cstheme="minorHAnsi"/>
          <w:b/>
          <w:u w:val="single"/>
        </w:rPr>
      </w:pPr>
    </w:p>
    <w:p w:rsidR="00F97D2A" w:rsidRPr="00191A3E" w:rsidRDefault="00F97D2A" w:rsidP="00F97D2A">
      <w:pPr>
        <w:widowControl/>
        <w:numPr>
          <w:ilvl w:val="0"/>
          <w:numId w:val="10"/>
        </w:numPr>
        <w:autoSpaceDE/>
        <w:autoSpaceDN/>
        <w:jc w:val="both"/>
        <w:rPr>
          <w:rFonts w:asciiTheme="minorHAnsi" w:hAnsiTheme="minorHAnsi" w:cstheme="minorHAnsi"/>
          <w:b/>
          <w:u w:val="single"/>
        </w:rPr>
      </w:pPr>
      <w:r w:rsidRPr="00191A3E">
        <w:rPr>
          <w:rFonts w:asciiTheme="minorHAnsi" w:hAnsiTheme="minorHAnsi" w:cstheme="minorHAnsi"/>
        </w:rPr>
        <w:t xml:space="preserve">At their discretion, the </w:t>
      </w:r>
      <w:r>
        <w:rPr>
          <w:rFonts w:asciiTheme="minorHAnsi" w:hAnsiTheme="minorHAnsi" w:cstheme="minorHAnsi"/>
        </w:rPr>
        <w:t>MPPFC’s</w:t>
      </w:r>
      <w:r w:rsidRPr="00191A3E">
        <w:rPr>
          <w:rFonts w:asciiTheme="minorHAnsi" w:hAnsiTheme="minorHAnsi" w:cstheme="minorHAnsi"/>
        </w:rPr>
        <w:t xml:space="preserve"> </w:t>
      </w:r>
      <w:r>
        <w:rPr>
          <w:rFonts w:asciiTheme="minorHAnsi" w:hAnsiTheme="minorHAnsi" w:cstheme="minorHAnsi"/>
        </w:rPr>
        <w:t>Planning</w:t>
      </w:r>
      <w:r w:rsidRPr="00191A3E">
        <w:rPr>
          <w:rFonts w:asciiTheme="minorHAnsi" w:hAnsiTheme="minorHAnsi" w:cstheme="minorHAnsi"/>
        </w:rPr>
        <w:t xml:space="preserve"> Committee may request oral presentations or discussion with any or all Prospective Bidders for the purpose of clarification or to amplify the materials presented in any part of the proposal.  However, Prospective Bidders are cautioned that the </w:t>
      </w:r>
      <w:r>
        <w:rPr>
          <w:rFonts w:asciiTheme="minorHAnsi" w:hAnsiTheme="minorHAnsi" w:cstheme="minorHAnsi"/>
        </w:rPr>
        <w:t>Planning</w:t>
      </w:r>
      <w:r w:rsidRPr="00191A3E">
        <w:rPr>
          <w:rFonts w:asciiTheme="minorHAnsi" w:hAnsiTheme="minorHAnsi" w:cstheme="minorHAnsi"/>
        </w:rPr>
        <w:t xml:space="preserve"> Committee </w:t>
      </w:r>
      <w:r>
        <w:rPr>
          <w:rFonts w:asciiTheme="minorHAnsi" w:hAnsiTheme="minorHAnsi" w:cstheme="minorHAnsi"/>
        </w:rPr>
        <w:t>is</w:t>
      </w:r>
      <w:r w:rsidRPr="00191A3E">
        <w:rPr>
          <w:rFonts w:asciiTheme="minorHAnsi" w:hAnsiTheme="minorHAnsi" w:cstheme="minorHAnsi"/>
        </w:rPr>
        <w:t xml:space="preserve"> not required to request clarification; therefore, all proposals should be complete</w:t>
      </w:r>
      <w:r>
        <w:rPr>
          <w:rFonts w:asciiTheme="minorHAnsi" w:hAnsiTheme="minorHAnsi" w:cstheme="minorHAnsi"/>
        </w:rPr>
        <w:t>.</w:t>
      </w:r>
    </w:p>
    <w:p w:rsidR="00F97D2A" w:rsidRPr="00191A3E" w:rsidRDefault="00F97D2A" w:rsidP="00F97D2A">
      <w:pPr>
        <w:jc w:val="both"/>
        <w:rPr>
          <w:rFonts w:asciiTheme="minorHAnsi" w:hAnsiTheme="minorHAnsi" w:cstheme="minorHAnsi"/>
          <w:b/>
          <w:u w:val="single"/>
        </w:rPr>
      </w:pPr>
    </w:p>
    <w:p w:rsidR="00F97D2A" w:rsidRPr="00191A3E" w:rsidRDefault="00F97D2A" w:rsidP="00F97D2A">
      <w:pPr>
        <w:widowControl/>
        <w:numPr>
          <w:ilvl w:val="0"/>
          <w:numId w:val="10"/>
        </w:numPr>
        <w:autoSpaceDE/>
        <w:autoSpaceDN/>
        <w:jc w:val="both"/>
        <w:rPr>
          <w:rFonts w:asciiTheme="minorHAnsi" w:hAnsiTheme="minorHAnsi" w:cstheme="minorHAnsi"/>
          <w:b/>
          <w:u w:val="single"/>
        </w:rPr>
      </w:pPr>
      <w:r w:rsidRPr="00191A3E">
        <w:rPr>
          <w:rFonts w:asciiTheme="minorHAnsi" w:hAnsiTheme="minorHAnsi" w:cstheme="minorHAnsi"/>
        </w:rPr>
        <w:t xml:space="preserve">Proposals will be evaluated according to criteria that may include the need for the program, program content and evaluation, completeness, experience with similar projects, ability of the Bidder and its staff, if any, cost, and financial stability of the Prospective Bidder. Award of a contract to one Bidder does not mean that the other proposals lacked merit, but that all factors considered, the selected proposal was deemed most advantageous to </w:t>
      </w:r>
      <w:r>
        <w:rPr>
          <w:rFonts w:asciiTheme="minorHAnsi" w:hAnsiTheme="minorHAnsi" w:cstheme="minorHAnsi"/>
        </w:rPr>
        <w:t>MPPFC</w:t>
      </w:r>
      <w:r w:rsidRPr="00191A3E">
        <w:rPr>
          <w:rFonts w:asciiTheme="minorHAnsi" w:hAnsiTheme="minorHAnsi" w:cstheme="minorHAnsi"/>
        </w:rPr>
        <w:t>.</w:t>
      </w:r>
    </w:p>
    <w:p w:rsidR="00F97D2A" w:rsidRPr="00191A3E" w:rsidRDefault="00F97D2A" w:rsidP="00F97D2A">
      <w:pPr>
        <w:jc w:val="both"/>
        <w:rPr>
          <w:rFonts w:asciiTheme="minorHAnsi" w:hAnsiTheme="minorHAnsi" w:cstheme="minorHAnsi"/>
          <w:b/>
          <w:u w:val="single"/>
        </w:rPr>
      </w:pPr>
    </w:p>
    <w:p w:rsidR="00F97D2A" w:rsidRPr="00BA3F3D" w:rsidRDefault="00F97D2A" w:rsidP="00F97D2A">
      <w:pPr>
        <w:widowControl/>
        <w:numPr>
          <w:ilvl w:val="0"/>
          <w:numId w:val="10"/>
        </w:numPr>
        <w:autoSpaceDE/>
        <w:autoSpaceDN/>
        <w:jc w:val="both"/>
        <w:rPr>
          <w:rFonts w:asciiTheme="minorHAnsi" w:hAnsiTheme="minorHAnsi" w:cstheme="minorHAnsi"/>
          <w:b/>
          <w:u w:val="single"/>
        </w:rPr>
      </w:pPr>
      <w:r>
        <w:rPr>
          <w:rFonts w:asciiTheme="minorHAnsi" w:hAnsiTheme="minorHAnsi" w:cstheme="minorHAnsi"/>
        </w:rPr>
        <w:t>MPPFC</w:t>
      </w:r>
      <w:r w:rsidRPr="00191A3E">
        <w:rPr>
          <w:rFonts w:asciiTheme="minorHAnsi" w:hAnsiTheme="minorHAnsi" w:cstheme="minorHAnsi"/>
        </w:rPr>
        <w:t xml:space="preserve"> will contact the selected Bidder to obtain information and documentation required for preparation of the contract to include the following:</w:t>
      </w:r>
    </w:p>
    <w:p w:rsidR="00BA3F3D" w:rsidRDefault="00BA3F3D" w:rsidP="00BA3F3D">
      <w:pPr>
        <w:pStyle w:val="ListParagraph"/>
        <w:rPr>
          <w:rFonts w:asciiTheme="minorHAnsi" w:hAnsiTheme="minorHAnsi" w:cstheme="minorHAnsi"/>
          <w:b/>
          <w:u w:val="single"/>
        </w:rPr>
      </w:pPr>
    </w:p>
    <w:p w:rsidR="00F97D2A" w:rsidRPr="00191A3E" w:rsidRDefault="00F97D2A" w:rsidP="00F97D2A">
      <w:pPr>
        <w:widowControl/>
        <w:numPr>
          <w:ilvl w:val="1"/>
          <w:numId w:val="10"/>
        </w:numPr>
        <w:autoSpaceDE/>
        <w:autoSpaceDN/>
        <w:jc w:val="both"/>
        <w:rPr>
          <w:rFonts w:asciiTheme="minorHAnsi" w:hAnsiTheme="minorHAnsi" w:cstheme="minorHAnsi"/>
          <w:b/>
          <w:u w:val="single"/>
        </w:rPr>
      </w:pPr>
      <w:r w:rsidRPr="00191A3E">
        <w:rPr>
          <w:rFonts w:asciiTheme="minorHAnsi" w:hAnsiTheme="minorHAnsi" w:cstheme="minorHAnsi"/>
        </w:rPr>
        <w:t>Name; title; telephone and fax numbers; and mailing address, including street address and zip code, of the contract administrator.</w:t>
      </w:r>
    </w:p>
    <w:p w:rsidR="00F97D2A" w:rsidRPr="0022211E" w:rsidRDefault="00F97D2A" w:rsidP="00F97D2A">
      <w:pPr>
        <w:numPr>
          <w:ilvl w:val="1"/>
          <w:numId w:val="10"/>
        </w:numPr>
        <w:tabs>
          <w:tab w:val="left" w:pos="860"/>
          <w:tab w:val="left" w:pos="861"/>
        </w:tabs>
        <w:spacing w:line="280" w:lineRule="exact"/>
        <w:rPr>
          <w:b/>
          <w:u w:val="single"/>
        </w:rPr>
      </w:pPr>
      <w:r w:rsidRPr="00F97D2A">
        <w:t>Name; title; telephone and fax numbers; and mailing address, including street address and zip code, of the person(s) authorized to sign financial status reports.</w:t>
      </w:r>
    </w:p>
    <w:p w:rsidR="00F97D2A" w:rsidRPr="0022211E" w:rsidRDefault="00F97D2A" w:rsidP="00F97D2A">
      <w:pPr>
        <w:numPr>
          <w:ilvl w:val="1"/>
          <w:numId w:val="10"/>
        </w:numPr>
        <w:tabs>
          <w:tab w:val="left" w:pos="860"/>
          <w:tab w:val="left" w:pos="861"/>
        </w:tabs>
        <w:spacing w:line="280" w:lineRule="exact"/>
        <w:rPr>
          <w:b/>
          <w:u w:val="single"/>
        </w:rPr>
      </w:pPr>
      <w:r w:rsidRPr="00F97D2A">
        <w:t>Copy of Conflict of Interest policy.</w:t>
      </w:r>
    </w:p>
    <w:p w:rsidR="00F97D2A" w:rsidRPr="00F97D2A" w:rsidRDefault="00F97D2A" w:rsidP="00F97D2A">
      <w:pPr>
        <w:numPr>
          <w:ilvl w:val="1"/>
          <w:numId w:val="10"/>
        </w:numPr>
        <w:tabs>
          <w:tab w:val="left" w:pos="860"/>
          <w:tab w:val="left" w:pos="861"/>
        </w:tabs>
        <w:spacing w:line="280" w:lineRule="exact"/>
        <w:rPr>
          <w:b/>
          <w:u w:val="single"/>
        </w:rPr>
      </w:pPr>
      <w:r w:rsidRPr="00F97D2A">
        <w:t>Proof of insurance that may include, but not be limited to, the following:</w:t>
      </w:r>
    </w:p>
    <w:p w:rsidR="00F97D2A" w:rsidRPr="00F97D2A" w:rsidRDefault="00F97D2A" w:rsidP="00F97D2A">
      <w:pPr>
        <w:numPr>
          <w:ilvl w:val="2"/>
          <w:numId w:val="10"/>
        </w:numPr>
        <w:tabs>
          <w:tab w:val="left" w:pos="860"/>
          <w:tab w:val="left" w:pos="861"/>
        </w:tabs>
        <w:spacing w:line="280" w:lineRule="exact"/>
        <w:rPr>
          <w:b/>
          <w:u w:val="single"/>
        </w:rPr>
      </w:pPr>
      <w:r w:rsidRPr="00F97D2A">
        <w:t>Workers’ compensation;</w:t>
      </w:r>
    </w:p>
    <w:p w:rsidR="00F97D2A" w:rsidRPr="00F97D2A" w:rsidRDefault="00F97D2A" w:rsidP="00F97D2A">
      <w:pPr>
        <w:numPr>
          <w:ilvl w:val="2"/>
          <w:numId w:val="10"/>
        </w:numPr>
        <w:tabs>
          <w:tab w:val="left" w:pos="860"/>
          <w:tab w:val="left" w:pos="861"/>
        </w:tabs>
        <w:spacing w:line="280" w:lineRule="exact"/>
        <w:rPr>
          <w:b/>
          <w:u w:val="single"/>
        </w:rPr>
      </w:pPr>
      <w:r w:rsidRPr="00F97D2A">
        <w:t>General business liability;</w:t>
      </w:r>
    </w:p>
    <w:p w:rsidR="00F97D2A" w:rsidRPr="00F97D2A" w:rsidRDefault="00F97D2A" w:rsidP="00F97D2A">
      <w:pPr>
        <w:numPr>
          <w:ilvl w:val="2"/>
          <w:numId w:val="10"/>
        </w:numPr>
        <w:tabs>
          <w:tab w:val="left" w:pos="860"/>
          <w:tab w:val="left" w:pos="861"/>
        </w:tabs>
        <w:spacing w:line="280" w:lineRule="exact"/>
        <w:rPr>
          <w:b/>
          <w:u w:val="single"/>
        </w:rPr>
      </w:pPr>
      <w:r w:rsidRPr="00F97D2A">
        <w:t>Fidelity bonding (e.g., employee crime or dishonest);</w:t>
      </w:r>
    </w:p>
    <w:p w:rsidR="00F97D2A" w:rsidRPr="00F97D2A" w:rsidRDefault="00F97D2A" w:rsidP="00F97D2A">
      <w:pPr>
        <w:numPr>
          <w:ilvl w:val="2"/>
          <w:numId w:val="10"/>
        </w:numPr>
        <w:tabs>
          <w:tab w:val="left" w:pos="860"/>
          <w:tab w:val="left" w:pos="861"/>
        </w:tabs>
        <w:spacing w:line="280" w:lineRule="exact"/>
        <w:rPr>
          <w:b/>
          <w:u w:val="single"/>
        </w:rPr>
      </w:pPr>
      <w:r w:rsidRPr="00F97D2A">
        <w:t>Professional liability;</w:t>
      </w:r>
    </w:p>
    <w:p w:rsidR="00F97D2A" w:rsidRPr="00F97D2A" w:rsidRDefault="00F97D2A" w:rsidP="00F97D2A">
      <w:pPr>
        <w:numPr>
          <w:ilvl w:val="2"/>
          <w:numId w:val="10"/>
        </w:numPr>
        <w:tabs>
          <w:tab w:val="left" w:pos="860"/>
          <w:tab w:val="left" w:pos="861"/>
        </w:tabs>
        <w:spacing w:line="280" w:lineRule="exact"/>
        <w:rPr>
          <w:b/>
          <w:u w:val="single"/>
        </w:rPr>
      </w:pPr>
      <w:r w:rsidRPr="00F97D2A">
        <w:t>Automobile (owned, hired or non-owned).</w:t>
      </w:r>
    </w:p>
    <w:p w:rsidR="00F97D2A" w:rsidRPr="00F97D2A" w:rsidRDefault="00F97D2A" w:rsidP="00F97D2A">
      <w:pPr>
        <w:tabs>
          <w:tab w:val="left" w:pos="860"/>
          <w:tab w:val="left" w:pos="861"/>
        </w:tabs>
        <w:spacing w:line="280" w:lineRule="exact"/>
      </w:pPr>
    </w:p>
    <w:p w:rsidR="00DA58A8" w:rsidRDefault="00F97D2A" w:rsidP="00F97D2A">
      <w:pPr>
        <w:tabs>
          <w:tab w:val="left" w:pos="860"/>
          <w:tab w:val="left" w:pos="861"/>
        </w:tabs>
        <w:spacing w:line="280" w:lineRule="exact"/>
      </w:pPr>
      <w:r w:rsidRPr="00F97D2A">
        <w:t>Providing and maintaining adequate insurance coverage is a material obligation of the Bidder and is of the essence of the contract.  The Local Partnership will not contract with any Prospective Bidder that is unable to furnish proof of required insurance coverage.</w:t>
      </w:r>
    </w:p>
    <w:p w:rsidR="0022211E" w:rsidRDefault="0022211E" w:rsidP="00F97D2A">
      <w:pPr>
        <w:tabs>
          <w:tab w:val="left" w:pos="860"/>
          <w:tab w:val="left" w:pos="861"/>
        </w:tabs>
        <w:spacing w:line="280" w:lineRule="exact"/>
      </w:pPr>
    </w:p>
    <w:p w:rsidR="00F97D2A" w:rsidRPr="00F97D2A" w:rsidRDefault="00DA58A8" w:rsidP="00DA58A8">
      <w:pPr>
        <w:tabs>
          <w:tab w:val="left" w:pos="720"/>
        </w:tabs>
        <w:spacing w:line="280" w:lineRule="exact"/>
      </w:pPr>
      <w:r>
        <w:tab/>
      </w:r>
      <w:r w:rsidR="00F97D2A" w:rsidRPr="00F97D2A">
        <w:t>e.   Completed Internal Revenue Service (IRS) Form W-9.</w:t>
      </w:r>
    </w:p>
    <w:p w:rsidR="00F97D2A" w:rsidRPr="00F97D2A" w:rsidRDefault="00BA3F3D" w:rsidP="00BA3F3D">
      <w:pPr>
        <w:tabs>
          <w:tab w:val="left" w:pos="860"/>
          <w:tab w:val="left" w:pos="861"/>
        </w:tabs>
        <w:spacing w:line="280" w:lineRule="exact"/>
      </w:pPr>
      <w:r>
        <w:tab/>
      </w:r>
      <w:r>
        <w:tab/>
      </w:r>
      <w:r>
        <w:tab/>
      </w:r>
      <w:r>
        <w:tab/>
      </w:r>
      <w:r>
        <w:tab/>
      </w:r>
      <w:r w:rsidR="00F97D2A" w:rsidRPr="00F97D2A">
        <w:t>or</w:t>
      </w:r>
    </w:p>
    <w:p w:rsidR="00F97D2A" w:rsidRPr="00F97D2A" w:rsidRDefault="00BA3F3D" w:rsidP="00F97D2A">
      <w:pPr>
        <w:numPr>
          <w:ilvl w:val="0"/>
          <w:numId w:val="11"/>
        </w:numPr>
        <w:tabs>
          <w:tab w:val="left" w:pos="860"/>
          <w:tab w:val="left" w:pos="861"/>
        </w:tabs>
        <w:spacing w:line="280" w:lineRule="exact"/>
      </w:pPr>
      <w:r>
        <w:t xml:space="preserve">  </w:t>
      </w:r>
      <w:r w:rsidR="00F97D2A" w:rsidRPr="00F97D2A">
        <w:t xml:space="preserve">If a nonprofit entity, a copy of the Internal Revenue Code § 501©3 determination letter </w:t>
      </w:r>
      <w:r w:rsidR="0022211E">
        <w:t>from IRS.</w:t>
      </w:r>
    </w:p>
    <w:p w:rsidR="00DA58A8" w:rsidRPr="00F97D2A" w:rsidRDefault="00DA58A8" w:rsidP="00F97D2A">
      <w:pPr>
        <w:tabs>
          <w:tab w:val="left" w:pos="860"/>
          <w:tab w:val="left" w:pos="861"/>
        </w:tabs>
        <w:spacing w:line="280" w:lineRule="exact"/>
        <w:rPr>
          <w:b/>
          <w:u w:val="single"/>
        </w:rPr>
      </w:pPr>
    </w:p>
    <w:p w:rsidR="00F97D2A" w:rsidRDefault="00F97D2A" w:rsidP="00F97D2A">
      <w:pPr>
        <w:tabs>
          <w:tab w:val="left" w:pos="860"/>
          <w:tab w:val="left" w:pos="861"/>
        </w:tabs>
        <w:spacing w:line="280" w:lineRule="exact"/>
      </w:pPr>
      <w:r w:rsidRPr="00F97D2A">
        <w:t xml:space="preserve">Martin-Pitt Partnership for Children will not contract with any Prospective Bidder that fails to provide </w:t>
      </w:r>
      <w:r w:rsidRPr="00F97D2A">
        <w:rPr>
          <w:b/>
        </w:rPr>
        <w:t>all</w:t>
      </w:r>
      <w:r w:rsidRPr="00F97D2A">
        <w:t xml:space="preserve"> required information and documentation or is on the state’s “do not contract” list.  After all required information and documentation has been submitted, MPPFC will prepare the contract, notify the selected Bidder and request the contract be signed.  </w:t>
      </w:r>
    </w:p>
    <w:p w:rsidR="0022211E" w:rsidRPr="00F97D2A" w:rsidRDefault="0022211E" w:rsidP="00F97D2A">
      <w:pPr>
        <w:tabs>
          <w:tab w:val="left" w:pos="860"/>
          <w:tab w:val="left" w:pos="861"/>
        </w:tabs>
        <w:spacing w:line="280" w:lineRule="exact"/>
        <w:rPr>
          <w:b/>
          <w:u w:val="single"/>
        </w:rPr>
      </w:pPr>
    </w:p>
    <w:p w:rsidR="00F97D2A" w:rsidRPr="00F97D2A" w:rsidRDefault="00F97D2A" w:rsidP="00F97D2A">
      <w:pPr>
        <w:numPr>
          <w:ilvl w:val="0"/>
          <w:numId w:val="11"/>
        </w:numPr>
        <w:tabs>
          <w:tab w:val="left" w:pos="860"/>
          <w:tab w:val="left" w:pos="861"/>
        </w:tabs>
        <w:spacing w:line="280" w:lineRule="exact"/>
        <w:rPr>
          <w:b/>
          <w:u w:val="single"/>
        </w:rPr>
      </w:pPr>
      <w:r w:rsidRPr="00F97D2A">
        <w:t xml:space="preserve">The contract must be executed prior to the start of work and incurring any expenses. </w:t>
      </w:r>
    </w:p>
    <w:p w:rsidR="00F97D2A" w:rsidRPr="00F97D2A" w:rsidRDefault="00F97D2A" w:rsidP="00F97D2A">
      <w:pPr>
        <w:numPr>
          <w:ilvl w:val="0"/>
          <w:numId w:val="11"/>
        </w:numPr>
        <w:tabs>
          <w:tab w:val="left" w:pos="860"/>
          <w:tab w:val="left" w:pos="861"/>
        </w:tabs>
        <w:spacing w:line="280" w:lineRule="exact"/>
        <w:rPr>
          <w:b/>
          <w:u w:val="single"/>
        </w:rPr>
      </w:pPr>
      <w:r w:rsidRPr="00F97D2A">
        <w:t>If all proposals are rejected, Prospective Bidders will be notified promptly by the Local Partnership.</w:t>
      </w:r>
    </w:p>
    <w:p w:rsidR="00F03B3D" w:rsidRDefault="00F03B3D" w:rsidP="00F03B3D">
      <w:pPr>
        <w:tabs>
          <w:tab w:val="left" w:pos="860"/>
          <w:tab w:val="left" w:pos="861"/>
        </w:tabs>
        <w:spacing w:line="280" w:lineRule="exact"/>
        <w:sectPr w:rsidR="00F03B3D" w:rsidSect="00F10213">
          <w:pgSz w:w="12240" w:h="15840"/>
          <w:pgMar w:top="720" w:right="720" w:bottom="720" w:left="720" w:header="0" w:footer="749" w:gutter="0"/>
          <w:pgBorders w:offsetFrom="page">
            <w:top w:val="single" w:sz="4" w:space="24" w:color="000000"/>
            <w:left w:val="single" w:sz="4" w:space="24" w:color="000000"/>
            <w:bottom w:val="single" w:sz="4" w:space="24" w:color="000000"/>
            <w:right w:val="single" w:sz="4" w:space="24" w:color="000000"/>
          </w:pgBorders>
          <w:cols w:space="720"/>
          <w:docGrid w:linePitch="299"/>
        </w:sectPr>
      </w:pPr>
    </w:p>
    <w:p w:rsidR="00A42783" w:rsidRDefault="00E82613">
      <w:pPr>
        <w:pStyle w:val="Heading4"/>
        <w:spacing w:before="40"/>
      </w:pPr>
      <w:r>
        <w:rPr>
          <w:u w:val="single"/>
        </w:rPr>
        <w:t>FUNDING CRITERIA:</w:t>
      </w:r>
    </w:p>
    <w:p w:rsidR="00A42783" w:rsidRDefault="00E82613">
      <w:pPr>
        <w:pStyle w:val="BodyText"/>
        <w:ind w:left="140" w:right="1786"/>
      </w:pPr>
      <w:r>
        <w:t xml:space="preserve">The following criteria are used to determine eligibility for Smart Start funding. All applicants </w:t>
      </w:r>
      <w:r>
        <w:rPr>
          <w:u w:val="single"/>
        </w:rPr>
        <w:t>must</w:t>
      </w:r>
      <w:r>
        <w:t xml:space="preserve"> describe how their activity addresses the following funding criteria.</w:t>
      </w:r>
    </w:p>
    <w:p w:rsidR="00A42783" w:rsidRDefault="00A42783">
      <w:pPr>
        <w:pStyle w:val="BodyText"/>
        <w:spacing w:before="1"/>
      </w:pPr>
    </w:p>
    <w:p w:rsidR="00A42783" w:rsidRDefault="00E82613">
      <w:pPr>
        <w:pStyle w:val="Heading4"/>
        <w:numPr>
          <w:ilvl w:val="0"/>
          <w:numId w:val="5"/>
        </w:numPr>
        <w:tabs>
          <w:tab w:val="left" w:pos="861"/>
        </w:tabs>
      </w:pPr>
      <w:r>
        <w:t>Program elements in the five areas be</w:t>
      </w:r>
      <w:r w:rsidR="00945819">
        <w:t>low</w:t>
      </w:r>
      <w:r>
        <w:t>:</w:t>
      </w:r>
    </w:p>
    <w:p w:rsidR="00A42783" w:rsidRDefault="00E82613">
      <w:pPr>
        <w:pStyle w:val="ListParagraph"/>
        <w:numPr>
          <w:ilvl w:val="1"/>
          <w:numId w:val="5"/>
        </w:numPr>
        <w:tabs>
          <w:tab w:val="left" w:pos="1581"/>
        </w:tabs>
      </w:pPr>
      <w:r>
        <w:t>Staff / Service Provider’s Qualifications and Professional</w:t>
      </w:r>
      <w:r>
        <w:rPr>
          <w:spacing w:val="-8"/>
        </w:rPr>
        <w:t xml:space="preserve"> </w:t>
      </w:r>
      <w:r>
        <w:t>Development</w:t>
      </w:r>
    </w:p>
    <w:p w:rsidR="00A42783" w:rsidRDefault="00E82613">
      <w:pPr>
        <w:pStyle w:val="ListParagraph"/>
        <w:numPr>
          <w:ilvl w:val="1"/>
          <w:numId w:val="5"/>
        </w:numPr>
        <w:tabs>
          <w:tab w:val="left" w:pos="1581"/>
        </w:tabs>
        <w:spacing w:before="1"/>
      </w:pPr>
      <w:r>
        <w:t>Customer / Targeted</w:t>
      </w:r>
      <w:r>
        <w:rPr>
          <w:spacing w:val="-6"/>
        </w:rPr>
        <w:t xml:space="preserve"> </w:t>
      </w:r>
      <w:r>
        <w:t>Population</w:t>
      </w:r>
    </w:p>
    <w:p w:rsidR="00A42783" w:rsidRDefault="00E82613">
      <w:pPr>
        <w:pStyle w:val="ListParagraph"/>
        <w:numPr>
          <w:ilvl w:val="1"/>
          <w:numId w:val="5"/>
        </w:numPr>
        <w:tabs>
          <w:tab w:val="left" w:pos="1580"/>
          <w:tab w:val="left" w:pos="1581"/>
        </w:tabs>
      </w:pPr>
      <w:r>
        <w:t>Program Implementation</w:t>
      </w:r>
    </w:p>
    <w:p w:rsidR="00A42783" w:rsidRDefault="00E82613">
      <w:pPr>
        <w:pStyle w:val="ListParagraph"/>
        <w:numPr>
          <w:ilvl w:val="1"/>
          <w:numId w:val="5"/>
        </w:numPr>
        <w:tabs>
          <w:tab w:val="left" w:pos="1581"/>
        </w:tabs>
        <w:spacing w:line="267" w:lineRule="exact"/>
      </w:pPr>
      <w:r>
        <w:t>Program Management / Evaluation / Monitoring / Continuous Quality</w:t>
      </w:r>
      <w:r>
        <w:rPr>
          <w:spacing w:val="-11"/>
        </w:rPr>
        <w:t xml:space="preserve"> </w:t>
      </w:r>
      <w:r>
        <w:t>Improvement</w:t>
      </w:r>
    </w:p>
    <w:p w:rsidR="00A42783" w:rsidRDefault="00E82613">
      <w:pPr>
        <w:pStyle w:val="ListParagraph"/>
        <w:numPr>
          <w:ilvl w:val="1"/>
          <w:numId w:val="5"/>
        </w:numPr>
        <w:tabs>
          <w:tab w:val="left" w:pos="1581"/>
        </w:tabs>
        <w:spacing w:line="267" w:lineRule="exact"/>
      </w:pPr>
      <w:r>
        <w:t>Community Partnership /</w:t>
      </w:r>
      <w:r>
        <w:rPr>
          <w:spacing w:val="-5"/>
        </w:rPr>
        <w:t xml:space="preserve"> </w:t>
      </w:r>
      <w:r>
        <w:t>Collaboration</w:t>
      </w:r>
    </w:p>
    <w:p w:rsidR="00A42783" w:rsidRDefault="00A42783">
      <w:pPr>
        <w:pStyle w:val="BodyText"/>
        <w:spacing w:before="1"/>
      </w:pPr>
    </w:p>
    <w:p w:rsidR="00A42783" w:rsidRDefault="00E82613">
      <w:pPr>
        <w:pStyle w:val="ListParagraph"/>
        <w:numPr>
          <w:ilvl w:val="0"/>
          <w:numId w:val="5"/>
        </w:numPr>
        <w:tabs>
          <w:tab w:val="left" w:pos="861"/>
        </w:tabs>
        <w:ind w:right="1138"/>
      </w:pPr>
      <w:r>
        <w:rPr>
          <w:b/>
        </w:rPr>
        <w:t xml:space="preserve">Evidence-Based/Evidence-Informed Practice: </w:t>
      </w:r>
      <w:r>
        <w:t>The Partnership will fund activities that have been shown to demonstrate measurable results for young children and families. In 2011, the North Carolina General Assembly passed legislation mandating that Smart Start service funding be used only for evidence-based or evidence-informed (EB/EI) activities as defined by the North Carolina Partnership for Children (NCPC) Board of Directors. The following definitions further define these practices and assure strong outcomes for young</w:t>
      </w:r>
      <w:r>
        <w:rPr>
          <w:spacing w:val="-10"/>
        </w:rPr>
        <w:t xml:space="preserve"> </w:t>
      </w:r>
      <w:r>
        <w:t>children.</w:t>
      </w:r>
    </w:p>
    <w:p w:rsidR="00A42783" w:rsidRDefault="00A42783">
      <w:pPr>
        <w:pStyle w:val="BodyText"/>
        <w:spacing w:before="12"/>
        <w:rPr>
          <w:sz w:val="21"/>
        </w:rPr>
      </w:pPr>
    </w:p>
    <w:p w:rsidR="00A42783" w:rsidRDefault="00E82613">
      <w:pPr>
        <w:pStyle w:val="BodyText"/>
        <w:ind w:left="860" w:right="1122"/>
      </w:pPr>
      <w:r>
        <w:t>“Evidence-</w:t>
      </w:r>
      <w:r>
        <w:rPr>
          <w:u w:val="single"/>
        </w:rPr>
        <w:t>based</w:t>
      </w:r>
      <w:r>
        <w:t xml:space="preserve"> programs or practices are those that have repeatedly and consistently demonstrated desirable outcomes through application of scientific research methods (replicated experimental, experimental, or quasi experimental).”</w:t>
      </w:r>
    </w:p>
    <w:p w:rsidR="00A42783" w:rsidRDefault="00A42783">
      <w:pPr>
        <w:pStyle w:val="BodyText"/>
        <w:spacing w:before="1"/>
      </w:pPr>
    </w:p>
    <w:p w:rsidR="00A42783" w:rsidRDefault="00E82613">
      <w:pPr>
        <w:pStyle w:val="BodyText"/>
        <w:ind w:left="860" w:right="1132"/>
      </w:pPr>
      <w:r>
        <w:t>“An evidence-</w:t>
      </w:r>
      <w:r>
        <w:rPr>
          <w:u w:val="single"/>
        </w:rPr>
        <w:t>informed</w:t>
      </w:r>
      <w:r>
        <w:t xml:space="preserve"> practice is one that is guided by child development theory, practitioner wisdom, qualitative studies and findings from basic research and has written guidelines, a strong logic model, and a history of demonstrating positive results. They may be rated “Promising” or “Emerging” by at least one source that rates evidence-based programs.”</w:t>
      </w:r>
    </w:p>
    <w:p w:rsidR="00A42783" w:rsidRDefault="00A42783">
      <w:pPr>
        <w:pStyle w:val="BodyText"/>
        <w:spacing w:before="1"/>
      </w:pPr>
    </w:p>
    <w:p w:rsidR="00A42783" w:rsidRDefault="00E82613">
      <w:pPr>
        <w:pStyle w:val="BodyText"/>
        <w:ind w:left="860" w:right="1262"/>
      </w:pPr>
      <w:r>
        <w:t>The use of EB/EI programs and practices are reflected in the Logic Model and program guidelines must be implemented per each model. Model replication is necessary to maintain the validity of the strategy and to adhere to the requirements of the contract.</w:t>
      </w:r>
    </w:p>
    <w:p w:rsidR="00A42783" w:rsidRDefault="00A42783">
      <w:pPr>
        <w:pStyle w:val="BodyText"/>
        <w:spacing w:before="11"/>
        <w:rPr>
          <w:sz w:val="21"/>
        </w:rPr>
      </w:pPr>
    </w:p>
    <w:p w:rsidR="00A42783" w:rsidRDefault="00E82613">
      <w:pPr>
        <w:pStyle w:val="ListParagraph"/>
        <w:numPr>
          <w:ilvl w:val="0"/>
          <w:numId w:val="5"/>
        </w:numPr>
        <w:tabs>
          <w:tab w:val="left" w:pos="861"/>
        </w:tabs>
        <w:ind w:right="1136"/>
      </w:pPr>
      <w:r>
        <w:rPr>
          <w:b/>
        </w:rPr>
        <w:t xml:space="preserve">Early Childhood Profile Indicators (ECPI) Criteria </w:t>
      </w:r>
      <w:r>
        <w:t>(</w:t>
      </w:r>
      <w:r>
        <w:rPr>
          <w:i/>
        </w:rPr>
        <w:t xml:space="preserve">Formally known as PBIS): </w:t>
      </w:r>
      <w:r>
        <w:t xml:space="preserve">The Early Childhood Profile Indicators (ECPI) are measures of child well-being for which local Smart Start Partnerships are held accountable. ECPI assesses progress towards realizing Smart Start's mission of advancing a high quality, comprehensive, accountable system of care and education for every child beginning with a healthy birth. The RFP documents contain required measures to assure that progress is being made towards the statewide goals. While the actual numbers of children </w:t>
      </w:r>
      <w:proofErr w:type="gramStart"/>
      <w:r>
        <w:t>served</w:t>
      </w:r>
      <w:proofErr w:type="gramEnd"/>
      <w:r>
        <w:t xml:space="preserve"> and percentage of progress may be changed by the bidder the goals and measures are required and provided within the Measurable Indicators</w:t>
      </w:r>
      <w:r>
        <w:rPr>
          <w:spacing w:val="-9"/>
        </w:rPr>
        <w:t xml:space="preserve"> </w:t>
      </w:r>
      <w:r>
        <w:t>document(s).</w:t>
      </w:r>
    </w:p>
    <w:p w:rsidR="00A42783" w:rsidRDefault="00A42783">
      <w:pPr>
        <w:pStyle w:val="BodyText"/>
      </w:pPr>
    </w:p>
    <w:p w:rsidR="00A42783" w:rsidRDefault="00E82613">
      <w:pPr>
        <w:pStyle w:val="ListParagraph"/>
        <w:numPr>
          <w:ilvl w:val="0"/>
          <w:numId w:val="5"/>
        </w:numPr>
        <w:tabs>
          <w:tab w:val="left" w:pos="861"/>
        </w:tabs>
        <w:spacing w:before="1"/>
        <w:ind w:right="1153"/>
        <w:rPr>
          <w:i/>
        </w:rPr>
      </w:pPr>
      <w:r>
        <w:rPr>
          <w:b/>
        </w:rPr>
        <w:t xml:space="preserve">Logic Model: </w:t>
      </w:r>
      <w:r>
        <w:t xml:space="preserve">Each program available for a one-year bid includes a Logic Model. These documents have been prepared to assure that the services provided are addressing the areas of need as outlined by </w:t>
      </w:r>
      <w:r w:rsidR="00604965">
        <w:t>MPPFC</w:t>
      </w:r>
      <w:r>
        <w:t xml:space="preserve"> and designed to work towards meeting the statewide goals. These Logic Models are not to be edited, as they contain identification of the need, strategies of how the work must be performed, the required measures and impact. The </w:t>
      </w:r>
      <w:r>
        <w:rPr>
          <w:b/>
          <w:u w:val="single"/>
        </w:rPr>
        <w:t>only</w:t>
      </w:r>
      <w:r>
        <w:rPr>
          <w:b/>
        </w:rPr>
        <w:t xml:space="preserve"> </w:t>
      </w:r>
      <w:r>
        <w:t xml:space="preserve">area where the bidder may edit would be the actual number of those to be served and the outcome of said services. Edits to those areas should be made on the </w:t>
      </w:r>
      <w:r>
        <w:rPr>
          <w:i/>
        </w:rPr>
        <w:t xml:space="preserve">Measurable Indicators </w:t>
      </w:r>
      <w:r>
        <w:t xml:space="preserve">document(s). </w:t>
      </w:r>
    </w:p>
    <w:p w:rsidR="00A42783" w:rsidRDefault="00A42783">
      <w:pPr>
        <w:sectPr w:rsidR="00A42783">
          <w:pgSz w:w="12240" w:h="15840"/>
          <w:pgMar w:top="1140" w:right="300" w:bottom="940" w:left="1300" w:header="0" w:footer="746" w:gutter="0"/>
          <w:pgBorders w:offsetFrom="page">
            <w:top w:val="single" w:sz="4" w:space="24" w:color="000000"/>
            <w:left w:val="single" w:sz="4" w:space="24" w:color="000000"/>
            <w:bottom w:val="single" w:sz="4" w:space="24" w:color="000000"/>
            <w:right w:val="single" w:sz="4" w:space="24" w:color="000000"/>
          </w:pgBorders>
          <w:cols w:space="720"/>
        </w:sectPr>
      </w:pPr>
    </w:p>
    <w:p w:rsidR="00A42783" w:rsidRDefault="00E82613">
      <w:pPr>
        <w:pStyle w:val="Heading4"/>
        <w:spacing w:before="40"/>
      </w:pPr>
      <w:r>
        <w:t>BUDGET INFORMATION:</w:t>
      </w:r>
    </w:p>
    <w:p w:rsidR="00A42783" w:rsidRDefault="00A42783">
      <w:pPr>
        <w:pStyle w:val="BodyText"/>
        <w:spacing w:before="1"/>
        <w:rPr>
          <w:b/>
        </w:rPr>
      </w:pPr>
    </w:p>
    <w:p w:rsidR="00A42783" w:rsidRDefault="00E82613">
      <w:pPr>
        <w:pStyle w:val="BodyText"/>
        <w:ind w:left="140" w:right="1122"/>
      </w:pPr>
      <w:r>
        <w:t>Applicants must complete the four Budget Worksheets for each year being bid (3 for three-year bids). Every bid must contain the budget (with narrative completed), additional budget info highlighting other funding sources, cash and-kind proposal, and personnel costs.</w:t>
      </w:r>
      <w:r w:rsidR="00015C1E">
        <w:t xml:space="preserve"> </w:t>
      </w:r>
      <w:r>
        <w:t>Applicants must identify and document the source of any matching funds and support. If bidding on a three-year project all three years being proposed should include explanations for any significant changes across years. All budgets must adhere to the Smart Start Cost Principles.</w:t>
      </w:r>
    </w:p>
    <w:p w:rsidR="00A42783" w:rsidRDefault="00A42783">
      <w:pPr>
        <w:pStyle w:val="BodyText"/>
        <w:spacing w:before="11"/>
        <w:rPr>
          <w:sz w:val="21"/>
        </w:rPr>
      </w:pPr>
    </w:p>
    <w:p w:rsidR="00A42783" w:rsidRDefault="00E82613">
      <w:pPr>
        <w:pStyle w:val="Heading4"/>
      </w:pPr>
      <w:r>
        <w:rPr>
          <w:u w:val="single"/>
        </w:rPr>
        <w:t>GRANT REQUIREMENTS:</w:t>
      </w:r>
    </w:p>
    <w:p w:rsidR="00A42783" w:rsidRDefault="00A42783">
      <w:pPr>
        <w:pStyle w:val="BodyText"/>
        <w:spacing w:before="6"/>
        <w:rPr>
          <w:b/>
          <w:sz w:val="17"/>
        </w:rPr>
      </w:pPr>
    </w:p>
    <w:p w:rsidR="00A42783" w:rsidRDefault="00E82613">
      <w:pPr>
        <w:spacing w:before="57"/>
        <w:ind w:left="140" w:right="1184"/>
        <w:rPr>
          <w:i/>
        </w:rPr>
      </w:pPr>
      <w:r>
        <w:rPr>
          <w:b/>
        </w:rPr>
        <w:t xml:space="preserve">Evaluation: </w:t>
      </w:r>
      <w:r>
        <w:t>The Activity Application includes a logic model for FY 1</w:t>
      </w:r>
      <w:r w:rsidR="00F03B3D">
        <w:t>9</w:t>
      </w:r>
      <w:r>
        <w:t>-</w:t>
      </w:r>
      <w:r w:rsidR="00F03B3D">
        <w:t>20</w:t>
      </w:r>
      <w:r>
        <w:t xml:space="preserve">. To make those changes, Bidders may indicate their goals on the </w:t>
      </w:r>
      <w:r>
        <w:rPr>
          <w:i/>
        </w:rPr>
        <w:t xml:space="preserve">Measurable Indicators </w:t>
      </w:r>
      <w:r>
        <w:t xml:space="preserve">document(s) with the actual numbers of and outcomes for those being served. </w:t>
      </w:r>
    </w:p>
    <w:p w:rsidR="00A42783" w:rsidRDefault="00A42783">
      <w:pPr>
        <w:pStyle w:val="BodyText"/>
        <w:spacing w:before="3"/>
        <w:rPr>
          <w:i/>
          <w:sz w:val="17"/>
        </w:rPr>
      </w:pPr>
    </w:p>
    <w:p w:rsidR="00A42783" w:rsidRDefault="00E82613">
      <w:pPr>
        <w:pStyle w:val="BodyText"/>
        <w:spacing w:before="57"/>
        <w:ind w:left="140" w:right="1153"/>
      </w:pPr>
      <w:r>
        <w:rPr>
          <w:b/>
        </w:rPr>
        <w:t xml:space="preserve">Reporting: </w:t>
      </w:r>
      <w:r>
        <w:t>All agencies selected for funding will be required to submit to the Partnership: monthly financial status reports, monthly program documentation, as will be outlined in individual contracts, quarterly cash and in-kind reports, and yearly program income reports. These reports must include all supporting documentation. The deadlines for these reports and further details will be supplied during contracting.</w:t>
      </w:r>
    </w:p>
    <w:p w:rsidR="00A42783" w:rsidRDefault="00A42783">
      <w:pPr>
        <w:pStyle w:val="BodyText"/>
        <w:spacing w:before="1"/>
      </w:pPr>
    </w:p>
    <w:p w:rsidR="00A42783" w:rsidRDefault="00E82613">
      <w:pPr>
        <w:pStyle w:val="BodyText"/>
        <w:spacing w:before="1"/>
        <w:ind w:left="140" w:right="1153"/>
      </w:pPr>
      <w:r>
        <w:rPr>
          <w:b/>
        </w:rPr>
        <w:t xml:space="preserve">Audit and Legislative Requests: </w:t>
      </w:r>
      <w:r>
        <w:t>Applicants must agree to provide in a timely fashion any information requested. Applicants must also agree to participate in any Smart Start audit, evaluation, or monitoring required by the N.C. General Assembly or other state officials or agencies.</w:t>
      </w:r>
    </w:p>
    <w:p w:rsidR="00A42783" w:rsidRDefault="00A42783">
      <w:pPr>
        <w:pStyle w:val="BodyText"/>
        <w:spacing w:before="10"/>
        <w:rPr>
          <w:sz w:val="21"/>
        </w:rPr>
      </w:pPr>
    </w:p>
    <w:p w:rsidR="00A42783" w:rsidRDefault="00E82613">
      <w:pPr>
        <w:pStyle w:val="BodyText"/>
        <w:ind w:left="140" w:right="1437"/>
        <w:jc w:val="both"/>
      </w:pPr>
      <w:r>
        <w:rPr>
          <w:b/>
        </w:rPr>
        <w:t xml:space="preserve">Match Support: </w:t>
      </w:r>
      <w:r>
        <w:t xml:space="preserve">All agencies are required to provide in-kind contribution to the program or activity being funded through Smart Start. </w:t>
      </w:r>
      <w:r>
        <w:rPr>
          <w:u w:val="single"/>
        </w:rPr>
        <w:t>Smart Start funds should not be regarded as a</w:t>
      </w:r>
      <w:r>
        <w:t xml:space="preserve"> </w:t>
      </w:r>
      <w:r>
        <w:rPr>
          <w:u w:val="single"/>
        </w:rPr>
        <w:t>permanent or exclusive source of support</w:t>
      </w:r>
      <w:r>
        <w:t>.</w:t>
      </w:r>
    </w:p>
    <w:p w:rsidR="00A42783" w:rsidRDefault="00A42783">
      <w:pPr>
        <w:pStyle w:val="BodyText"/>
        <w:spacing w:before="6"/>
        <w:rPr>
          <w:sz w:val="17"/>
        </w:rPr>
      </w:pPr>
    </w:p>
    <w:p w:rsidR="00A42783" w:rsidRDefault="00E82613">
      <w:pPr>
        <w:pStyle w:val="BodyText"/>
        <w:spacing w:before="56"/>
        <w:ind w:left="140" w:right="1353"/>
      </w:pPr>
      <w:r>
        <w:rPr>
          <w:b/>
        </w:rPr>
        <w:t xml:space="preserve">Monitoring: </w:t>
      </w:r>
      <w:r>
        <w:t xml:space="preserve">The N.C. General Assembly, through NCPC, Inc., holds </w:t>
      </w:r>
      <w:r w:rsidR="00FF10A7">
        <w:t>MPPFC</w:t>
      </w:r>
      <w:r>
        <w:t xml:space="preserve">, accountable for the effective use of all NCPC contracted funds in </w:t>
      </w:r>
      <w:r w:rsidR="00F03B3D">
        <w:t>Martin and Pitt</w:t>
      </w:r>
      <w:r>
        <w:t xml:space="preserve"> Count</w:t>
      </w:r>
      <w:r w:rsidR="00F03B3D">
        <w:t>ies</w:t>
      </w:r>
      <w:r>
        <w:t xml:space="preserve">. Therefore, all funded programs must comply with provisions established by the N.C. General Assembly and the </w:t>
      </w:r>
      <w:r w:rsidR="00F03B3D">
        <w:t>MPPFC</w:t>
      </w:r>
      <w:r>
        <w:t xml:space="preserve"> Board of Directors and set forth in the financial assistance contract.</w:t>
      </w:r>
    </w:p>
    <w:p w:rsidR="00A42783" w:rsidRDefault="00A42783">
      <w:pPr>
        <w:pStyle w:val="BodyText"/>
        <w:spacing w:before="2"/>
      </w:pPr>
    </w:p>
    <w:p w:rsidR="00A42783" w:rsidRDefault="00E82613">
      <w:pPr>
        <w:pStyle w:val="BodyText"/>
        <w:spacing w:line="267" w:lineRule="exact"/>
        <w:ind w:left="500"/>
      </w:pPr>
      <w:r>
        <w:t>In addition, funded programs will be required to:</w:t>
      </w:r>
    </w:p>
    <w:p w:rsidR="00A42783" w:rsidRDefault="00E82613">
      <w:pPr>
        <w:pStyle w:val="ListParagraph"/>
        <w:numPr>
          <w:ilvl w:val="0"/>
          <w:numId w:val="4"/>
        </w:numPr>
        <w:tabs>
          <w:tab w:val="left" w:pos="861"/>
        </w:tabs>
        <w:spacing w:line="267" w:lineRule="exact"/>
      </w:pPr>
      <w:r>
        <w:t>Participate in evaluation planning and</w:t>
      </w:r>
      <w:r>
        <w:rPr>
          <w:spacing w:val="-6"/>
        </w:rPr>
        <w:t xml:space="preserve"> </w:t>
      </w:r>
      <w:r>
        <w:t>reporting;</w:t>
      </w:r>
    </w:p>
    <w:p w:rsidR="00A42783" w:rsidRDefault="00E82613">
      <w:pPr>
        <w:pStyle w:val="ListParagraph"/>
        <w:numPr>
          <w:ilvl w:val="0"/>
          <w:numId w:val="4"/>
        </w:numPr>
        <w:tabs>
          <w:tab w:val="left" w:pos="861"/>
        </w:tabs>
        <w:ind w:right="1737"/>
      </w:pPr>
      <w:r>
        <w:t>Respond to requests for program documentation in support of program management and monitoring</w:t>
      </w:r>
      <w:r>
        <w:rPr>
          <w:spacing w:val="-2"/>
        </w:rPr>
        <w:t xml:space="preserve"> </w:t>
      </w:r>
      <w:r>
        <w:t>provisions;</w:t>
      </w:r>
    </w:p>
    <w:p w:rsidR="00A42783" w:rsidRDefault="00E82613">
      <w:pPr>
        <w:pStyle w:val="ListParagraph"/>
        <w:numPr>
          <w:ilvl w:val="0"/>
          <w:numId w:val="4"/>
        </w:numPr>
        <w:tabs>
          <w:tab w:val="left" w:pos="860"/>
          <w:tab w:val="left" w:pos="861"/>
        </w:tabs>
        <w:spacing w:before="1"/>
        <w:ind w:right="1248"/>
      </w:pPr>
      <w:r>
        <w:t xml:space="preserve">Adhere to NCPC and </w:t>
      </w:r>
      <w:r w:rsidR="00F03B3D">
        <w:t>MPPFC</w:t>
      </w:r>
      <w:r>
        <w:t xml:space="preserve"> cost principles to help ensure the efficient and effective use of Smart Start funding</w:t>
      </w:r>
      <w:r>
        <w:rPr>
          <w:spacing w:val="-3"/>
        </w:rPr>
        <w:t xml:space="preserve"> </w:t>
      </w:r>
      <w:r>
        <w:t>and;</w:t>
      </w:r>
    </w:p>
    <w:p w:rsidR="00A42783" w:rsidRDefault="00E82613">
      <w:pPr>
        <w:pStyle w:val="ListParagraph"/>
        <w:numPr>
          <w:ilvl w:val="0"/>
          <w:numId w:val="4"/>
        </w:numPr>
        <w:tabs>
          <w:tab w:val="left" w:pos="861"/>
        </w:tabs>
        <w:ind w:right="1862"/>
      </w:pPr>
      <w:r>
        <w:t xml:space="preserve">Promote and identify the activity as being funded by </w:t>
      </w:r>
      <w:r w:rsidR="00F03B3D">
        <w:t>Martin-Pitt Partnership for Children, A Community in the Smart Start Network</w:t>
      </w:r>
      <w:r>
        <w:t xml:space="preserve"> in messaging and</w:t>
      </w:r>
      <w:r>
        <w:rPr>
          <w:spacing w:val="-3"/>
        </w:rPr>
        <w:t xml:space="preserve"> </w:t>
      </w:r>
      <w:r>
        <w:t>print-format.</w:t>
      </w:r>
    </w:p>
    <w:p w:rsidR="00A42783" w:rsidRDefault="00A42783">
      <w:pPr>
        <w:sectPr w:rsidR="00A42783">
          <w:pgSz w:w="12240" w:h="15840"/>
          <w:pgMar w:top="1140" w:right="300" w:bottom="940" w:left="1300" w:header="0" w:footer="746" w:gutter="0"/>
          <w:pgBorders w:offsetFrom="page">
            <w:top w:val="single" w:sz="4" w:space="24" w:color="000000"/>
            <w:left w:val="single" w:sz="4" w:space="24" w:color="000000"/>
            <w:bottom w:val="single" w:sz="4" w:space="24" w:color="000000"/>
            <w:right w:val="single" w:sz="4" w:space="24" w:color="000000"/>
          </w:pgBorders>
          <w:cols w:space="720"/>
        </w:sectPr>
      </w:pPr>
    </w:p>
    <w:p w:rsidR="00A42783" w:rsidRDefault="00E82613">
      <w:pPr>
        <w:pStyle w:val="Heading4"/>
        <w:spacing w:before="40"/>
      </w:pPr>
      <w:r>
        <w:rPr>
          <w:u w:val="single"/>
        </w:rPr>
        <w:t>GRANT REVIEW PROCESS:</w:t>
      </w:r>
    </w:p>
    <w:p w:rsidR="00A42783" w:rsidRDefault="00E82613">
      <w:pPr>
        <w:pStyle w:val="BodyText"/>
        <w:ind w:left="140" w:right="1149"/>
      </w:pPr>
      <w:r>
        <w:t xml:space="preserve">Locally, the Partnership’s </w:t>
      </w:r>
      <w:r w:rsidR="00FF10A7">
        <w:t>Planning</w:t>
      </w:r>
      <w:r>
        <w:t xml:space="preserve"> Committee will make recommendations to the Board of Directors, which has final voting authority on Smart Start funding. Funding packages will be forwarded to the North Carolina Partnership for Children where necessary to be reviewed for compliance with Smart Start guidelines. Reviewers have the option but not the requirement to provide an opportunity for additional information to be presented. Once approved, local contracts may be awarded by the Partnership to begin July 1, 201</w:t>
      </w:r>
      <w:r w:rsidR="00FF10A7">
        <w:t>9</w:t>
      </w:r>
      <w:r>
        <w:t>. Final funding is contingent upon approval of the state budget for Smart Start by</w:t>
      </w:r>
      <w:r>
        <w:rPr>
          <w:spacing w:val="-30"/>
        </w:rPr>
        <w:t xml:space="preserve"> </w:t>
      </w:r>
      <w:r>
        <w:t>the</w:t>
      </w:r>
    </w:p>
    <w:p w:rsidR="00A42783" w:rsidRDefault="00E82613">
      <w:pPr>
        <w:pStyle w:val="BodyText"/>
        <w:spacing w:before="2"/>
        <w:ind w:left="140" w:right="1250"/>
      </w:pPr>
      <w:r>
        <w:t xml:space="preserve">N.C. General Assembly and the Smart Start allocation for </w:t>
      </w:r>
      <w:r w:rsidR="00FF10A7">
        <w:t>Martin-Pitt Partnership for Children</w:t>
      </w:r>
      <w:r>
        <w:t xml:space="preserve"> made by the North Carolina Partnership for Children. It is the prospective contractor’s responsibility to assure that all addenda have been reviewed and requested information is included in the proposal package submitted.</w:t>
      </w:r>
    </w:p>
    <w:p w:rsidR="00A42783" w:rsidRDefault="00A42783">
      <w:pPr>
        <w:pStyle w:val="BodyText"/>
      </w:pPr>
    </w:p>
    <w:p w:rsidR="00A42783" w:rsidRDefault="00A42783">
      <w:pPr>
        <w:pStyle w:val="BodyText"/>
        <w:spacing w:before="12"/>
        <w:rPr>
          <w:sz w:val="21"/>
        </w:rPr>
      </w:pPr>
    </w:p>
    <w:p w:rsidR="00A42783" w:rsidRDefault="0022211E">
      <w:pPr>
        <w:pStyle w:val="Heading4"/>
        <w:rPr>
          <w:u w:val="single"/>
        </w:rPr>
      </w:pPr>
      <w:r>
        <w:rPr>
          <w:u w:val="single"/>
        </w:rPr>
        <w:t>SCORING CRITERIA:</w:t>
      </w:r>
    </w:p>
    <w:tbl>
      <w:tblPr>
        <w:tblW w:w="5220" w:type="dxa"/>
        <w:tblInd w:w="90" w:type="dxa"/>
        <w:tblLook w:val="04A0" w:firstRow="1" w:lastRow="0" w:firstColumn="1" w:lastColumn="0" w:noHBand="0" w:noVBand="1"/>
      </w:tblPr>
      <w:tblGrid>
        <w:gridCol w:w="3510"/>
        <w:gridCol w:w="1710"/>
      </w:tblGrid>
      <w:tr w:rsidR="0022211E" w:rsidRPr="0022211E" w:rsidTr="0022211E">
        <w:trPr>
          <w:trHeight w:val="300"/>
        </w:trPr>
        <w:tc>
          <w:tcPr>
            <w:tcW w:w="3510" w:type="dxa"/>
            <w:tcBorders>
              <w:top w:val="nil"/>
              <w:left w:val="nil"/>
              <w:bottom w:val="nil"/>
              <w:right w:val="nil"/>
            </w:tcBorders>
            <w:shd w:val="clear" w:color="auto" w:fill="auto"/>
            <w:noWrap/>
            <w:vAlign w:val="bottom"/>
            <w:hideMark/>
          </w:tcPr>
          <w:p w:rsidR="0022211E" w:rsidRPr="0022211E" w:rsidRDefault="0022211E" w:rsidP="0022211E">
            <w:pPr>
              <w:widowControl/>
              <w:autoSpaceDE/>
              <w:autoSpaceDN/>
              <w:rPr>
                <w:rFonts w:eastAsia="Times New Roman"/>
                <w:color w:val="000000"/>
                <w:lang w:bidi="ar-SA"/>
              </w:rPr>
            </w:pPr>
            <w:r w:rsidRPr="0022211E">
              <w:rPr>
                <w:rFonts w:eastAsia="Times New Roman"/>
                <w:color w:val="000000"/>
                <w:lang w:bidi="ar-SA"/>
              </w:rPr>
              <w:t>Proposed Scope of Work</w:t>
            </w:r>
          </w:p>
        </w:tc>
        <w:tc>
          <w:tcPr>
            <w:tcW w:w="1710" w:type="dxa"/>
            <w:tcBorders>
              <w:top w:val="nil"/>
              <w:left w:val="nil"/>
              <w:bottom w:val="nil"/>
              <w:right w:val="nil"/>
            </w:tcBorders>
            <w:shd w:val="clear" w:color="auto" w:fill="auto"/>
            <w:noWrap/>
            <w:vAlign w:val="bottom"/>
            <w:hideMark/>
          </w:tcPr>
          <w:p w:rsidR="0022211E" w:rsidRPr="0022211E" w:rsidRDefault="0022211E" w:rsidP="0022211E">
            <w:pPr>
              <w:widowControl/>
              <w:autoSpaceDE/>
              <w:autoSpaceDN/>
              <w:jc w:val="center"/>
              <w:rPr>
                <w:rFonts w:eastAsia="Times New Roman"/>
                <w:color w:val="000000"/>
                <w:lang w:bidi="ar-SA"/>
              </w:rPr>
            </w:pPr>
            <w:r w:rsidRPr="0022211E">
              <w:rPr>
                <w:rFonts w:eastAsia="Times New Roman"/>
                <w:color w:val="000000"/>
                <w:lang w:bidi="ar-SA"/>
              </w:rPr>
              <w:t>35</w:t>
            </w:r>
            <w:r>
              <w:rPr>
                <w:rFonts w:eastAsia="Times New Roman"/>
                <w:color w:val="000000"/>
                <w:lang w:bidi="ar-SA"/>
              </w:rPr>
              <w:t xml:space="preserve"> points</w:t>
            </w:r>
          </w:p>
        </w:tc>
      </w:tr>
      <w:tr w:rsidR="0022211E" w:rsidRPr="0022211E" w:rsidTr="0022211E">
        <w:trPr>
          <w:trHeight w:val="300"/>
        </w:trPr>
        <w:tc>
          <w:tcPr>
            <w:tcW w:w="3510" w:type="dxa"/>
            <w:tcBorders>
              <w:top w:val="nil"/>
              <w:left w:val="nil"/>
              <w:bottom w:val="nil"/>
              <w:right w:val="nil"/>
            </w:tcBorders>
            <w:shd w:val="clear" w:color="auto" w:fill="auto"/>
            <w:noWrap/>
            <w:vAlign w:val="bottom"/>
            <w:hideMark/>
          </w:tcPr>
          <w:p w:rsidR="0022211E" w:rsidRPr="0022211E" w:rsidRDefault="0022211E" w:rsidP="0022211E">
            <w:pPr>
              <w:widowControl/>
              <w:autoSpaceDE/>
              <w:autoSpaceDN/>
              <w:rPr>
                <w:rFonts w:eastAsia="Times New Roman"/>
                <w:color w:val="000000"/>
                <w:lang w:bidi="ar-SA"/>
              </w:rPr>
            </w:pPr>
            <w:r w:rsidRPr="0022211E">
              <w:rPr>
                <w:rFonts w:eastAsia="Times New Roman"/>
                <w:color w:val="000000"/>
                <w:lang w:bidi="ar-SA"/>
              </w:rPr>
              <w:t>Community Context &amp; Innovation</w:t>
            </w:r>
          </w:p>
        </w:tc>
        <w:tc>
          <w:tcPr>
            <w:tcW w:w="1710" w:type="dxa"/>
            <w:tcBorders>
              <w:top w:val="nil"/>
              <w:left w:val="nil"/>
              <w:bottom w:val="nil"/>
              <w:right w:val="nil"/>
            </w:tcBorders>
            <w:shd w:val="clear" w:color="auto" w:fill="auto"/>
            <w:noWrap/>
            <w:vAlign w:val="bottom"/>
            <w:hideMark/>
          </w:tcPr>
          <w:p w:rsidR="0022211E" w:rsidRPr="0022211E" w:rsidRDefault="0022211E" w:rsidP="0022211E">
            <w:pPr>
              <w:widowControl/>
              <w:autoSpaceDE/>
              <w:autoSpaceDN/>
              <w:jc w:val="center"/>
              <w:rPr>
                <w:rFonts w:eastAsia="Times New Roman"/>
                <w:color w:val="000000"/>
                <w:lang w:bidi="ar-SA"/>
              </w:rPr>
            </w:pPr>
            <w:r w:rsidRPr="0022211E">
              <w:rPr>
                <w:rFonts w:eastAsia="Times New Roman"/>
                <w:color w:val="000000"/>
                <w:lang w:bidi="ar-SA"/>
              </w:rPr>
              <w:t>15</w:t>
            </w:r>
            <w:r>
              <w:rPr>
                <w:rFonts w:eastAsia="Times New Roman"/>
                <w:color w:val="000000"/>
                <w:lang w:bidi="ar-SA"/>
              </w:rPr>
              <w:t xml:space="preserve"> points</w:t>
            </w:r>
          </w:p>
        </w:tc>
      </w:tr>
      <w:tr w:rsidR="0022211E" w:rsidRPr="0022211E" w:rsidTr="0022211E">
        <w:trPr>
          <w:trHeight w:val="300"/>
        </w:trPr>
        <w:tc>
          <w:tcPr>
            <w:tcW w:w="3510" w:type="dxa"/>
            <w:tcBorders>
              <w:top w:val="nil"/>
              <w:left w:val="nil"/>
              <w:bottom w:val="nil"/>
              <w:right w:val="nil"/>
            </w:tcBorders>
            <w:shd w:val="clear" w:color="auto" w:fill="auto"/>
            <w:noWrap/>
            <w:vAlign w:val="bottom"/>
            <w:hideMark/>
          </w:tcPr>
          <w:p w:rsidR="0022211E" w:rsidRPr="0022211E" w:rsidRDefault="0022211E" w:rsidP="0022211E">
            <w:pPr>
              <w:widowControl/>
              <w:autoSpaceDE/>
              <w:autoSpaceDN/>
              <w:rPr>
                <w:rFonts w:eastAsia="Times New Roman"/>
                <w:color w:val="000000"/>
                <w:lang w:bidi="ar-SA"/>
              </w:rPr>
            </w:pPr>
            <w:r w:rsidRPr="0022211E">
              <w:rPr>
                <w:rFonts w:eastAsia="Times New Roman"/>
                <w:color w:val="000000"/>
                <w:lang w:bidi="ar-SA"/>
              </w:rPr>
              <w:t>Evaluation</w:t>
            </w:r>
          </w:p>
        </w:tc>
        <w:tc>
          <w:tcPr>
            <w:tcW w:w="1710" w:type="dxa"/>
            <w:tcBorders>
              <w:top w:val="nil"/>
              <w:left w:val="nil"/>
              <w:bottom w:val="nil"/>
              <w:right w:val="nil"/>
            </w:tcBorders>
            <w:shd w:val="clear" w:color="auto" w:fill="auto"/>
            <w:noWrap/>
            <w:vAlign w:val="bottom"/>
            <w:hideMark/>
          </w:tcPr>
          <w:p w:rsidR="0022211E" w:rsidRPr="0022211E" w:rsidRDefault="0022211E" w:rsidP="0022211E">
            <w:pPr>
              <w:widowControl/>
              <w:autoSpaceDE/>
              <w:autoSpaceDN/>
              <w:jc w:val="center"/>
              <w:rPr>
                <w:rFonts w:eastAsia="Times New Roman"/>
                <w:color w:val="000000"/>
                <w:lang w:bidi="ar-SA"/>
              </w:rPr>
            </w:pPr>
            <w:r w:rsidRPr="0022211E">
              <w:rPr>
                <w:rFonts w:eastAsia="Times New Roman"/>
                <w:color w:val="000000"/>
                <w:lang w:bidi="ar-SA"/>
              </w:rPr>
              <w:t>10</w:t>
            </w:r>
            <w:r>
              <w:rPr>
                <w:rFonts w:eastAsia="Times New Roman"/>
                <w:color w:val="000000"/>
                <w:lang w:bidi="ar-SA"/>
              </w:rPr>
              <w:t xml:space="preserve"> points</w:t>
            </w:r>
          </w:p>
        </w:tc>
      </w:tr>
      <w:tr w:rsidR="0022211E" w:rsidRPr="0022211E" w:rsidTr="0022211E">
        <w:trPr>
          <w:trHeight w:val="300"/>
        </w:trPr>
        <w:tc>
          <w:tcPr>
            <w:tcW w:w="3510" w:type="dxa"/>
            <w:tcBorders>
              <w:top w:val="nil"/>
              <w:left w:val="nil"/>
              <w:right w:val="nil"/>
            </w:tcBorders>
            <w:shd w:val="clear" w:color="auto" w:fill="auto"/>
            <w:noWrap/>
            <w:vAlign w:val="bottom"/>
            <w:hideMark/>
          </w:tcPr>
          <w:p w:rsidR="0022211E" w:rsidRPr="0022211E" w:rsidRDefault="0022211E" w:rsidP="0022211E">
            <w:pPr>
              <w:widowControl/>
              <w:autoSpaceDE/>
              <w:autoSpaceDN/>
              <w:rPr>
                <w:rFonts w:eastAsia="Times New Roman"/>
                <w:color w:val="000000"/>
                <w:lang w:bidi="ar-SA"/>
              </w:rPr>
            </w:pPr>
            <w:r w:rsidRPr="0022211E">
              <w:rPr>
                <w:rFonts w:eastAsia="Times New Roman"/>
                <w:color w:val="000000"/>
                <w:lang w:bidi="ar-SA"/>
              </w:rPr>
              <w:t>Implementation Capacity</w:t>
            </w:r>
          </w:p>
        </w:tc>
        <w:tc>
          <w:tcPr>
            <w:tcW w:w="1710" w:type="dxa"/>
            <w:tcBorders>
              <w:top w:val="nil"/>
              <w:left w:val="nil"/>
              <w:right w:val="nil"/>
            </w:tcBorders>
            <w:shd w:val="clear" w:color="auto" w:fill="auto"/>
            <w:noWrap/>
            <w:vAlign w:val="bottom"/>
            <w:hideMark/>
          </w:tcPr>
          <w:p w:rsidR="0022211E" w:rsidRPr="0022211E" w:rsidRDefault="0022211E" w:rsidP="0022211E">
            <w:pPr>
              <w:widowControl/>
              <w:autoSpaceDE/>
              <w:autoSpaceDN/>
              <w:jc w:val="center"/>
              <w:rPr>
                <w:rFonts w:eastAsia="Times New Roman"/>
                <w:color w:val="000000"/>
                <w:lang w:bidi="ar-SA"/>
              </w:rPr>
            </w:pPr>
            <w:r w:rsidRPr="0022211E">
              <w:rPr>
                <w:rFonts w:eastAsia="Times New Roman"/>
                <w:color w:val="000000"/>
                <w:lang w:bidi="ar-SA"/>
              </w:rPr>
              <w:t>20</w:t>
            </w:r>
            <w:r>
              <w:rPr>
                <w:rFonts w:eastAsia="Times New Roman"/>
                <w:color w:val="000000"/>
                <w:lang w:bidi="ar-SA"/>
              </w:rPr>
              <w:t xml:space="preserve"> points</w:t>
            </w:r>
          </w:p>
        </w:tc>
      </w:tr>
      <w:tr w:rsidR="0022211E" w:rsidRPr="0022211E" w:rsidTr="0022211E">
        <w:trPr>
          <w:trHeight w:val="315"/>
        </w:trPr>
        <w:tc>
          <w:tcPr>
            <w:tcW w:w="3510" w:type="dxa"/>
            <w:tcBorders>
              <w:top w:val="nil"/>
              <w:left w:val="nil"/>
              <w:right w:val="nil"/>
            </w:tcBorders>
            <w:shd w:val="clear" w:color="auto" w:fill="auto"/>
            <w:noWrap/>
            <w:vAlign w:val="bottom"/>
            <w:hideMark/>
          </w:tcPr>
          <w:p w:rsidR="0022211E" w:rsidRPr="0022211E" w:rsidRDefault="0022211E" w:rsidP="0022211E">
            <w:pPr>
              <w:widowControl/>
              <w:autoSpaceDE/>
              <w:autoSpaceDN/>
              <w:rPr>
                <w:rFonts w:eastAsia="Times New Roman"/>
                <w:color w:val="000000"/>
                <w:lang w:bidi="ar-SA"/>
              </w:rPr>
            </w:pPr>
            <w:r w:rsidRPr="0022211E">
              <w:rPr>
                <w:rFonts w:eastAsia="Times New Roman"/>
                <w:color w:val="000000"/>
                <w:lang w:bidi="ar-SA"/>
              </w:rPr>
              <w:t>Budget</w:t>
            </w:r>
          </w:p>
        </w:tc>
        <w:tc>
          <w:tcPr>
            <w:tcW w:w="1710" w:type="dxa"/>
            <w:tcBorders>
              <w:top w:val="nil"/>
              <w:left w:val="nil"/>
              <w:right w:val="nil"/>
            </w:tcBorders>
            <w:shd w:val="clear" w:color="auto" w:fill="auto"/>
            <w:noWrap/>
            <w:vAlign w:val="bottom"/>
            <w:hideMark/>
          </w:tcPr>
          <w:p w:rsidR="0022211E" w:rsidRPr="0022211E" w:rsidRDefault="0022211E" w:rsidP="0022211E">
            <w:pPr>
              <w:widowControl/>
              <w:autoSpaceDE/>
              <w:autoSpaceDN/>
              <w:jc w:val="center"/>
              <w:rPr>
                <w:rFonts w:eastAsia="Times New Roman"/>
                <w:color w:val="000000"/>
                <w:lang w:bidi="ar-SA"/>
              </w:rPr>
            </w:pPr>
            <w:r w:rsidRPr="0022211E">
              <w:rPr>
                <w:rFonts w:eastAsia="Times New Roman"/>
                <w:color w:val="000000"/>
                <w:lang w:bidi="ar-SA"/>
              </w:rPr>
              <w:t>20</w:t>
            </w:r>
            <w:r>
              <w:rPr>
                <w:rFonts w:eastAsia="Times New Roman"/>
                <w:color w:val="000000"/>
                <w:lang w:bidi="ar-SA"/>
              </w:rPr>
              <w:t xml:space="preserve"> points</w:t>
            </w:r>
          </w:p>
        </w:tc>
      </w:tr>
    </w:tbl>
    <w:p w:rsidR="0022211E" w:rsidRDefault="0022211E">
      <w:pPr>
        <w:pStyle w:val="Heading4"/>
        <w:rPr>
          <w:u w:val="single"/>
        </w:rPr>
      </w:pPr>
    </w:p>
    <w:p w:rsidR="0022211E" w:rsidRDefault="0022211E">
      <w:pPr>
        <w:pStyle w:val="Heading4"/>
      </w:pPr>
    </w:p>
    <w:p w:rsidR="0022211E" w:rsidRDefault="0022211E" w:rsidP="0022211E">
      <w:pPr>
        <w:pStyle w:val="Heading4"/>
      </w:pPr>
      <w:r>
        <w:rPr>
          <w:u w:val="single"/>
        </w:rPr>
        <w:t>QUESTIONS or TECHNICAL ASSISTANCE:</w:t>
      </w:r>
    </w:p>
    <w:p w:rsidR="0022211E" w:rsidRDefault="0022211E">
      <w:pPr>
        <w:pStyle w:val="Heading4"/>
      </w:pPr>
    </w:p>
    <w:p w:rsidR="00A42783" w:rsidRDefault="00A42783">
      <w:pPr>
        <w:pStyle w:val="BodyText"/>
        <w:spacing w:before="5"/>
        <w:rPr>
          <w:b/>
          <w:sz w:val="17"/>
        </w:rPr>
      </w:pPr>
    </w:p>
    <w:p w:rsidR="00A42783" w:rsidRDefault="00E82613">
      <w:pPr>
        <w:pStyle w:val="BodyText"/>
        <w:spacing w:before="56"/>
        <w:ind w:left="140" w:right="1262"/>
      </w:pPr>
      <w:r>
        <w:t xml:space="preserve">The Bidder is responsible for reviewing all grant documentation prior to submission. You may contact the </w:t>
      </w:r>
      <w:r w:rsidR="00F03B3D">
        <w:t>Program Monitor and Evaluator</w:t>
      </w:r>
      <w:r>
        <w:t xml:space="preserve"> </w:t>
      </w:r>
      <w:r>
        <w:rPr>
          <w:b/>
        </w:rPr>
        <w:t xml:space="preserve">at </w:t>
      </w:r>
      <w:r w:rsidR="00F03B3D">
        <w:rPr>
          <w:b/>
        </w:rPr>
        <w:t>252</w:t>
      </w:r>
      <w:r>
        <w:rPr>
          <w:b/>
        </w:rPr>
        <w:t>-</w:t>
      </w:r>
      <w:r w:rsidR="00F03B3D">
        <w:rPr>
          <w:b/>
        </w:rPr>
        <w:t>758</w:t>
      </w:r>
      <w:r>
        <w:rPr>
          <w:b/>
        </w:rPr>
        <w:t>-8</w:t>
      </w:r>
      <w:r w:rsidR="00F03B3D">
        <w:rPr>
          <w:b/>
        </w:rPr>
        <w:t>885</w:t>
      </w:r>
      <w:r>
        <w:rPr>
          <w:b/>
        </w:rPr>
        <w:t xml:space="preserve"> </w:t>
      </w:r>
      <w:r>
        <w:t xml:space="preserve">or via email at </w:t>
      </w:r>
      <w:hyperlink r:id="rId11" w:history="1">
        <w:r w:rsidR="00187E44" w:rsidRPr="00C5161C">
          <w:rPr>
            <w:rStyle w:val="Hyperlink"/>
          </w:rPr>
          <w:t>dstewart@mppfc.org</w:t>
        </w:r>
        <w:r w:rsidR="00187E44" w:rsidRPr="00C5161C">
          <w:rPr>
            <w:rStyle w:val="Hyperlink"/>
            <w:b/>
          </w:rPr>
          <w:t xml:space="preserve">, </w:t>
        </w:r>
      </w:hyperlink>
      <w:r>
        <w:t>with questions.</w:t>
      </w:r>
      <w:r w:rsidR="00D0704A">
        <w:t xml:space="preserve">  Questions concerning the specifications in this RFP will be received until </w:t>
      </w:r>
      <w:r w:rsidR="00187E44">
        <w:t>April 19</w:t>
      </w:r>
      <w:r w:rsidR="00D0704A">
        <w:t>, 2019.  A summary of a</w:t>
      </w:r>
      <w:r w:rsidR="00FF2555">
        <w:t xml:space="preserve">ll questions </w:t>
      </w:r>
      <w:r w:rsidR="00D0704A">
        <w:t xml:space="preserve">and answers </w:t>
      </w:r>
      <w:r w:rsidR="00FF2555">
        <w:t xml:space="preserve">will be posted on </w:t>
      </w:r>
      <w:r w:rsidR="00D0704A">
        <w:t xml:space="preserve">the internet, located under </w:t>
      </w:r>
      <w:hyperlink r:id="rId12" w:history="1">
        <w:r w:rsidR="00D0704A" w:rsidRPr="00E508E5">
          <w:rPr>
            <w:rStyle w:val="Hyperlink"/>
          </w:rPr>
          <w:t>www.mppfc.org</w:t>
        </w:r>
      </w:hyperlink>
      <w:r w:rsidR="00D0704A">
        <w:t xml:space="preserve">.  </w:t>
      </w:r>
      <w:r>
        <w:t xml:space="preserve">Please do not contact other </w:t>
      </w:r>
      <w:r w:rsidR="00F03B3D">
        <w:t>MPPFC</w:t>
      </w:r>
      <w:r>
        <w:t xml:space="preserve"> staff or Board Members.</w:t>
      </w:r>
    </w:p>
    <w:p w:rsidR="00A42783" w:rsidRDefault="00A42783">
      <w:pPr>
        <w:pStyle w:val="BodyText"/>
        <w:spacing w:before="11"/>
        <w:rPr>
          <w:sz w:val="21"/>
        </w:rPr>
      </w:pPr>
    </w:p>
    <w:p w:rsidR="00A42783" w:rsidRDefault="00E82613">
      <w:pPr>
        <w:pStyle w:val="BodyText"/>
        <w:ind w:left="140" w:right="1457"/>
      </w:pPr>
      <w:r>
        <w:t>Bids will be awarded by the Partnership governing board to those who can best execute the activity, demonstrate cost effectiveness and efficiency, and meet bidder qualification</w:t>
      </w:r>
      <w:r w:rsidR="00FF10A7">
        <w:t>s</w:t>
      </w:r>
      <w:r>
        <w:t xml:space="preserve"> specific to each activity, including performance measures, supporting research and prior monitoring.</w:t>
      </w:r>
    </w:p>
    <w:p w:rsidR="00A42783" w:rsidRDefault="00A42783">
      <w:pPr>
        <w:pStyle w:val="BodyText"/>
      </w:pPr>
    </w:p>
    <w:p w:rsidR="00A42783" w:rsidRDefault="00A42783">
      <w:pPr>
        <w:pStyle w:val="BodyText"/>
      </w:pPr>
    </w:p>
    <w:p w:rsidR="00A42783" w:rsidRDefault="00A42783">
      <w:pPr>
        <w:pStyle w:val="BodyText"/>
      </w:pPr>
    </w:p>
    <w:p w:rsidR="00A42783" w:rsidRDefault="00A42783">
      <w:pPr>
        <w:pStyle w:val="BodyText"/>
      </w:pPr>
    </w:p>
    <w:p w:rsidR="00A42783" w:rsidRDefault="00A42783">
      <w:pPr>
        <w:pStyle w:val="BodyText"/>
      </w:pPr>
    </w:p>
    <w:p w:rsidR="00A42783" w:rsidRDefault="00A42783">
      <w:pPr>
        <w:pStyle w:val="BodyText"/>
      </w:pPr>
    </w:p>
    <w:p w:rsidR="00A42783" w:rsidRDefault="00A42783">
      <w:pPr>
        <w:pStyle w:val="BodyText"/>
        <w:spacing w:before="4"/>
        <w:rPr>
          <w:sz w:val="28"/>
        </w:rPr>
      </w:pPr>
    </w:p>
    <w:p w:rsidR="00A42783" w:rsidRDefault="00E82613">
      <w:pPr>
        <w:spacing w:before="1"/>
        <w:ind w:left="2418" w:right="1655" w:hanging="1745"/>
        <w:rPr>
          <w:b/>
          <w:i/>
          <w:sz w:val="28"/>
        </w:rPr>
      </w:pPr>
      <w:r>
        <w:rPr>
          <w:b/>
          <w:i/>
          <w:sz w:val="28"/>
        </w:rPr>
        <w:t>Any proposal not prepared per the instructions in this packet will justify disqualification from the bidding process.</w:t>
      </w:r>
    </w:p>
    <w:p w:rsidR="00A42783" w:rsidRDefault="00A42783">
      <w:pPr>
        <w:rPr>
          <w:sz w:val="28"/>
        </w:rPr>
      </w:pPr>
    </w:p>
    <w:p w:rsidR="00FA6809" w:rsidRDefault="00FA6809">
      <w:pPr>
        <w:rPr>
          <w:sz w:val="28"/>
        </w:rPr>
      </w:pPr>
    </w:p>
    <w:p w:rsidR="00FA6809" w:rsidRDefault="00FA6809">
      <w:pPr>
        <w:rPr>
          <w:sz w:val="28"/>
        </w:rPr>
      </w:pPr>
    </w:p>
    <w:p w:rsidR="00FA6809" w:rsidRDefault="00FA6809">
      <w:pPr>
        <w:rPr>
          <w:sz w:val="28"/>
        </w:rPr>
      </w:pPr>
    </w:p>
    <w:p w:rsidR="00FA6809" w:rsidRDefault="00FA6809" w:rsidP="00FA6809">
      <w:pPr>
        <w:rPr>
          <w:sz w:val="28"/>
        </w:rPr>
      </w:pPr>
    </w:p>
    <w:p w:rsidR="00FA6809" w:rsidRDefault="00FA6809" w:rsidP="00FA6809">
      <w:pPr>
        <w:ind w:left="2103"/>
        <w:rPr>
          <w:b/>
          <w:sz w:val="24"/>
        </w:rPr>
      </w:pPr>
    </w:p>
    <w:p w:rsidR="00FA6809" w:rsidRDefault="00FA6809" w:rsidP="00FA6809">
      <w:pPr>
        <w:ind w:left="2103"/>
        <w:rPr>
          <w:b/>
          <w:sz w:val="24"/>
        </w:rPr>
      </w:pPr>
      <w:r>
        <w:rPr>
          <w:b/>
          <w:sz w:val="24"/>
        </w:rPr>
        <w:t>GENERAL INFORMATION ON SUBMITTING PROPOSALS</w:t>
      </w:r>
    </w:p>
    <w:p w:rsidR="00FA6809" w:rsidRDefault="00FA6809" w:rsidP="00FA6809">
      <w:pPr>
        <w:pStyle w:val="BodyText"/>
        <w:rPr>
          <w:b/>
          <w:sz w:val="24"/>
        </w:rPr>
      </w:pPr>
    </w:p>
    <w:p w:rsidR="00FA6809" w:rsidRDefault="00FA6809" w:rsidP="00FA6809">
      <w:pPr>
        <w:pStyle w:val="ListParagraph"/>
        <w:numPr>
          <w:ilvl w:val="0"/>
          <w:numId w:val="1"/>
        </w:numPr>
        <w:tabs>
          <w:tab w:val="left" w:pos="861"/>
        </w:tabs>
        <w:ind w:right="1216"/>
        <w:rPr>
          <w:sz w:val="24"/>
        </w:rPr>
      </w:pPr>
      <w:r>
        <w:rPr>
          <w:b/>
          <w:sz w:val="24"/>
        </w:rPr>
        <w:t xml:space="preserve">PROPOSAL EVALUATION. </w:t>
      </w:r>
      <w:r>
        <w:rPr>
          <w:sz w:val="24"/>
        </w:rPr>
        <w:t>Proposals will be evaluated per the criteria listed within this document. The award of a contract (or the specific amount of any contract award) to one contractor does not mean that other proposals lacked merit, but that, all factors considered, the selected proposal was deemed most beneficial to the Mission and</w:t>
      </w:r>
      <w:r>
        <w:rPr>
          <w:spacing w:val="-39"/>
          <w:sz w:val="24"/>
        </w:rPr>
        <w:t xml:space="preserve"> </w:t>
      </w:r>
      <w:r>
        <w:rPr>
          <w:sz w:val="24"/>
        </w:rPr>
        <w:t>goals of the Local</w:t>
      </w:r>
      <w:r>
        <w:rPr>
          <w:spacing w:val="-5"/>
          <w:sz w:val="24"/>
        </w:rPr>
        <w:t xml:space="preserve"> </w:t>
      </w:r>
      <w:r>
        <w:rPr>
          <w:sz w:val="24"/>
        </w:rPr>
        <w:t>Partnership.</w:t>
      </w:r>
    </w:p>
    <w:p w:rsidR="00FA6809" w:rsidRDefault="00FA6809" w:rsidP="00FA6809">
      <w:pPr>
        <w:pStyle w:val="BodyText"/>
        <w:spacing w:before="2"/>
        <w:rPr>
          <w:sz w:val="24"/>
        </w:rPr>
      </w:pPr>
    </w:p>
    <w:p w:rsidR="00FA6809" w:rsidRDefault="00FA6809" w:rsidP="00FA6809">
      <w:pPr>
        <w:pStyle w:val="ListParagraph"/>
        <w:numPr>
          <w:ilvl w:val="0"/>
          <w:numId w:val="1"/>
        </w:numPr>
        <w:tabs>
          <w:tab w:val="left" w:pos="915"/>
          <w:tab w:val="left" w:pos="916"/>
        </w:tabs>
        <w:ind w:right="1599"/>
        <w:rPr>
          <w:sz w:val="24"/>
        </w:rPr>
      </w:pPr>
      <w:r>
        <w:rPr>
          <w:b/>
          <w:sz w:val="24"/>
        </w:rPr>
        <w:t xml:space="preserve">TERMS AND CONDITIONS. </w:t>
      </w:r>
      <w:r>
        <w:rPr>
          <w:sz w:val="24"/>
        </w:rPr>
        <w:t>All proposals are subject to the terms and conditions outlined herein. The prospective contractor specifically agrees to the conditions set forth by signature to the</w:t>
      </w:r>
      <w:r>
        <w:rPr>
          <w:spacing w:val="-6"/>
          <w:sz w:val="24"/>
        </w:rPr>
        <w:t xml:space="preserve"> </w:t>
      </w:r>
      <w:r>
        <w:rPr>
          <w:sz w:val="24"/>
        </w:rPr>
        <w:t>proposal.</w:t>
      </w:r>
    </w:p>
    <w:p w:rsidR="00FA6809" w:rsidRDefault="00FA6809" w:rsidP="00FA6809">
      <w:pPr>
        <w:pStyle w:val="BodyText"/>
        <w:rPr>
          <w:sz w:val="24"/>
        </w:rPr>
      </w:pPr>
    </w:p>
    <w:p w:rsidR="00FA6809" w:rsidRDefault="00FA6809" w:rsidP="00FA6809">
      <w:pPr>
        <w:pStyle w:val="ListParagraph"/>
        <w:numPr>
          <w:ilvl w:val="0"/>
          <w:numId w:val="1"/>
        </w:numPr>
        <w:tabs>
          <w:tab w:val="left" w:pos="861"/>
        </w:tabs>
        <w:ind w:right="1654"/>
        <w:rPr>
          <w:sz w:val="24"/>
        </w:rPr>
      </w:pPr>
      <w:r>
        <w:rPr>
          <w:b/>
          <w:sz w:val="24"/>
        </w:rPr>
        <w:t xml:space="preserve">ORAL EXPLANATIONS. </w:t>
      </w:r>
      <w:r>
        <w:rPr>
          <w:sz w:val="24"/>
        </w:rPr>
        <w:t>MPPFC shall not be bound by oral explanations or instructions given at any time during the competitive bidding process or after</w:t>
      </w:r>
      <w:r>
        <w:rPr>
          <w:spacing w:val="-19"/>
          <w:sz w:val="24"/>
        </w:rPr>
        <w:t xml:space="preserve"> </w:t>
      </w:r>
      <w:r>
        <w:rPr>
          <w:sz w:val="24"/>
        </w:rPr>
        <w:t>award.</w:t>
      </w:r>
    </w:p>
    <w:p w:rsidR="00FA6809" w:rsidRDefault="00FA6809" w:rsidP="00FA6809">
      <w:pPr>
        <w:pStyle w:val="BodyText"/>
        <w:spacing w:before="11"/>
        <w:rPr>
          <w:sz w:val="23"/>
        </w:rPr>
      </w:pPr>
    </w:p>
    <w:p w:rsidR="00FA6809" w:rsidRDefault="00FA6809" w:rsidP="00FA6809">
      <w:pPr>
        <w:pStyle w:val="ListParagraph"/>
        <w:numPr>
          <w:ilvl w:val="0"/>
          <w:numId w:val="1"/>
        </w:numPr>
        <w:tabs>
          <w:tab w:val="left" w:pos="861"/>
        </w:tabs>
        <w:ind w:right="1177"/>
        <w:rPr>
          <w:sz w:val="24"/>
        </w:rPr>
      </w:pPr>
      <w:r>
        <w:rPr>
          <w:b/>
          <w:sz w:val="24"/>
        </w:rPr>
        <w:t xml:space="preserve">REFERENCE TO OTHER DATA. </w:t>
      </w:r>
      <w:r>
        <w:rPr>
          <w:sz w:val="24"/>
        </w:rPr>
        <w:t>Only information which is received in response to this RFP will be evaluated; information omitted or previously submitted shall not be</w:t>
      </w:r>
      <w:r>
        <w:rPr>
          <w:spacing w:val="-30"/>
          <w:sz w:val="24"/>
        </w:rPr>
        <w:t xml:space="preserve"> </w:t>
      </w:r>
      <w:r>
        <w:rPr>
          <w:sz w:val="24"/>
        </w:rPr>
        <w:t>considered.</w:t>
      </w:r>
    </w:p>
    <w:p w:rsidR="00FA6809" w:rsidRDefault="00FA6809" w:rsidP="00FA6809">
      <w:pPr>
        <w:pStyle w:val="BodyText"/>
        <w:spacing w:before="2"/>
        <w:rPr>
          <w:sz w:val="24"/>
        </w:rPr>
      </w:pPr>
    </w:p>
    <w:p w:rsidR="00FA6809" w:rsidRDefault="00FA6809" w:rsidP="00FA6809">
      <w:pPr>
        <w:pStyle w:val="ListParagraph"/>
        <w:numPr>
          <w:ilvl w:val="0"/>
          <w:numId w:val="1"/>
        </w:numPr>
        <w:tabs>
          <w:tab w:val="left" w:pos="861"/>
        </w:tabs>
        <w:ind w:right="1233"/>
        <w:rPr>
          <w:sz w:val="24"/>
        </w:rPr>
      </w:pPr>
      <w:r>
        <w:rPr>
          <w:b/>
          <w:sz w:val="24"/>
        </w:rPr>
        <w:t xml:space="preserve">COST FOR PROPOSAL PREPERATION. </w:t>
      </w:r>
      <w:r>
        <w:rPr>
          <w:sz w:val="24"/>
          <w:u w:val="single"/>
        </w:rPr>
        <w:t>Any</w:t>
      </w:r>
      <w:r>
        <w:rPr>
          <w:sz w:val="24"/>
        </w:rPr>
        <w:t xml:space="preserve"> costs incurred by prospective contractors in preparing or submitting offers are the prospective contractor’s sole responsibility; MPPFC shall not reimburse for any costs incurred prior to award or contract</w:t>
      </w:r>
      <w:r>
        <w:rPr>
          <w:spacing w:val="-11"/>
          <w:sz w:val="24"/>
        </w:rPr>
        <w:t xml:space="preserve"> </w:t>
      </w:r>
      <w:r>
        <w:rPr>
          <w:sz w:val="24"/>
        </w:rPr>
        <w:t>initiation.</w:t>
      </w:r>
    </w:p>
    <w:p w:rsidR="00FA6809" w:rsidRDefault="00FA6809" w:rsidP="00FA6809">
      <w:pPr>
        <w:pStyle w:val="BodyText"/>
        <w:rPr>
          <w:sz w:val="24"/>
        </w:rPr>
      </w:pPr>
    </w:p>
    <w:p w:rsidR="00FA6809" w:rsidRDefault="00FA6809" w:rsidP="00FA6809">
      <w:pPr>
        <w:pStyle w:val="ListParagraph"/>
        <w:numPr>
          <w:ilvl w:val="0"/>
          <w:numId w:val="1"/>
        </w:numPr>
        <w:tabs>
          <w:tab w:val="left" w:pos="861"/>
        </w:tabs>
        <w:ind w:right="1211"/>
        <w:jc w:val="both"/>
        <w:rPr>
          <w:sz w:val="24"/>
        </w:rPr>
      </w:pPr>
      <w:r>
        <w:rPr>
          <w:b/>
          <w:sz w:val="24"/>
        </w:rPr>
        <w:t xml:space="preserve">RIGHT TO SUBMITTED MATERIAL. </w:t>
      </w:r>
      <w:r>
        <w:rPr>
          <w:sz w:val="24"/>
        </w:rPr>
        <w:t>All responses, inquiries, or correspondence relating to or in reference to the RFP, all other reports, charts, displays, schedules, exhibits, and other documentation submitted by the prospective contractors become the property of MPPFC. They are subject to the MPPFC confidentiality and conflict of interest</w:t>
      </w:r>
      <w:r>
        <w:rPr>
          <w:spacing w:val="-34"/>
          <w:sz w:val="24"/>
        </w:rPr>
        <w:t xml:space="preserve"> </w:t>
      </w:r>
      <w:r>
        <w:rPr>
          <w:sz w:val="24"/>
        </w:rPr>
        <w:t>policies.</w:t>
      </w:r>
    </w:p>
    <w:p w:rsidR="00FA6809" w:rsidRDefault="00FA6809" w:rsidP="00FA6809">
      <w:pPr>
        <w:pStyle w:val="BodyText"/>
        <w:spacing w:before="11"/>
        <w:rPr>
          <w:sz w:val="23"/>
        </w:rPr>
      </w:pPr>
    </w:p>
    <w:p w:rsidR="00FA6809" w:rsidRDefault="00FA6809" w:rsidP="00FA6809">
      <w:pPr>
        <w:pStyle w:val="ListParagraph"/>
        <w:numPr>
          <w:ilvl w:val="0"/>
          <w:numId w:val="1"/>
        </w:numPr>
        <w:tabs>
          <w:tab w:val="left" w:pos="861"/>
        </w:tabs>
        <w:ind w:right="1358"/>
        <w:rPr>
          <w:sz w:val="24"/>
        </w:rPr>
      </w:pPr>
      <w:r>
        <w:rPr>
          <w:b/>
          <w:sz w:val="24"/>
        </w:rPr>
        <w:t xml:space="preserve">AGENCY REPRESENTATIVE. </w:t>
      </w:r>
      <w:r>
        <w:rPr>
          <w:sz w:val="24"/>
        </w:rPr>
        <w:t>Each prospective contractor shall submit with its proposal the name, address, and telephone number of the person(s) with authority to bind the firm and answer questions or provide clarification concerning the firm’s</w:t>
      </w:r>
      <w:r>
        <w:rPr>
          <w:spacing w:val="-20"/>
          <w:sz w:val="24"/>
        </w:rPr>
        <w:t xml:space="preserve"> </w:t>
      </w:r>
      <w:r>
        <w:rPr>
          <w:sz w:val="24"/>
        </w:rPr>
        <w:t>proposal.</w:t>
      </w:r>
    </w:p>
    <w:p w:rsidR="00FA6809" w:rsidRDefault="00FA6809" w:rsidP="00FA6809">
      <w:pPr>
        <w:pStyle w:val="BodyText"/>
        <w:spacing w:before="3"/>
        <w:rPr>
          <w:sz w:val="24"/>
        </w:rPr>
      </w:pPr>
    </w:p>
    <w:p w:rsidR="00FA6809" w:rsidRDefault="00FA6809" w:rsidP="00FA6809">
      <w:pPr>
        <w:pStyle w:val="ListParagraph"/>
        <w:numPr>
          <w:ilvl w:val="0"/>
          <w:numId w:val="1"/>
        </w:numPr>
        <w:tabs>
          <w:tab w:val="left" w:pos="861"/>
        </w:tabs>
        <w:ind w:right="1149"/>
        <w:rPr>
          <w:sz w:val="24"/>
        </w:rPr>
      </w:pPr>
      <w:r>
        <w:rPr>
          <w:b/>
          <w:sz w:val="24"/>
        </w:rPr>
        <w:t xml:space="preserve">PROPRIETARY INFORMATION. </w:t>
      </w:r>
      <w:r>
        <w:rPr>
          <w:sz w:val="24"/>
        </w:rPr>
        <w:t xml:space="preserve">Proprietary data which the prospective contractor does not wish disclosed to other than personnel involved in the evaluation or contract administration will be kept confidential to the extent permitted by N.C.G.S. 132-1.3 if identified as follows: each page shall be marked in bold face at the top and bottom as “Confidential.” Any section of the proposal that is to remain confidential shall also be so marked in bold face on the top of the title page of that section. Cost information is not confidential. In spite of what is labeled as confidential, the determination as to whether or not </w:t>
      </w:r>
      <w:proofErr w:type="gramStart"/>
      <w:r>
        <w:rPr>
          <w:sz w:val="24"/>
        </w:rPr>
        <w:t>it</w:t>
      </w:r>
      <w:proofErr w:type="gramEnd"/>
      <w:r>
        <w:rPr>
          <w:sz w:val="24"/>
        </w:rPr>
        <w:t xml:space="preserve"> is shall be as governed by North Carolina</w:t>
      </w:r>
      <w:r>
        <w:rPr>
          <w:spacing w:val="-7"/>
          <w:sz w:val="24"/>
        </w:rPr>
        <w:t xml:space="preserve"> </w:t>
      </w:r>
      <w:r>
        <w:rPr>
          <w:sz w:val="24"/>
        </w:rPr>
        <w:t>law.</w:t>
      </w:r>
    </w:p>
    <w:p w:rsidR="00FA6809" w:rsidRDefault="00FA6809" w:rsidP="00FA6809">
      <w:pPr>
        <w:pStyle w:val="BodyText"/>
        <w:spacing w:before="11"/>
        <w:rPr>
          <w:sz w:val="23"/>
        </w:rPr>
      </w:pPr>
    </w:p>
    <w:p w:rsidR="00FA6809" w:rsidRDefault="00FA6809" w:rsidP="00FA6809">
      <w:pPr>
        <w:pStyle w:val="ListParagraph"/>
        <w:numPr>
          <w:ilvl w:val="0"/>
          <w:numId w:val="1"/>
        </w:numPr>
        <w:tabs>
          <w:tab w:val="left" w:pos="861"/>
        </w:tabs>
        <w:ind w:right="1163"/>
        <w:rPr>
          <w:sz w:val="24"/>
        </w:rPr>
      </w:pPr>
      <w:r>
        <w:rPr>
          <w:b/>
          <w:sz w:val="24"/>
        </w:rPr>
        <w:t xml:space="preserve">SUBCONTRACTING. </w:t>
      </w:r>
      <w:r>
        <w:rPr>
          <w:sz w:val="24"/>
        </w:rPr>
        <w:t>In the event the prospective contractor desires to subcontract any part</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services,</w:t>
      </w:r>
      <w:r>
        <w:rPr>
          <w:spacing w:val="-2"/>
          <w:sz w:val="24"/>
        </w:rPr>
        <w:t xml:space="preserve"> </w:t>
      </w:r>
      <w:r>
        <w:rPr>
          <w:sz w:val="24"/>
        </w:rPr>
        <w:t>the</w:t>
      </w:r>
      <w:r>
        <w:rPr>
          <w:spacing w:val="-3"/>
          <w:sz w:val="24"/>
        </w:rPr>
        <w:t xml:space="preserve"> </w:t>
      </w:r>
      <w:r>
        <w:rPr>
          <w:sz w:val="24"/>
        </w:rPr>
        <w:t>proposal</w:t>
      </w:r>
      <w:r>
        <w:rPr>
          <w:spacing w:val="-3"/>
          <w:sz w:val="24"/>
        </w:rPr>
        <w:t xml:space="preserve"> </w:t>
      </w:r>
      <w:r>
        <w:rPr>
          <w:sz w:val="24"/>
        </w:rPr>
        <w:t>must</w:t>
      </w:r>
      <w:r>
        <w:rPr>
          <w:spacing w:val="-2"/>
          <w:sz w:val="24"/>
        </w:rPr>
        <w:t xml:space="preserve"> </w:t>
      </w:r>
      <w:r>
        <w:rPr>
          <w:sz w:val="24"/>
        </w:rPr>
        <w:t>clearly</w:t>
      </w:r>
      <w:r>
        <w:rPr>
          <w:spacing w:val="-3"/>
          <w:sz w:val="24"/>
        </w:rPr>
        <w:t xml:space="preserve"> </w:t>
      </w:r>
      <w:r>
        <w:rPr>
          <w:sz w:val="24"/>
        </w:rPr>
        <w:t>indicate</w:t>
      </w:r>
      <w:r>
        <w:rPr>
          <w:spacing w:val="-2"/>
          <w:sz w:val="24"/>
        </w:rPr>
        <w:t xml:space="preserve"> </w:t>
      </w:r>
      <w:r>
        <w:rPr>
          <w:sz w:val="24"/>
        </w:rPr>
        <w:t>what</w:t>
      </w:r>
      <w:r>
        <w:rPr>
          <w:spacing w:val="-1"/>
          <w:sz w:val="24"/>
        </w:rPr>
        <w:t xml:space="preserve"> </w:t>
      </w:r>
      <w:r>
        <w:rPr>
          <w:sz w:val="24"/>
        </w:rPr>
        <w:t>work</w:t>
      </w:r>
      <w:r>
        <w:rPr>
          <w:spacing w:val="-4"/>
          <w:sz w:val="24"/>
        </w:rPr>
        <w:t xml:space="preserve"> </w:t>
      </w:r>
      <w:r>
        <w:rPr>
          <w:sz w:val="24"/>
        </w:rPr>
        <w:t>it</w:t>
      </w:r>
      <w:r>
        <w:rPr>
          <w:spacing w:val="-4"/>
          <w:sz w:val="24"/>
        </w:rPr>
        <w:t xml:space="preserve"> </w:t>
      </w:r>
      <w:r>
        <w:rPr>
          <w:sz w:val="24"/>
        </w:rPr>
        <w:t>plans</w:t>
      </w:r>
      <w:r>
        <w:rPr>
          <w:spacing w:val="-5"/>
          <w:sz w:val="24"/>
        </w:rPr>
        <w:t xml:space="preserve"> </w:t>
      </w:r>
      <w:r>
        <w:rPr>
          <w:sz w:val="24"/>
        </w:rPr>
        <w:t>to</w:t>
      </w:r>
      <w:r>
        <w:rPr>
          <w:spacing w:val="-1"/>
          <w:sz w:val="24"/>
        </w:rPr>
        <w:t xml:space="preserve"> </w:t>
      </w:r>
      <w:r>
        <w:rPr>
          <w:sz w:val="24"/>
        </w:rPr>
        <w:t>subcontract and to whom and must provide all required information for each subcontractor. Approval of subcontractors specified will be determined prior to</w:t>
      </w:r>
      <w:r>
        <w:rPr>
          <w:spacing w:val="-12"/>
          <w:sz w:val="24"/>
        </w:rPr>
        <w:t xml:space="preserve"> </w:t>
      </w:r>
      <w:r>
        <w:rPr>
          <w:sz w:val="24"/>
        </w:rPr>
        <w:t>contracting.</w:t>
      </w:r>
    </w:p>
    <w:p w:rsidR="00FA6809" w:rsidRDefault="00FA6809">
      <w:pPr>
        <w:rPr>
          <w:sz w:val="28"/>
        </w:rPr>
        <w:sectPr w:rsidR="00FA6809">
          <w:pgSz w:w="12240" w:h="15840"/>
          <w:pgMar w:top="1140" w:right="300" w:bottom="940" w:left="1300" w:header="0" w:footer="746" w:gutter="0"/>
          <w:pgBorders w:offsetFrom="page">
            <w:top w:val="single" w:sz="4" w:space="24" w:color="000000"/>
            <w:left w:val="single" w:sz="4" w:space="24" w:color="000000"/>
            <w:bottom w:val="single" w:sz="4" w:space="24" w:color="000000"/>
            <w:right w:val="single" w:sz="4" w:space="24" w:color="000000"/>
          </w:pgBorders>
          <w:cols w:space="720"/>
        </w:sectPr>
      </w:pPr>
    </w:p>
    <w:p w:rsidR="00A42783" w:rsidRDefault="00E82613">
      <w:pPr>
        <w:pStyle w:val="Heading4"/>
        <w:spacing w:before="40"/>
      </w:pPr>
      <w:r>
        <w:rPr>
          <w:u w:val="single"/>
        </w:rPr>
        <w:t>APPLICATION CONTENTS:</w:t>
      </w:r>
    </w:p>
    <w:p w:rsidR="00A42783" w:rsidRDefault="00E82613">
      <w:pPr>
        <w:pStyle w:val="BodyText"/>
        <w:ind w:left="140" w:right="1262"/>
      </w:pPr>
      <w:r>
        <w:t xml:space="preserve">All requests for funds must contain the following sections. Some items are included in the packet; all are posted on our website at </w:t>
      </w:r>
      <w:hyperlink r:id="rId13" w:history="1">
        <w:r w:rsidR="00FF10A7" w:rsidRPr="006A4DD3">
          <w:rPr>
            <w:rStyle w:val="Hyperlink"/>
          </w:rPr>
          <w:t>www.mppfc.org.</w:t>
        </w:r>
      </w:hyperlink>
    </w:p>
    <w:p w:rsidR="00A42783" w:rsidRDefault="00A42783">
      <w:pPr>
        <w:pStyle w:val="BodyText"/>
        <w:spacing w:before="6"/>
        <w:rPr>
          <w:sz w:val="17"/>
        </w:rPr>
      </w:pPr>
    </w:p>
    <w:p w:rsidR="00A42783" w:rsidRDefault="00E82613">
      <w:pPr>
        <w:pStyle w:val="Heading4"/>
        <w:spacing w:before="56"/>
      </w:pPr>
      <w:r>
        <w:t xml:space="preserve">SIGNED ORIGINAL must include </w:t>
      </w:r>
      <w:proofErr w:type="gramStart"/>
      <w:r>
        <w:t>ALL of</w:t>
      </w:r>
      <w:proofErr w:type="gramEnd"/>
      <w:r>
        <w:t xml:space="preserve"> the following plus one e-mail copy sent to</w:t>
      </w:r>
    </w:p>
    <w:p w:rsidR="00A42783" w:rsidRDefault="00187E44">
      <w:pPr>
        <w:pStyle w:val="BodyText"/>
        <w:ind w:left="140"/>
        <w:rPr>
          <w:b/>
        </w:rPr>
      </w:pPr>
      <w:hyperlink r:id="rId14" w:history="1">
        <w:r w:rsidRPr="00C5161C">
          <w:rPr>
            <w:rStyle w:val="Hyperlink"/>
          </w:rPr>
          <w:t>dstewart@mppfc.org</w:t>
        </w:r>
      </w:hyperlink>
      <w:r w:rsidR="00E82613">
        <w:rPr>
          <w:b/>
        </w:rPr>
        <w:t>:</w:t>
      </w:r>
    </w:p>
    <w:p w:rsidR="00A42783" w:rsidRDefault="00E82613">
      <w:pPr>
        <w:pStyle w:val="ListParagraph"/>
        <w:numPr>
          <w:ilvl w:val="0"/>
          <w:numId w:val="3"/>
        </w:numPr>
        <w:tabs>
          <w:tab w:val="left" w:pos="500"/>
          <w:tab w:val="left" w:pos="501"/>
        </w:tabs>
        <w:spacing w:before="1"/>
        <w:ind w:right="1339"/>
      </w:pPr>
      <w:r>
        <w:rPr>
          <w:b/>
        </w:rPr>
        <w:t xml:space="preserve">Cover Letter </w:t>
      </w:r>
      <w:r>
        <w:rPr>
          <w:sz w:val="20"/>
        </w:rPr>
        <w:t xml:space="preserve">(one page maximum) </w:t>
      </w:r>
      <w:r>
        <w:t xml:space="preserve">that </w:t>
      </w:r>
      <w:r>
        <w:rPr>
          <w:u w:val="single"/>
        </w:rPr>
        <w:t>may</w:t>
      </w:r>
      <w:r>
        <w:t xml:space="preserve"> Include agency background and information but must include a signature and date by an individual authorized to legally bind the prospective contractor. The letter must also contain a statement that the person signing the proposal is a legal representative of the prospective contractor and is authorized to bind the contract should it be awarded.</w:t>
      </w:r>
    </w:p>
    <w:p w:rsidR="00A42783" w:rsidRDefault="00E82613">
      <w:pPr>
        <w:pStyle w:val="Heading4"/>
        <w:numPr>
          <w:ilvl w:val="0"/>
          <w:numId w:val="3"/>
        </w:numPr>
        <w:tabs>
          <w:tab w:val="left" w:pos="500"/>
          <w:tab w:val="left" w:pos="501"/>
        </w:tabs>
        <w:spacing w:line="268" w:lineRule="exact"/>
      </w:pPr>
      <w:r>
        <w:t>Agency</w:t>
      </w:r>
      <w:r>
        <w:rPr>
          <w:spacing w:val="-3"/>
        </w:rPr>
        <w:t xml:space="preserve"> </w:t>
      </w:r>
      <w:r>
        <w:t>Information</w:t>
      </w:r>
    </w:p>
    <w:p w:rsidR="00FA6809" w:rsidRDefault="00FA6809">
      <w:pPr>
        <w:pStyle w:val="Heading4"/>
        <w:numPr>
          <w:ilvl w:val="0"/>
          <w:numId w:val="3"/>
        </w:numPr>
        <w:tabs>
          <w:tab w:val="left" w:pos="500"/>
          <w:tab w:val="left" w:pos="501"/>
        </w:tabs>
        <w:spacing w:line="268" w:lineRule="exact"/>
      </w:pPr>
      <w:r>
        <w:t>Application</w:t>
      </w:r>
    </w:p>
    <w:p w:rsidR="00A42783" w:rsidRDefault="00E82613">
      <w:pPr>
        <w:pStyle w:val="ListParagraph"/>
        <w:numPr>
          <w:ilvl w:val="0"/>
          <w:numId w:val="3"/>
        </w:numPr>
        <w:tabs>
          <w:tab w:val="left" w:pos="500"/>
          <w:tab w:val="left" w:pos="501"/>
        </w:tabs>
        <w:rPr>
          <w:b/>
        </w:rPr>
      </w:pPr>
      <w:r>
        <w:rPr>
          <w:b/>
        </w:rPr>
        <w:t>Project Guidelines</w:t>
      </w:r>
      <w:r>
        <w:rPr>
          <w:b/>
          <w:spacing w:val="-2"/>
        </w:rPr>
        <w:t xml:space="preserve"> </w:t>
      </w:r>
      <w:r>
        <w:rPr>
          <w:b/>
        </w:rPr>
        <w:t>(narrative)</w:t>
      </w:r>
    </w:p>
    <w:p w:rsidR="00A42783" w:rsidRDefault="00E82613">
      <w:pPr>
        <w:pStyle w:val="ListParagraph"/>
        <w:numPr>
          <w:ilvl w:val="0"/>
          <w:numId w:val="3"/>
        </w:numPr>
        <w:tabs>
          <w:tab w:val="left" w:pos="500"/>
          <w:tab w:val="left" w:pos="501"/>
        </w:tabs>
        <w:rPr>
          <w:i/>
          <w:sz w:val="20"/>
        </w:rPr>
      </w:pPr>
      <w:r>
        <w:rPr>
          <w:b/>
        </w:rPr>
        <w:t xml:space="preserve">Logic Model </w:t>
      </w:r>
    </w:p>
    <w:p w:rsidR="00A42783" w:rsidRDefault="00E82613">
      <w:pPr>
        <w:pStyle w:val="ListParagraph"/>
        <w:numPr>
          <w:ilvl w:val="0"/>
          <w:numId w:val="3"/>
        </w:numPr>
        <w:tabs>
          <w:tab w:val="left" w:pos="500"/>
          <w:tab w:val="left" w:pos="501"/>
        </w:tabs>
        <w:rPr>
          <w:i/>
          <w:sz w:val="20"/>
        </w:rPr>
      </w:pPr>
      <w:r>
        <w:rPr>
          <w:b/>
        </w:rPr>
        <w:t xml:space="preserve">Measurable Indicators </w:t>
      </w:r>
    </w:p>
    <w:p w:rsidR="00A42783" w:rsidRDefault="00187E44">
      <w:pPr>
        <w:pStyle w:val="ListParagraph"/>
        <w:numPr>
          <w:ilvl w:val="0"/>
          <w:numId w:val="3"/>
        </w:numPr>
        <w:tabs>
          <w:tab w:val="left" w:pos="500"/>
          <w:tab w:val="left" w:pos="501"/>
        </w:tabs>
        <w:spacing w:before="1"/>
        <w:ind w:right="1135"/>
      </w:pPr>
      <w:hyperlink r:id="rId15">
        <w:r w:rsidR="00E82613">
          <w:rPr>
            <w:b/>
          </w:rPr>
          <w:t xml:space="preserve">Budget Materials </w:t>
        </w:r>
      </w:hyperlink>
      <w:r w:rsidR="00E82613">
        <w:rPr>
          <w:sz w:val="20"/>
        </w:rPr>
        <w:t>(total of 4 worksheets</w:t>
      </w:r>
      <w:r w:rsidR="00E82613">
        <w:t>): To be considered for three years, you must submit all budget information for Year Two and Year Three, which will estimate how the budget will change for Year Two and Three as the project</w:t>
      </w:r>
      <w:r w:rsidR="00E82613">
        <w:rPr>
          <w:spacing w:val="-2"/>
        </w:rPr>
        <w:t xml:space="preserve"> </w:t>
      </w:r>
      <w:r w:rsidR="00E82613">
        <w:t>develops.</w:t>
      </w:r>
    </w:p>
    <w:p w:rsidR="00A42783" w:rsidRDefault="00E82613">
      <w:pPr>
        <w:pStyle w:val="ListParagraph"/>
        <w:numPr>
          <w:ilvl w:val="0"/>
          <w:numId w:val="3"/>
        </w:numPr>
        <w:tabs>
          <w:tab w:val="left" w:pos="500"/>
          <w:tab w:val="left" w:pos="501"/>
        </w:tabs>
        <w:spacing w:line="267" w:lineRule="exact"/>
      </w:pPr>
      <w:r>
        <w:rPr>
          <w:b/>
        </w:rPr>
        <w:t xml:space="preserve">IRS Tax Status Letter </w:t>
      </w:r>
      <w:r>
        <w:t>if applicant is a 501 c (3) non-profit</w:t>
      </w:r>
      <w:r>
        <w:rPr>
          <w:spacing w:val="-9"/>
        </w:rPr>
        <w:t xml:space="preserve"> </w:t>
      </w:r>
      <w:r>
        <w:t>organization.</w:t>
      </w:r>
    </w:p>
    <w:p w:rsidR="00A42783" w:rsidRDefault="00E82613">
      <w:pPr>
        <w:pStyle w:val="Heading4"/>
        <w:numPr>
          <w:ilvl w:val="0"/>
          <w:numId w:val="3"/>
        </w:numPr>
        <w:tabs>
          <w:tab w:val="left" w:pos="500"/>
          <w:tab w:val="left" w:pos="501"/>
        </w:tabs>
      </w:pPr>
      <w:r>
        <w:t>Pages 1-11 of the most current Form 990 for the</w:t>
      </w:r>
      <w:r>
        <w:rPr>
          <w:spacing w:val="-12"/>
        </w:rPr>
        <w:t xml:space="preserve"> </w:t>
      </w:r>
      <w:r>
        <w:t>organization</w:t>
      </w:r>
    </w:p>
    <w:p w:rsidR="00A42783" w:rsidRDefault="00E82613">
      <w:pPr>
        <w:pStyle w:val="ListParagraph"/>
        <w:numPr>
          <w:ilvl w:val="0"/>
          <w:numId w:val="3"/>
        </w:numPr>
        <w:tabs>
          <w:tab w:val="left" w:pos="500"/>
          <w:tab w:val="left" w:pos="501"/>
        </w:tabs>
        <w:ind w:left="488" w:right="1646" w:hanging="348"/>
      </w:pPr>
      <w:r>
        <w:rPr>
          <w:b/>
        </w:rPr>
        <w:t xml:space="preserve">Proof of Insurance </w:t>
      </w:r>
      <w:r>
        <w:t>that may include but not limited to: Fidelity Bonding, Employee Crime or dishonestly, General Business Liability, Professional Liability, Automobile (owned, hired or non- owned), Worker’s Compensation, and, as applicable, special</w:t>
      </w:r>
      <w:r>
        <w:rPr>
          <w:spacing w:val="-9"/>
        </w:rPr>
        <w:t xml:space="preserve"> </w:t>
      </w:r>
      <w:r>
        <w:t>events.</w:t>
      </w:r>
    </w:p>
    <w:p w:rsidR="00A42783" w:rsidRDefault="00E82613">
      <w:pPr>
        <w:pStyle w:val="ListParagraph"/>
        <w:numPr>
          <w:ilvl w:val="0"/>
          <w:numId w:val="3"/>
        </w:numPr>
        <w:tabs>
          <w:tab w:val="left" w:pos="500"/>
          <w:tab w:val="left" w:pos="501"/>
        </w:tabs>
        <w:spacing w:before="1"/>
      </w:pPr>
      <w:r>
        <w:rPr>
          <w:b/>
        </w:rPr>
        <w:t xml:space="preserve">Board of Directors List </w:t>
      </w:r>
      <w:r>
        <w:t>if applicant is a non-profit</w:t>
      </w:r>
      <w:r>
        <w:rPr>
          <w:spacing w:val="-4"/>
        </w:rPr>
        <w:t xml:space="preserve"> </w:t>
      </w:r>
      <w:r>
        <w:t>organization</w:t>
      </w:r>
    </w:p>
    <w:p w:rsidR="00A42783" w:rsidRDefault="00E82613">
      <w:pPr>
        <w:pStyle w:val="Heading4"/>
        <w:numPr>
          <w:ilvl w:val="0"/>
          <w:numId w:val="3"/>
        </w:numPr>
        <w:tabs>
          <w:tab w:val="left" w:pos="500"/>
          <w:tab w:val="left" w:pos="501"/>
        </w:tabs>
        <w:spacing w:before="1"/>
      </w:pPr>
      <w:r>
        <w:t>Organizational</w:t>
      </w:r>
      <w:r>
        <w:rPr>
          <w:spacing w:val="-3"/>
        </w:rPr>
        <w:t xml:space="preserve"> </w:t>
      </w:r>
      <w:r>
        <w:t>Chart</w:t>
      </w:r>
    </w:p>
    <w:p w:rsidR="00A42783" w:rsidRDefault="00E82613">
      <w:pPr>
        <w:pStyle w:val="ListParagraph"/>
        <w:numPr>
          <w:ilvl w:val="0"/>
          <w:numId w:val="3"/>
        </w:numPr>
        <w:tabs>
          <w:tab w:val="left" w:pos="500"/>
          <w:tab w:val="left" w:pos="501"/>
        </w:tabs>
        <w:rPr>
          <w:b/>
        </w:rPr>
      </w:pPr>
      <w:r>
        <w:rPr>
          <w:b/>
        </w:rPr>
        <w:t>Agency’s most recent financial statement or audit</w:t>
      </w:r>
      <w:r>
        <w:rPr>
          <w:b/>
          <w:spacing w:val="-6"/>
        </w:rPr>
        <w:t xml:space="preserve"> </w:t>
      </w:r>
      <w:r>
        <w:rPr>
          <w:b/>
        </w:rPr>
        <w:t>report</w:t>
      </w:r>
    </w:p>
    <w:p w:rsidR="00A42783" w:rsidRDefault="00E82613">
      <w:pPr>
        <w:pStyle w:val="ListParagraph"/>
        <w:numPr>
          <w:ilvl w:val="0"/>
          <w:numId w:val="3"/>
        </w:numPr>
        <w:tabs>
          <w:tab w:val="left" w:pos="500"/>
          <w:tab w:val="left" w:pos="501"/>
        </w:tabs>
        <w:rPr>
          <w:b/>
        </w:rPr>
      </w:pPr>
      <w:r>
        <w:rPr>
          <w:b/>
        </w:rPr>
        <w:t>Conflict of</w:t>
      </w:r>
      <w:r>
        <w:rPr>
          <w:b/>
          <w:spacing w:val="-3"/>
        </w:rPr>
        <w:t xml:space="preserve"> </w:t>
      </w:r>
      <w:r>
        <w:rPr>
          <w:b/>
        </w:rPr>
        <w:t>Interest</w:t>
      </w:r>
    </w:p>
    <w:p w:rsidR="00A42783" w:rsidRDefault="00A42783">
      <w:pPr>
        <w:pStyle w:val="BodyText"/>
        <w:spacing w:before="10"/>
        <w:rPr>
          <w:b/>
          <w:sz w:val="21"/>
        </w:rPr>
      </w:pPr>
    </w:p>
    <w:p w:rsidR="00A42783" w:rsidRDefault="00E82613">
      <w:pPr>
        <w:ind w:left="140" w:right="1831"/>
        <w:rPr>
          <w:b/>
        </w:rPr>
      </w:pPr>
      <w:r>
        <w:rPr>
          <w:b/>
          <w:i/>
        </w:rPr>
        <w:t xml:space="preserve">ADDITIONALLY, please provide </w:t>
      </w:r>
      <w:r>
        <w:rPr>
          <w:b/>
        </w:rPr>
        <w:t xml:space="preserve">SIX, </w:t>
      </w:r>
      <w:r>
        <w:rPr>
          <w:b/>
          <w:i/>
        </w:rPr>
        <w:t xml:space="preserve">3-hole punched, unstapled, double-sided </w:t>
      </w:r>
      <w:r>
        <w:rPr>
          <w:b/>
        </w:rPr>
        <w:t>HARD COPIES that includes the following ONLY:</w:t>
      </w:r>
    </w:p>
    <w:p w:rsidR="00A42783" w:rsidRDefault="00E82613">
      <w:pPr>
        <w:pStyle w:val="ListParagraph"/>
        <w:numPr>
          <w:ilvl w:val="0"/>
          <w:numId w:val="3"/>
        </w:numPr>
        <w:tabs>
          <w:tab w:val="left" w:pos="500"/>
          <w:tab w:val="left" w:pos="501"/>
        </w:tabs>
        <w:spacing w:before="1"/>
        <w:rPr>
          <w:sz w:val="20"/>
        </w:rPr>
      </w:pPr>
      <w:r>
        <w:rPr>
          <w:b/>
        </w:rPr>
        <w:t xml:space="preserve">Cover Letter </w:t>
      </w:r>
      <w:r>
        <w:rPr>
          <w:sz w:val="20"/>
        </w:rPr>
        <w:t>(one page</w:t>
      </w:r>
      <w:r>
        <w:rPr>
          <w:spacing w:val="-4"/>
          <w:sz w:val="20"/>
        </w:rPr>
        <w:t xml:space="preserve"> </w:t>
      </w:r>
      <w:r>
        <w:rPr>
          <w:sz w:val="20"/>
        </w:rPr>
        <w:t>maximum)</w:t>
      </w:r>
    </w:p>
    <w:p w:rsidR="00A42783" w:rsidRDefault="00E82613">
      <w:pPr>
        <w:pStyle w:val="Heading4"/>
        <w:numPr>
          <w:ilvl w:val="0"/>
          <w:numId w:val="3"/>
        </w:numPr>
        <w:tabs>
          <w:tab w:val="left" w:pos="500"/>
          <w:tab w:val="left" w:pos="501"/>
        </w:tabs>
      </w:pPr>
      <w:r>
        <w:t>Agency</w:t>
      </w:r>
      <w:r>
        <w:rPr>
          <w:spacing w:val="-3"/>
        </w:rPr>
        <w:t xml:space="preserve"> </w:t>
      </w:r>
      <w:r>
        <w:t>Information</w:t>
      </w:r>
    </w:p>
    <w:p w:rsidR="00FA6809" w:rsidRDefault="00FA6809">
      <w:pPr>
        <w:pStyle w:val="Heading4"/>
        <w:numPr>
          <w:ilvl w:val="0"/>
          <w:numId w:val="3"/>
        </w:numPr>
        <w:tabs>
          <w:tab w:val="left" w:pos="500"/>
          <w:tab w:val="left" w:pos="501"/>
        </w:tabs>
      </w:pPr>
      <w:r>
        <w:t>Completed Application</w:t>
      </w:r>
    </w:p>
    <w:p w:rsidR="00A42783" w:rsidRDefault="00E82613">
      <w:pPr>
        <w:pStyle w:val="ListParagraph"/>
        <w:numPr>
          <w:ilvl w:val="0"/>
          <w:numId w:val="3"/>
        </w:numPr>
        <w:tabs>
          <w:tab w:val="left" w:pos="500"/>
          <w:tab w:val="left" w:pos="501"/>
        </w:tabs>
        <w:rPr>
          <w:b/>
        </w:rPr>
      </w:pPr>
      <w:r>
        <w:rPr>
          <w:b/>
        </w:rPr>
        <w:t>Project Guidelines</w:t>
      </w:r>
    </w:p>
    <w:p w:rsidR="00A42783" w:rsidRDefault="00E82613">
      <w:pPr>
        <w:pStyle w:val="ListParagraph"/>
        <w:numPr>
          <w:ilvl w:val="0"/>
          <w:numId w:val="3"/>
        </w:numPr>
        <w:tabs>
          <w:tab w:val="left" w:pos="500"/>
          <w:tab w:val="left" w:pos="501"/>
        </w:tabs>
        <w:spacing w:before="1"/>
        <w:rPr>
          <w:i/>
          <w:sz w:val="20"/>
        </w:rPr>
      </w:pPr>
      <w:r>
        <w:rPr>
          <w:b/>
        </w:rPr>
        <w:t xml:space="preserve">Logic Model </w:t>
      </w:r>
      <w:r>
        <w:rPr>
          <w:i/>
          <w:sz w:val="20"/>
        </w:rPr>
        <w:t>(excluding Smart Start Scholarships and Smart Start Scholarship</w:t>
      </w:r>
      <w:r>
        <w:rPr>
          <w:i/>
          <w:spacing w:val="-4"/>
          <w:sz w:val="20"/>
        </w:rPr>
        <w:t xml:space="preserve"> </w:t>
      </w:r>
      <w:r>
        <w:rPr>
          <w:i/>
          <w:sz w:val="20"/>
        </w:rPr>
        <w:t>Administration)</w:t>
      </w:r>
    </w:p>
    <w:p w:rsidR="00A42783" w:rsidRDefault="00E82613">
      <w:pPr>
        <w:pStyle w:val="ListParagraph"/>
        <w:numPr>
          <w:ilvl w:val="0"/>
          <w:numId w:val="3"/>
        </w:numPr>
        <w:tabs>
          <w:tab w:val="left" w:pos="500"/>
          <w:tab w:val="left" w:pos="501"/>
        </w:tabs>
        <w:rPr>
          <w:i/>
          <w:sz w:val="20"/>
        </w:rPr>
      </w:pPr>
      <w:r>
        <w:rPr>
          <w:b/>
        </w:rPr>
        <w:t xml:space="preserve">Measurable Indicators </w:t>
      </w:r>
      <w:r>
        <w:rPr>
          <w:i/>
          <w:sz w:val="20"/>
        </w:rPr>
        <w:t>(excluding smart Start Scholarships and Smart Start Scholarship</w:t>
      </w:r>
      <w:r>
        <w:rPr>
          <w:i/>
          <w:spacing w:val="-8"/>
          <w:sz w:val="20"/>
        </w:rPr>
        <w:t xml:space="preserve"> </w:t>
      </w:r>
      <w:r>
        <w:rPr>
          <w:i/>
          <w:sz w:val="20"/>
        </w:rPr>
        <w:t>Administration)</w:t>
      </w:r>
    </w:p>
    <w:p w:rsidR="00A42783" w:rsidRDefault="00E82613">
      <w:pPr>
        <w:pStyle w:val="ListParagraph"/>
        <w:numPr>
          <w:ilvl w:val="0"/>
          <w:numId w:val="3"/>
        </w:numPr>
        <w:tabs>
          <w:tab w:val="left" w:pos="500"/>
          <w:tab w:val="left" w:pos="501"/>
        </w:tabs>
        <w:spacing w:before="1"/>
        <w:rPr>
          <w:sz w:val="20"/>
        </w:rPr>
      </w:pPr>
      <w:r>
        <w:rPr>
          <w:b/>
        </w:rPr>
        <w:t xml:space="preserve">Budget Materials </w:t>
      </w:r>
      <w:r>
        <w:rPr>
          <w:sz w:val="20"/>
        </w:rPr>
        <w:t>(total of 4</w:t>
      </w:r>
      <w:r>
        <w:rPr>
          <w:spacing w:val="-4"/>
          <w:sz w:val="20"/>
        </w:rPr>
        <w:t xml:space="preserve"> </w:t>
      </w:r>
      <w:r>
        <w:rPr>
          <w:sz w:val="20"/>
        </w:rPr>
        <w:t>worksheets)</w:t>
      </w:r>
    </w:p>
    <w:p w:rsidR="00A42783" w:rsidRDefault="00E82613">
      <w:pPr>
        <w:pStyle w:val="Heading4"/>
        <w:spacing w:before="228"/>
      </w:pPr>
      <w:r>
        <w:rPr>
          <w:u w:val="single"/>
        </w:rPr>
        <w:t>APPLICATION DEADLINE:</w:t>
      </w:r>
    </w:p>
    <w:p w:rsidR="00A42783" w:rsidRDefault="00E82613">
      <w:pPr>
        <w:ind w:left="140" w:right="1293"/>
      </w:pPr>
      <w:r>
        <w:rPr>
          <w:b/>
        </w:rPr>
        <w:t>Applications must be received (</w:t>
      </w:r>
      <w:r>
        <w:rPr>
          <w:b/>
          <w:u w:val="single"/>
        </w:rPr>
        <w:t>not</w:t>
      </w:r>
      <w:r>
        <w:rPr>
          <w:b/>
        </w:rPr>
        <w:t xml:space="preserve"> postmarked) by 12:00 Noon on </w:t>
      </w:r>
      <w:r w:rsidR="00FF10A7">
        <w:rPr>
          <w:b/>
        </w:rPr>
        <w:t>Friday</w:t>
      </w:r>
      <w:r>
        <w:rPr>
          <w:b/>
        </w:rPr>
        <w:t xml:space="preserve"> </w:t>
      </w:r>
      <w:r w:rsidR="00187E44">
        <w:rPr>
          <w:b/>
        </w:rPr>
        <w:t>April 26</w:t>
      </w:r>
      <w:r>
        <w:rPr>
          <w:b/>
        </w:rPr>
        <w:t>, 201</w:t>
      </w:r>
      <w:r w:rsidR="00FF10A7">
        <w:rPr>
          <w:b/>
        </w:rPr>
        <w:t>9</w:t>
      </w:r>
      <w:r>
        <w:rPr>
          <w:b/>
        </w:rPr>
        <w:t xml:space="preserve"> in the Partnership office, </w:t>
      </w:r>
      <w:r>
        <w:t xml:space="preserve">located at </w:t>
      </w:r>
      <w:r w:rsidR="00FF10A7">
        <w:t>111</w:t>
      </w:r>
      <w:r w:rsidR="00187E44">
        <w:t>B</w:t>
      </w:r>
      <w:r>
        <w:t xml:space="preserve"> </w:t>
      </w:r>
      <w:proofErr w:type="spellStart"/>
      <w:r w:rsidR="00FF10A7">
        <w:t>Eastbrook</w:t>
      </w:r>
      <w:proofErr w:type="spellEnd"/>
      <w:r w:rsidR="00FF10A7">
        <w:t xml:space="preserve"> Drive, Green</w:t>
      </w:r>
      <w:r>
        <w:t>ville, NC 2</w:t>
      </w:r>
      <w:r w:rsidR="00FF10A7">
        <w:t>7</w:t>
      </w:r>
      <w:r>
        <w:t>8</w:t>
      </w:r>
      <w:r w:rsidR="00FF10A7">
        <w:t>58</w:t>
      </w:r>
      <w:r w:rsidR="00187E44">
        <w:rPr>
          <w:i/>
        </w:rPr>
        <w:t xml:space="preserve"> </w:t>
      </w:r>
      <w:r w:rsidR="00187E44">
        <w:t xml:space="preserve">or via email.  </w:t>
      </w:r>
      <w:r>
        <w:rPr>
          <w:i/>
        </w:rPr>
        <w:t xml:space="preserve"> </w:t>
      </w:r>
      <w:r>
        <w:t xml:space="preserve">Submit one complete signed original hard copy and submit same via e-mail copy to </w:t>
      </w:r>
      <w:hyperlink r:id="rId16" w:history="1">
        <w:r w:rsidR="00187E44">
          <w:rPr>
            <w:rStyle w:val="Hyperlink"/>
          </w:rPr>
          <w:t>dstewart</w:t>
        </w:r>
        <w:bookmarkStart w:id="1" w:name="_GoBack"/>
        <w:bookmarkEnd w:id="1"/>
        <w:r w:rsidR="00DA379B" w:rsidRPr="005464B8">
          <w:rPr>
            <w:rStyle w:val="Hyperlink"/>
          </w:rPr>
          <w:t xml:space="preserve">@mppfc.org. </w:t>
        </w:r>
      </w:hyperlink>
      <w:r>
        <w:t xml:space="preserve">Additionally, six </w:t>
      </w:r>
      <w:r>
        <w:rPr>
          <w:i/>
        </w:rPr>
        <w:t xml:space="preserve">3-hole punched, double-sided </w:t>
      </w:r>
      <w:r>
        <w:t xml:space="preserve">hard copies. </w:t>
      </w:r>
      <w:r>
        <w:rPr>
          <w:b/>
        </w:rPr>
        <w:t>No fax copies will be accepted</w:t>
      </w:r>
      <w:r>
        <w:t xml:space="preserve">. All proposals should be complete and reflect the most favorable terms available for the prospective contractor. Prospective contractors are cautioned that this is a request for offers, not a request to contract, and </w:t>
      </w:r>
      <w:r w:rsidR="00604965">
        <w:t>MPPFC</w:t>
      </w:r>
      <w:r>
        <w:t xml:space="preserve"> reserves the unqualified right to reject any and all offers when such rejection is deemed to be in the best interest of </w:t>
      </w:r>
      <w:r w:rsidR="00FF10A7">
        <w:t>Martin-Pitt Partnership for Children</w:t>
      </w:r>
      <w:r>
        <w:t>. The Contract must be executed prior to the start of work and incurring any expenses.</w:t>
      </w:r>
    </w:p>
    <w:p w:rsidR="00A42783" w:rsidRDefault="00A42783">
      <w:pPr>
        <w:sectPr w:rsidR="00A42783">
          <w:pgSz w:w="12240" w:h="15840"/>
          <w:pgMar w:top="1140" w:right="300" w:bottom="940" w:left="1300" w:header="0" w:footer="746" w:gutter="0"/>
          <w:pgBorders w:offsetFrom="page">
            <w:top w:val="single" w:sz="4" w:space="24" w:color="000000"/>
            <w:left w:val="single" w:sz="4" w:space="24" w:color="000000"/>
            <w:bottom w:val="single" w:sz="4" w:space="24" w:color="000000"/>
            <w:right w:val="single" w:sz="4" w:space="24" w:color="000000"/>
          </w:pgBorders>
          <w:cols w:space="720"/>
        </w:sectPr>
      </w:pPr>
    </w:p>
    <w:p w:rsidR="00A42783" w:rsidRDefault="00A42783">
      <w:pPr>
        <w:pStyle w:val="BodyText"/>
        <w:ind w:left="194"/>
        <w:rPr>
          <w:sz w:val="20"/>
        </w:rPr>
      </w:pPr>
    </w:p>
    <w:p w:rsidR="0022211E" w:rsidRDefault="0022211E" w:rsidP="00FA6809">
      <w:pPr>
        <w:spacing w:before="2"/>
        <w:ind w:right="1675"/>
        <w:rPr>
          <w:b/>
          <w:sz w:val="24"/>
        </w:rPr>
      </w:pPr>
    </w:p>
    <w:p w:rsidR="00FA6809" w:rsidRDefault="00FA6809" w:rsidP="00FA6809">
      <w:pPr>
        <w:spacing w:before="21"/>
        <w:ind w:left="140"/>
        <w:rPr>
          <w:b/>
          <w:sz w:val="32"/>
        </w:rPr>
      </w:pPr>
      <w:r>
        <w:rPr>
          <w:b/>
          <w:sz w:val="32"/>
        </w:rPr>
        <w:t>Application Checklist</w:t>
      </w:r>
    </w:p>
    <w:p w:rsidR="00FA6809" w:rsidRDefault="00FA6809" w:rsidP="00FA6809">
      <w:pPr>
        <w:pStyle w:val="Heading3"/>
      </w:pPr>
      <w:r>
        <w:t>Please make sure your Application Package includes the following:</w:t>
      </w:r>
    </w:p>
    <w:p w:rsidR="00FA6809" w:rsidRDefault="00FA6809" w:rsidP="00FA6809">
      <w:pPr>
        <w:spacing w:before="1"/>
        <w:ind w:left="140"/>
        <w:rPr>
          <w:b/>
          <w:sz w:val="24"/>
        </w:rPr>
      </w:pPr>
      <w:r>
        <w:rPr>
          <w:b/>
          <w:sz w:val="24"/>
        </w:rPr>
        <w:t xml:space="preserve">1 SIGNED ORIGINAL </w:t>
      </w:r>
      <w:r>
        <w:rPr>
          <w:i/>
          <w:sz w:val="24"/>
        </w:rPr>
        <w:t xml:space="preserve">and </w:t>
      </w:r>
      <w:r>
        <w:rPr>
          <w:b/>
          <w:sz w:val="24"/>
        </w:rPr>
        <w:t xml:space="preserve">electronic copy should include </w:t>
      </w:r>
      <w:proofErr w:type="gramStart"/>
      <w:r>
        <w:rPr>
          <w:b/>
          <w:sz w:val="24"/>
        </w:rPr>
        <w:t>ALL of</w:t>
      </w:r>
      <w:proofErr w:type="gramEnd"/>
      <w:r>
        <w:rPr>
          <w:b/>
          <w:sz w:val="24"/>
        </w:rPr>
        <w:t xml:space="preserve"> the following:</w:t>
      </w:r>
    </w:p>
    <w:p w:rsidR="00FA6809" w:rsidRDefault="00FA6809" w:rsidP="00FA6809">
      <w:pPr>
        <w:pStyle w:val="BodyText"/>
        <w:spacing w:before="10"/>
        <w:rPr>
          <w:b/>
          <w:sz w:val="19"/>
        </w:rPr>
      </w:pPr>
    </w:p>
    <w:p w:rsidR="00FA6809" w:rsidRDefault="00FA6809" w:rsidP="00FA6809">
      <w:pPr>
        <w:pStyle w:val="BodyText"/>
        <w:tabs>
          <w:tab w:val="left" w:pos="800"/>
        </w:tabs>
        <w:ind w:left="140"/>
      </w:pPr>
      <w:r>
        <w:rPr>
          <w:u w:val="single"/>
        </w:rPr>
        <w:t xml:space="preserve"> </w:t>
      </w:r>
      <w:r>
        <w:rPr>
          <w:u w:val="single"/>
        </w:rPr>
        <w:tab/>
      </w:r>
      <w:r>
        <w:t>Cover</w:t>
      </w:r>
      <w:r>
        <w:rPr>
          <w:spacing w:val="-3"/>
        </w:rPr>
        <w:t xml:space="preserve"> </w:t>
      </w:r>
      <w:r>
        <w:t>Letter</w:t>
      </w:r>
    </w:p>
    <w:p w:rsidR="00FA6809" w:rsidRDefault="00FA6809" w:rsidP="00FA6809">
      <w:pPr>
        <w:pStyle w:val="BodyText"/>
        <w:spacing w:before="5"/>
        <w:rPr>
          <w:sz w:val="17"/>
        </w:rPr>
      </w:pPr>
    </w:p>
    <w:p w:rsidR="00FA6809" w:rsidRDefault="00FA6809" w:rsidP="00FA6809">
      <w:pPr>
        <w:pStyle w:val="BodyText"/>
        <w:tabs>
          <w:tab w:val="left" w:pos="844"/>
        </w:tabs>
        <w:spacing w:before="56"/>
        <w:ind w:left="140"/>
      </w:pPr>
      <w:r>
        <w:rPr>
          <w:u w:val="single"/>
        </w:rPr>
        <w:t xml:space="preserve"> </w:t>
      </w:r>
      <w:r>
        <w:rPr>
          <w:u w:val="single"/>
        </w:rPr>
        <w:tab/>
      </w:r>
      <w:r>
        <w:t>Agency</w:t>
      </w:r>
      <w:r>
        <w:rPr>
          <w:spacing w:val="-1"/>
        </w:rPr>
        <w:t xml:space="preserve"> </w:t>
      </w:r>
      <w:r>
        <w:t>Information</w:t>
      </w:r>
    </w:p>
    <w:p w:rsidR="00FA6809" w:rsidRDefault="00FA6809" w:rsidP="00FA6809">
      <w:pPr>
        <w:pStyle w:val="BodyText"/>
        <w:tabs>
          <w:tab w:val="left" w:pos="844"/>
        </w:tabs>
        <w:spacing w:before="56"/>
        <w:ind w:left="140"/>
      </w:pPr>
    </w:p>
    <w:p w:rsidR="00FA6809" w:rsidRDefault="00FA6809" w:rsidP="00FA6809">
      <w:pPr>
        <w:pStyle w:val="BodyText"/>
        <w:tabs>
          <w:tab w:val="left" w:pos="800"/>
        </w:tabs>
        <w:ind w:left="140"/>
      </w:pPr>
      <w:r>
        <w:rPr>
          <w:u w:val="single"/>
        </w:rPr>
        <w:tab/>
      </w:r>
      <w:r>
        <w:t>Completed Application</w:t>
      </w:r>
    </w:p>
    <w:p w:rsidR="00FA6809" w:rsidRDefault="00FA6809" w:rsidP="00FA6809">
      <w:pPr>
        <w:pStyle w:val="BodyText"/>
        <w:spacing w:before="3"/>
        <w:rPr>
          <w:sz w:val="17"/>
        </w:rPr>
      </w:pPr>
    </w:p>
    <w:p w:rsidR="00FA6809" w:rsidRDefault="00FA6809" w:rsidP="00FA6809">
      <w:pPr>
        <w:pStyle w:val="BodyText"/>
        <w:tabs>
          <w:tab w:val="left" w:pos="844"/>
        </w:tabs>
        <w:spacing w:before="56"/>
        <w:ind w:left="140"/>
      </w:pPr>
      <w:r>
        <w:rPr>
          <w:u w:val="single"/>
        </w:rPr>
        <w:t xml:space="preserve"> </w:t>
      </w:r>
      <w:r>
        <w:rPr>
          <w:u w:val="single"/>
        </w:rPr>
        <w:tab/>
      </w:r>
      <w:r>
        <w:t>Project Guidelines</w:t>
      </w:r>
      <w:r>
        <w:rPr>
          <w:spacing w:val="-3"/>
        </w:rPr>
        <w:t xml:space="preserve"> </w:t>
      </w:r>
      <w:r>
        <w:t>(Narrative)</w:t>
      </w:r>
    </w:p>
    <w:p w:rsidR="00FA6809" w:rsidRDefault="00FA6809" w:rsidP="00FA6809">
      <w:pPr>
        <w:pStyle w:val="BodyText"/>
        <w:spacing w:before="6"/>
        <w:rPr>
          <w:sz w:val="17"/>
        </w:rPr>
      </w:pPr>
    </w:p>
    <w:p w:rsidR="00FA6809" w:rsidRDefault="00FA6809" w:rsidP="00FA6809">
      <w:pPr>
        <w:tabs>
          <w:tab w:val="left" w:pos="844"/>
        </w:tabs>
        <w:spacing w:before="57"/>
        <w:ind w:left="140"/>
        <w:rPr>
          <w:i/>
          <w:sz w:val="20"/>
        </w:rPr>
      </w:pPr>
      <w:r>
        <w:rPr>
          <w:u w:val="single"/>
        </w:rPr>
        <w:t xml:space="preserve"> </w:t>
      </w:r>
      <w:r>
        <w:rPr>
          <w:u w:val="single"/>
        </w:rPr>
        <w:tab/>
      </w:r>
      <w:r>
        <w:t xml:space="preserve">Logic Model </w:t>
      </w:r>
      <w:r>
        <w:rPr>
          <w:i/>
          <w:sz w:val="20"/>
        </w:rPr>
        <w:t>(excluding Smart Start Scholarships and Smart Start Scholarship</w:t>
      </w:r>
      <w:r>
        <w:rPr>
          <w:i/>
          <w:spacing w:val="-10"/>
          <w:sz w:val="20"/>
        </w:rPr>
        <w:t xml:space="preserve"> </w:t>
      </w:r>
      <w:r>
        <w:rPr>
          <w:i/>
          <w:sz w:val="20"/>
        </w:rPr>
        <w:t>Administration)</w:t>
      </w:r>
    </w:p>
    <w:p w:rsidR="00FA6809" w:rsidRDefault="00FA6809" w:rsidP="00FA6809">
      <w:pPr>
        <w:pStyle w:val="BodyText"/>
        <w:spacing w:before="5"/>
        <w:rPr>
          <w:i/>
          <w:sz w:val="17"/>
        </w:rPr>
      </w:pPr>
    </w:p>
    <w:p w:rsidR="00FA6809" w:rsidRDefault="00FA6809" w:rsidP="00FA6809">
      <w:pPr>
        <w:tabs>
          <w:tab w:val="left" w:pos="844"/>
        </w:tabs>
        <w:spacing w:before="56"/>
        <w:ind w:left="140"/>
        <w:rPr>
          <w:i/>
          <w:sz w:val="20"/>
        </w:rPr>
      </w:pPr>
      <w:r>
        <w:rPr>
          <w:u w:val="single"/>
        </w:rPr>
        <w:t xml:space="preserve"> </w:t>
      </w:r>
      <w:r>
        <w:rPr>
          <w:u w:val="single"/>
        </w:rPr>
        <w:tab/>
      </w:r>
      <w:r>
        <w:t xml:space="preserve">Measurable Indicators </w:t>
      </w:r>
      <w:r>
        <w:rPr>
          <w:i/>
          <w:sz w:val="20"/>
        </w:rPr>
        <w:t>(excluding Smart Start Scholarships and Smart Start Scholarship</w:t>
      </w:r>
      <w:r>
        <w:rPr>
          <w:i/>
          <w:spacing w:val="-9"/>
          <w:sz w:val="20"/>
        </w:rPr>
        <w:t xml:space="preserve"> </w:t>
      </w:r>
      <w:r>
        <w:rPr>
          <w:i/>
          <w:sz w:val="20"/>
        </w:rPr>
        <w:t>Administration)</w:t>
      </w:r>
    </w:p>
    <w:p w:rsidR="00FA6809" w:rsidRDefault="00FA6809" w:rsidP="00FA6809">
      <w:pPr>
        <w:pStyle w:val="BodyText"/>
        <w:spacing w:before="5"/>
        <w:rPr>
          <w:i/>
          <w:sz w:val="17"/>
        </w:rPr>
      </w:pPr>
    </w:p>
    <w:p w:rsidR="00FA6809" w:rsidRDefault="00FA6809" w:rsidP="00FA6809">
      <w:pPr>
        <w:pStyle w:val="BodyText"/>
        <w:tabs>
          <w:tab w:val="left" w:pos="844"/>
        </w:tabs>
        <w:spacing w:before="57"/>
        <w:ind w:left="140"/>
      </w:pPr>
      <w:r>
        <w:rPr>
          <w:u w:val="single"/>
        </w:rPr>
        <w:t xml:space="preserve"> </w:t>
      </w:r>
      <w:r>
        <w:rPr>
          <w:u w:val="single"/>
        </w:rPr>
        <w:tab/>
      </w:r>
      <w:r>
        <w:t>Budget</w:t>
      </w:r>
      <w:r>
        <w:rPr>
          <w:spacing w:val="-3"/>
        </w:rPr>
        <w:t xml:space="preserve"> </w:t>
      </w:r>
      <w:r>
        <w:t>Materials</w:t>
      </w:r>
    </w:p>
    <w:p w:rsidR="00FA6809" w:rsidRDefault="00FA6809" w:rsidP="00FA6809">
      <w:pPr>
        <w:pStyle w:val="BodyText"/>
        <w:spacing w:before="5"/>
        <w:rPr>
          <w:sz w:val="17"/>
        </w:rPr>
      </w:pPr>
    </w:p>
    <w:p w:rsidR="00FA6809" w:rsidRDefault="00FA6809" w:rsidP="00FA6809">
      <w:pPr>
        <w:pStyle w:val="BodyText"/>
        <w:tabs>
          <w:tab w:val="left" w:pos="844"/>
        </w:tabs>
        <w:spacing w:before="56"/>
        <w:ind w:left="140"/>
      </w:pPr>
      <w:r>
        <w:rPr>
          <w:u w:val="single"/>
        </w:rPr>
        <w:t xml:space="preserve"> </w:t>
      </w:r>
      <w:r>
        <w:rPr>
          <w:u w:val="single"/>
        </w:rPr>
        <w:tab/>
      </w:r>
      <w:r>
        <w:t>IRS Tax Status Letter if applicant is a 501c (3) non-profit</w:t>
      </w:r>
      <w:r>
        <w:rPr>
          <w:spacing w:val="-15"/>
        </w:rPr>
        <w:t xml:space="preserve"> </w:t>
      </w:r>
      <w:r>
        <w:t>organization</w:t>
      </w:r>
    </w:p>
    <w:p w:rsidR="00FA6809" w:rsidRDefault="00FA6809" w:rsidP="00FA6809">
      <w:pPr>
        <w:pStyle w:val="BodyText"/>
        <w:spacing w:before="3"/>
        <w:rPr>
          <w:sz w:val="17"/>
        </w:rPr>
      </w:pPr>
    </w:p>
    <w:p w:rsidR="00FA6809" w:rsidRDefault="00FA6809" w:rsidP="00FA6809">
      <w:pPr>
        <w:pStyle w:val="BodyText"/>
        <w:tabs>
          <w:tab w:val="left" w:pos="844"/>
        </w:tabs>
        <w:spacing w:before="56"/>
        <w:ind w:left="140"/>
      </w:pPr>
      <w:r>
        <w:rPr>
          <w:u w:val="single"/>
        </w:rPr>
        <w:t xml:space="preserve"> </w:t>
      </w:r>
      <w:r>
        <w:rPr>
          <w:u w:val="single"/>
        </w:rPr>
        <w:tab/>
      </w:r>
      <w:r>
        <w:t>Pages 1-11 of the most current Form 990 for the</w:t>
      </w:r>
      <w:r>
        <w:rPr>
          <w:spacing w:val="-15"/>
        </w:rPr>
        <w:t xml:space="preserve"> </w:t>
      </w:r>
      <w:r>
        <w:t>organization</w:t>
      </w:r>
    </w:p>
    <w:p w:rsidR="00FA6809" w:rsidRDefault="00FA6809" w:rsidP="00FA6809">
      <w:pPr>
        <w:pStyle w:val="BodyText"/>
        <w:spacing w:before="6"/>
        <w:rPr>
          <w:sz w:val="17"/>
        </w:rPr>
      </w:pPr>
    </w:p>
    <w:p w:rsidR="00FA6809" w:rsidRDefault="00FA6809" w:rsidP="00FA6809">
      <w:pPr>
        <w:pStyle w:val="BodyText"/>
        <w:tabs>
          <w:tab w:val="left" w:pos="844"/>
        </w:tabs>
        <w:spacing w:before="56"/>
        <w:ind w:left="140"/>
      </w:pPr>
      <w:r>
        <w:rPr>
          <w:u w:val="single"/>
        </w:rPr>
        <w:t xml:space="preserve"> </w:t>
      </w:r>
      <w:r>
        <w:rPr>
          <w:u w:val="single"/>
        </w:rPr>
        <w:tab/>
      </w:r>
      <w:r>
        <w:t>Proof of</w:t>
      </w:r>
      <w:r>
        <w:rPr>
          <w:spacing w:val="-6"/>
        </w:rPr>
        <w:t xml:space="preserve"> </w:t>
      </w:r>
      <w:r>
        <w:t>Insurance</w:t>
      </w:r>
    </w:p>
    <w:p w:rsidR="00FA6809" w:rsidRDefault="00FA6809" w:rsidP="00FA6809">
      <w:pPr>
        <w:pStyle w:val="BodyText"/>
        <w:spacing w:before="5"/>
        <w:rPr>
          <w:sz w:val="17"/>
        </w:rPr>
      </w:pPr>
    </w:p>
    <w:p w:rsidR="00FA6809" w:rsidRDefault="00FA6809" w:rsidP="00FA6809">
      <w:pPr>
        <w:pStyle w:val="BodyText"/>
        <w:tabs>
          <w:tab w:val="left" w:pos="844"/>
        </w:tabs>
        <w:spacing w:before="57"/>
        <w:ind w:left="140"/>
      </w:pPr>
      <w:r>
        <w:rPr>
          <w:u w:val="single"/>
        </w:rPr>
        <w:t xml:space="preserve"> </w:t>
      </w:r>
      <w:r>
        <w:rPr>
          <w:u w:val="single"/>
        </w:rPr>
        <w:tab/>
      </w:r>
      <w:r>
        <w:t>Board of Directors List if applicant is a non-profit</w:t>
      </w:r>
      <w:r>
        <w:rPr>
          <w:spacing w:val="-13"/>
        </w:rPr>
        <w:t xml:space="preserve"> </w:t>
      </w:r>
      <w:r>
        <w:t>organization</w:t>
      </w:r>
    </w:p>
    <w:p w:rsidR="00FA6809" w:rsidRDefault="00FA6809" w:rsidP="00FA6809">
      <w:pPr>
        <w:pStyle w:val="BodyText"/>
        <w:spacing w:before="5"/>
        <w:rPr>
          <w:sz w:val="17"/>
        </w:rPr>
      </w:pPr>
    </w:p>
    <w:p w:rsidR="00FA6809" w:rsidRDefault="00FA6809" w:rsidP="00FA6809">
      <w:pPr>
        <w:pStyle w:val="BodyText"/>
        <w:tabs>
          <w:tab w:val="left" w:pos="844"/>
        </w:tabs>
        <w:spacing w:before="56"/>
        <w:ind w:left="140"/>
      </w:pPr>
      <w:r>
        <w:rPr>
          <w:u w:val="single"/>
        </w:rPr>
        <w:t xml:space="preserve"> </w:t>
      </w:r>
      <w:r>
        <w:rPr>
          <w:u w:val="single"/>
        </w:rPr>
        <w:tab/>
      </w:r>
      <w:r>
        <w:t>Organizational</w:t>
      </w:r>
      <w:r>
        <w:rPr>
          <w:spacing w:val="-1"/>
        </w:rPr>
        <w:t xml:space="preserve"> </w:t>
      </w:r>
      <w:r>
        <w:t>Chart</w:t>
      </w:r>
    </w:p>
    <w:p w:rsidR="00FA6809" w:rsidRDefault="00FA6809" w:rsidP="00FA6809">
      <w:pPr>
        <w:pStyle w:val="BodyText"/>
        <w:spacing w:before="3"/>
        <w:rPr>
          <w:sz w:val="17"/>
        </w:rPr>
      </w:pPr>
    </w:p>
    <w:p w:rsidR="00FA6809" w:rsidRDefault="00FA6809" w:rsidP="00FA6809">
      <w:pPr>
        <w:pStyle w:val="BodyText"/>
        <w:tabs>
          <w:tab w:val="left" w:pos="844"/>
        </w:tabs>
        <w:spacing w:before="56"/>
        <w:ind w:left="140"/>
      </w:pPr>
      <w:r>
        <w:rPr>
          <w:u w:val="single"/>
        </w:rPr>
        <w:t xml:space="preserve"> </w:t>
      </w:r>
      <w:r>
        <w:rPr>
          <w:u w:val="single"/>
        </w:rPr>
        <w:tab/>
      </w:r>
      <w:r>
        <w:t>Most recent financial statement or audit</w:t>
      </w:r>
      <w:r>
        <w:rPr>
          <w:spacing w:val="-4"/>
        </w:rPr>
        <w:t xml:space="preserve"> </w:t>
      </w:r>
      <w:r>
        <w:t>report</w:t>
      </w:r>
    </w:p>
    <w:p w:rsidR="00FA6809" w:rsidRDefault="00FA6809" w:rsidP="00FA6809">
      <w:pPr>
        <w:pStyle w:val="BodyText"/>
        <w:spacing w:before="6"/>
        <w:rPr>
          <w:sz w:val="17"/>
        </w:rPr>
      </w:pPr>
    </w:p>
    <w:p w:rsidR="00FA6809" w:rsidRDefault="00FA6809" w:rsidP="00FA6809">
      <w:pPr>
        <w:pStyle w:val="BodyText"/>
        <w:tabs>
          <w:tab w:val="left" w:pos="844"/>
        </w:tabs>
        <w:spacing w:before="56"/>
        <w:ind w:left="140"/>
      </w:pPr>
      <w:r>
        <w:rPr>
          <w:u w:val="single"/>
        </w:rPr>
        <w:t xml:space="preserve"> </w:t>
      </w:r>
      <w:r>
        <w:rPr>
          <w:u w:val="single"/>
        </w:rPr>
        <w:tab/>
      </w:r>
      <w:r>
        <w:t>Conflict of</w:t>
      </w:r>
      <w:r>
        <w:rPr>
          <w:spacing w:val="-6"/>
        </w:rPr>
        <w:t xml:space="preserve"> </w:t>
      </w:r>
      <w:r>
        <w:t>Interest</w:t>
      </w:r>
    </w:p>
    <w:p w:rsidR="00FA6809" w:rsidRDefault="00FA6809" w:rsidP="00FA6809">
      <w:pPr>
        <w:pStyle w:val="BodyText"/>
        <w:spacing w:before="3"/>
        <w:rPr>
          <w:sz w:val="24"/>
        </w:rPr>
      </w:pPr>
    </w:p>
    <w:p w:rsidR="00FA6809" w:rsidRDefault="00FA6809" w:rsidP="00FA6809">
      <w:pPr>
        <w:pStyle w:val="Heading2"/>
      </w:pPr>
      <w:r>
        <w:t xml:space="preserve">Six 3-hole-punched, double-sided HARD COPIES should include the following </w:t>
      </w:r>
      <w:r>
        <w:rPr>
          <w:u w:val="thick"/>
        </w:rPr>
        <w:t>only</w:t>
      </w:r>
      <w:r>
        <w:t>:</w:t>
      </w:r>
    </w:p>
    <w:p w:rsidR="00FA6809" w:rsidRDefault="00FA6809" w:rsidP="00FA6809">
      <w:pPr>
        <w:pStyle w:val="Heading2"/>
      </w:pPr>
    </w:p>
    <w:p w:rsidR="00FA6809" w:rsidRDefault="00FA6809" w:rsidP="00FA6809">
      <w:pPr>
        <w:pStyle w:val="BodyText"/>
        <w:tabs>
          <w:tab w:val="left" w:pos="860"/>
        </w:tabs>
        <w:spacing w:before="57"/>
        <w:ind w:left="140"/>
      </w:pPr>
      <w:r>
        <w:rPr>
          <w:u w:val="single"/>
        </w:rPr>
        <w:t xml:space="preserve"> </w:t>
      </w:r>
      <w:r>
        <w:rPr>
          <w:u w:val="single"/>
        </w:rPr>
        <w:tab/>
      </w:r>
      <w:r>
        <w:t>Cover</w:t>
      </w:r>
      <w:r>
        <w:rPr>
          <w:spacing w:val="-3"/>
        </w:rPr>
        <w:t xml:space="preserve"> </w:t>
      </w:r>
      <w:r>
        <w:t>Letter</w:t>
      </w:r>
    </w:p>
    <w:p w:rsidR="00FA6809" w:rsidRDefault="00FA6809" w:rsidP="00FA6809">
      <w:pPr>
        <w:pStyle w:val="BodyText"/>
        <w:spacing w:before="7"/>
        <w:rPr>
          <w:sz w:val="17"/>
        </w:rPr>
      </w:pPr>
    </w:p>
    <w:p w:rsidR="00FA6809" w:rsidRDefault="00FA6809" w:rsidP="00FA6809">
      <w:pPr>
        <w:pStyle w:val="BodyText"/>
        <w:tabs>
          <w:tab w:val="left" w:pos="844"/>
        </w:tabs>
        <w:spacing w:before="57"/>
        <w:ind w:left="140"/>
      </w:pPr>
      <w:r>
        <w:rPr>
          <w:u w:val="single"/>
        </w:rPr>
        <w:t xml:space="preserve"> </w:t>
      </w:r>
      <w:r>
        <w:rPr>
          <w:u w:val="single"/>
        </w:rPr>
        <w:tab/>
      </w:r>
      <w:r>
        <w:t>Agency</w:t>
      </w:r>
      <w:r>
        <w:rPr>
          <w:spacing w:val="-1"/>
        </w:rPr>
        <w:t xml:space="preserve"> </w:t>
      </w:r>
      <w:r>
        <w:t>Information</w:t>
      </w:r>
    </w:p>
    <w:p w:rsidR="00FA6809" w:rsidRDefault="00FA6809" w:rsidP="00FA6809">
      <w:pPr>
        <w:pStyle w:val="BodyText"/>
        <w:tabs>
          <w:tab w:val="left" w:pos="844"/>
        </w:tabs>
        <w:spacing w:before="57"/>
        <w:ind w:left="140"/>
      </w:pPr>
    </w:p>
    <w:p w:rsidR="00FA6809" w:rsidRDefault="00FA6809" w:rsidP="00FA6809">
      <w:pPr>
        <w:pStyle w:val="BodyText"/>
        <w:tabs>
          <w:tab w:val="left" w:pos="800"/>
        </w:tabs>
        <w:ind w:left="144"/>
      </w:pPr>
      <w:r>
        <w:rPr>
          <w:u w:val="single"/>
        </w:rPr>
        <w:tab/>
      </w:r>
      <w:r>
        <w:t>Completed Application</w:t>
      </w:r>
    </w:p>
    <w:p w:rsidR="00FA6809" w:rsidRDefault="00FA6809" w:rsidP="00FA6809">
      <w:pPr>
        <w:pStyle w:val="BodyText"/>
        <w:tabs>
          <w:tab w:val="left" w:pos="844"/>
        </w:tabs>
        <w:ind w:left="144"/>
        <w:rPr>
          <w:u w:val="single"/>
        </w:rPr>
      </w:pPr>
    </w:p>
    <w:p w:rsidR="00FA6809" w:rsidRDefault="00FA6809" w:rsidP="00FA6809">
      <w:pPr>
        <w:pStyle w:val="BodyText"/>
        <w:tabs>
          <w:tab w:val="left" w:pos="844"/>
        </w:tabs>
        <w:ind w:left="144"/>
      </w:pPr>
      <w:r>
        <w:rPr>
          <w:u w:val="single"/>
        </w:rPr>
        <w:t xml:space="preserve"> </w:t>
      </w:r>
      <w:r>
        <w:rPr>
          <w:u w:val="single"/>
        </w:rPr>
        <w:tab/>
      </w:r>
      <w:r>
        <w:t>Project Guidelines</w:t>
      </w:r>
    </w:p>
    <w:p w:rsidR="00FA6809" w:rsidRDefault="00FA6809" w:rsidP="00FA6809">
      <w:pPr>
        <w:pStyle w:val="BodyText"/>
        <w:spacing w:before="5"/>
        <w:rPr>
          <w:sz w:val="17"/>
        </w:rPr>
      </w:pPr>
    </w:p>
    <w:p w:rsidR="00FA6809" w:rsidRDefault="00FA6809" w:rsidP="00FA6809">
      <w:pPr>
        <w:tabs>
          <w:tab w:val="left" w:pos="844"/>
        </w:tabs>
        <w:spacing w:before="57"/>
        <w:ind w:left="140"/>
        <w:rPr>
          <w:i/>
          <w:sz w:val="20"/>
        </w:rPr>
      </w:pPr>
      <w:r>
        <w:rPr>
          <w:u w:val="single"/>
        </w:rPr>
        <w:t xml:space="preserve"> </w:t>
      </w:r>
      <w:r>
        <w:rPr>
          <w:u w:val="single"/>
        </w:rPr>
        <w:tab/>
      </w:r>
      <w:r>
        <w:t xml:space="preserve">Logic Model </w:t>
      </w:r>
      <w:r>
        <w:rPr>
          <w:i/>
          <w:sz w:val="20"/>
        </w:rPr>
        <w:t>(excluding Smart Start Scholarships and Smart Start Scholarship</w:t>
      </w:r>
      <w:r>
        <w:rPr>
          <w:i/>
          <w:spacing w:val="-10"/>
          <w:sz w:val="20"/>
        </w:rPr>
        <w:t xml:space="preserve"> </w:t>
      </w:r>
      <w:r>
        <w:rPr>
          <w:i/>
          <w:sz w:val="20"/>
        </w:rPr>
        <w:t>Administration)</w:t>
      </w:r>
    </w:p>
    <w:p w:rsidR="00FA6809" w:rsidRDefault="00FA6809" w:rsidP="00FA6809">
      <w:pPr>
        <w:pStyle w:val="BodyText"/>
        <w:spacing w:before="5"/>
        <w:rPr>
          <w:i/>
          <w:sz w:val="17"/>
        </w:rPr>
      </w:pPr>
    </w:p>
    <w:p w:rsidR="00FA6809" w:rsidRDefault="00FA6809" w:rsidP="00FA6809">
      <w:pPr>
        <w:tabs>
          <w:tab w:val="left" w:pos="844"/>
        </w:tabs>
        <w:spacing w:before="56"/>
        <w:ind w:left="140"/>
        <w:rPr>
          <w:i/>
          <w:sz w:val="20"/>
        </w:rPr>
      </w:pPr>
      <w:r>
        <w:rPr>
          <w:u w:val="single"/>
        </w:rPr>
        <w:t xml:space="preserve"> </w:t>
      </w:r>
      <w:r>
        <w:rPr>
          <w:u w:val="single"/>
        </w:rPr>
        <w:tab/>
      </w:r>
      <w:r>
        <w:t xml:space="preserve">Measurable Indicators </w:t>
      </w:r>
      <w:r>
        <w:rPr>
          <w:i/>
          <w:sz w:val="20"/>
        </w:rPr>
        <w:t>(excluding Smart Start Scholarships and Smart Start Scholarship</w:t>
      </w:r>
      <w:r>
        <w:rPr>
          <w:i/>
          <w:spacing w:val="-9"/>
          <w:sz w:val="20"/>
        </w:rPr>
        <w:t xml:space="preserve"> </w:t>
      </w:r>
      <w:r>
        <w:rPr>
          <w:i/>
          <w:sz w:val="20"/>
        </w:rPr>
        <w:t>Administration)</w:t>
      </w:r>
    </w:p>
    <w:p w:rsidR="00FA6809" w:rsidRDefault="00FA6809" w:rsidP="00FA6809">
      <w:pPr>
        <w:pStyle w:val="BodyText"/>
        <w:spacing w:before="6"/>
        <w:rPr>
          <w:i/>
          <w:sz w:val="17"/>
        </w:rPr>
      </w:pPr>
    </w:p>
    <w:p w:rsidR="00FA6809" w:rsidRDefault="00FA6809" w:rsidP="00FA6809">
      <w:pPr>
        <w:pStyle w:val="BodyText"/>
        <w:tabs>
          <w:tab w:val="left" w:pos="844"/>
        </w:tabs>
        <w:spacing w:before="56"/>
        <w:ind w:left="140"/>
      </w:pPr>
      <w:r>
        <w:rPr>
          <w:u w:val="single"/>
        </w:rPr>
        <w:t xml:space="preserve"> </w:t>
      </w:r>
      <w:r>
        <w:rPr>
          <w:u w:val="single"/>
        </w:rPr>
        <w:tab/>
      </w:r>
      <w:r>
        <w:t>Budget</w:t>
      </w:r>
      <w:r>
        <w:rPr>
          <w:spacing w:val="-3"/>
        </w:rPr>
        <w:t xml:space="preserve"> </w:t>
      </w:r>
      <w:r>
        <w:t>Materials</w:t>
      </w:r>
    </w:p>
    <w:p w:rsidR="00FA6809" w:rsidRDefault="00FA6809" w:rsidP="00FA6809">
      <w:pPr>
        <w:pStyle w:val="Heading3"/>
      </w:pPr>
    </w:p>
    <w:p w:rsidR="00FA6809" w:rsidRPr="00FA6809" w:rsidRDefault="00FA6809" w:rsidP="00FA6809">
      <w:pPr>
        <w:pStyle w:val="Heading3"/>
        <w:rPr>
          <w:b/>
        </w:rPr>
        <w:sectPr w:rsidR="00FA6809" w:rsidRPr="00FA6809" w:rsidSect="00FA6809">
          <w:type w:val="continuous"/>
          <w:pgSz w:w="12240" w:h="15840"/>
          <w:pgMar w:top="1160" w:right="300" w:bottom="940" w:left="1300" w:header="0" w:footer="746" w:gutter="0"/>
          <w:pgBorders w:offsetFrom="page">
            <w:top w:val="single" w:sz="4" w:space="24" w:color="000000"/>
            <w:left w:val="single" w:sz="4" w:space="24" w:color="000000"/>
            <w:bottom w:val="single" w:sz="4" w:space="24" w:color="000000"/>
            <w:right w:val="single" w:sz="4" w:space="24" w:color="000000"/>
          </w:pgBorders>
          <w:cols w:space="720"/>
        </w:sectPr>
      </w:pPr>
      <w:r>
        <w:t xml:space="preserve">Send all proposals directly to Martin-Pitt Partnership for Children by </w:t>
      </w:r>
      <w:r>
        <w:rPr>
          <w:b/>
        </w:rPr>
        <w:t>Friday, February 1st at 12:00 pm.</w:t>
      </w:r>
    </w:p>
    <w:p w:rsidR="00A42783" w:rsidRDefault="00E82613">
      <w:pPr>
        <w:spacing w:before="2"/>
        <w:ind w:left="677" w:right="1675"/>
        <w:jc w:val="center"/>
        <w:rPr>
          <w:b/>
          <w:sz w:val="24"/>
        </w:rPr>
      </w:pPr>
      <w:r>
        <w:rPr>
          <w:b/>
          <w:sz w:val="24"/>
        </w:rPr>
        <w:t>AGENCY INFORMATION</w:t>
      </w:r>
    </w:p>
    <w:p w:rsidR="00A42783" w:rsidRDefault="00A42783">
      <w:pPr>
        <w:pStyle w:val="BodyText"/>
        <w:spacing w:before="9"/>
        <w:rPr>
          <w:b/>
          <w:sz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200"/>
      </w:tblGrid>
      <w:tr w:rsidR="00E82613" w:rsidRPr="00AA5FA3" w:rsidTr="00E82613">
        <w:tc>
          <w:tcPr>
            <w:tcW w:w="2628" w:type="dxa"/>
            <w:shd w:val="clear" w:color="auto" w:fill="D9D9D9" w:themeFill="background1" w:themeFillShade="D9"/>
          </w:tcPr>
          <w:p w:rsidR="00E82613" w:rsidRPr="00AA5FA3" w:rsidRDefault="00E82613" w:rsidP="00E82613">
            <w:pPr>
              <w:rPr>
                <w:rFonts w:eastAsia="Times New Roman" w:cs="Arial"/>
                <w:b/>
              </w:rPr>
            </w:pPr>
            <w:r w:rsidRPr="00AA5FA3">
              <w:rPr>
                <w:rFonts w:eastAsia="Times New Roman" w:cs="Arial"/>
                <w:b/>
              </w:rPr>
              <w:t>Activity Title:</w:t>
            </w:r>
          </w:p>
        </w:tc>
        <w:tc>
          <w:tcPr>
            <w:tcW w:w="7200" w:type="dxa"/>
            <w:shd w:val="clear" w:color="auto" w:fill="D9D9D9" w:themeFill="background1" w:themeFillShade="D9"/>
          </w:tcPr>
          <w:p w:rsidR="00E82613" w:rsidRPr="00AA5FA3" w:rsidRDefault="00E82613" w:rsidP="00E82613">
            <w:pPr>
              <w:rPr>
                <w:rFonts w:eastAsia="Times New Roman" w:cs="Arial"/>
              </w:rPr>
            </w:pPr>
          </w:p>
        </w:tc>
      </w:tr>
    </w:tbl>
    <w:p w:rsidR="00E82613" w:rsidRPr="00AA5FA3" w:rsidRDefault="00E82613" w:rsidP="00E82613">
      <w:pPr>
        <w:rPr>
          <w:rFonts w:eastAsia="Times New Roman"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200"/>
      </w:tblGrid>
      <w:tr w:rsidR="00E82613" w:rsidRPr="00AA5FA3" w:rsidTr="00E82613">
        <w:tc>
          <w:tcPr>
            <w:tcW w:w="9828" w:type="dxa"/>
            <w:gridSpan w:val="2"/>
            <w:shd w:val="clear" w:color="auto" w:fill="D9D9D9" w:themeFill="background1" w:themeFillShade="D9"/>
          </w:tcPr>
          <w:p w:rsidR="00E82613" w:rsidRPr="00AA5FA3" w:rsidRDefault="00E82613" w:rsidP="00E82613">
            <w:pPr>
              <w:rPr>
                <w:rFonts w:eastAsia="Times New Roman" w:cs="Arial"/>
                <w:b/>
              </w:rPr>
            </w:pPr>
            <w:r w:rsidRPr="00AA5FA3">
              <w:rPr>
                <w:rFonts w:eastAsia="Times New Roman" w:cs="Arial"/>
                <w:b/>
              </w:rPr>
              <w:t>Organization/Agency Information</w:t>
            </w:r>
          </w:p>
        </w:tc>
      </w:tr>
      <w:tr w:rsidR="00E82613" w:rsidRPr="00AA5FA3" w:rsidTr="00E82613">
        <w:tc>
          <w:tcPr>
            <w:tcW w:w="2628" w:type="dxa"/>
            <w:shd w:val="clear" w:color="auto" w:fill="D9D9D9" w:themeFill="background1" w:themeFillShade="D9"/>
          </w:tcPr>
          <w:p w:rsidR="00E82613" w:rsidRPr="00AA5FA3" w:rsidRDefault="00E82613" w:rsidP="00E82613">
            <w:pPr>
              <w:rPr>
                <w:rFonts w:eastAsia="Times New Roman" w:cs="Arial"/>
              </w:rPr>
            </w:pPr>
            <w:r w:rsidRPr="00AA5FA3">
              <w:rPr>
                <w:rFonts w:eastAsia="Times New Roman" w:cs="Arial"/>
              </w:rPr>
              <w:t>Name:</w:t>
            </w:r>
          </w:p>
        </w:tc>
        <w:tc>
          <w:tcPr>
            <w:tcW w:w="7200" w:type="dxa"/>
            <w:shd w:val="clear" w:color="auto" w:fill="D9D9D9" w:themeFill="background1" w:themeFillShade="D9"/>
          </w:tcPr>
          <w:p w:rsidR="00E82613" w:rsidRPr="00AA5FA3" w:rsidRDefault="00E82613" w:rsidP="00E82613">
            <w:pPr>
              <w:rPr>
                <w:rFonts w:eastAsia="Times New Roman" w:cs="Arial"/>
              </w:rPr>
            </w:pPr>
          </w:p>
        </w:tc>
      </w:tr>
      <w:tr w:rsidR="00E82613" w:rsidRPr="00AA5FA3" w:rsidTr="00E82613">
        <w:tc>
          <w:tcPr>
            <w:tcW w:w="2628" w:type="dxa"/>
            <w:shd w:val="clear" w:color="auto" w:fill="D9D9D9" w:themeFill="background1" w:themeFillShade="D9"/>
          </w:tcPr>
          <w:p w:rsidR="00E82613" w:rsidRPr="00AA5FA3" w:rsidRDefault="00E82613" w:rsidP="00E82613">
            <w:pPr>
              <w:rPr>
                <w:rFonts w:eastAsia="Times New Roman" w:cs="Arial"/>
              </w:rPr>
            </w:pPr>
            <w:r w:rsidRPr="00AA5FA3">
              <w:rPr>
                <w:rFonts w:eastAsia="Times New Roman" w:cs="Arial"/>
              </w:rPr>
              <w:t>Address:</w:t>
            </w:r>
          </w:p>
        </w:tc>
        <w:tc>
          <w:tcPr>
            <w:tcW w:w="7200" w:type="dxa"/>
            <w:shd w:val="clear" w:color="auto" w:fill="D9D9D9" w:themeFill="background1" w:themeFillShade="D9"/>
          </w:tcPr>
          <w:p w:rsidR="00E82613" w:rsidRPr="00AA5FA3" w:rsidRDefault="00E82613" w:rsidP="00E82613">
            <w:pPr>
              <w:rPr>
                <w:rFonts w:eastAsia="Times New Roman" w:cs="Arial"/>
              </w:rPr>
            </w:pPr>
          </w:p>
        </w:tc>
      </w:tr>
    </w:tbl>
    <w:p w:rsidR="00E82613" w:rsidRPr="00AA5FA3" w:rsidRDefault="00E82613" w:rsidP="00E82613">
      <w:pPr>
        <w:rPr>
          <w:rFonts w:eastAsia="Times New Roman" w:cs="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20"/>
        <w:gridCol w:w="900"/>
        <w:gridCol w:w="720"/>
        <w:gridCol w:w="1260"/>
      </w:tblGrid>
      <w:tr w:rsidR="00E82613" w:rsidRPr="00AA5FA3" w:rsidTr="00E82613">
        <w:tc>
          <w:tcPr>
            <w:tcW w:w="2448" w:type="dxa"/>
            <w:tcBorders>
              <w:top w:val="nil"/>
              <w:left w:val="nil"/>
              <w:bottom w:val="nil"/>
              <w:right w:val="nil"/>
            </w:tcBorders>
          </w:tcPr>
          <w:p w:rsidR="00E82613" w:rsidRPr="00AA5FA3" w:rsidRDefault="00E82613" w:rsidP="00E82613">
            <w:pPr>
              <w:rPr>
                <w:rFonts w:eastAsia="Times New Roman" w:cs="Arial"/>
                <w:b/>
              </w:rPr>
            </w:pPr>
            <w:r w:rsidRPr="00AA5FA3">
              <w:rPr>
                <w:rFonts w:eastAsia="Times New Roman" w:cs="Arial"/>
                <w:b/>
              </w:rPr>
              <w:t>Type of Organization</w:t>
            </w:r>
          </w:p>
        </w:tc>
        <w:tc>
          <w:tcPr>
            <w:tcW w:w="720" w:type="dxa"/>
            <w:tcBorders>
              <w:top w:val="nil"/>
              <w:left w:val="nil"/>
              <w:right w:val="nil"/>
            </w:tcBorders>
          </w:tcPr>
          <w:p w:rsidR="00E82613" w:rsidRPr="00AA5FA3" w:rsidRDefault="00E82613" w:rsidP="00E82613">
            <w:pPr>
              <w:rPr>
                <w:rFonts w:eastAsia="Times New Roman" w:cs="Arial"/>
              </w:rPr>
            </w:pPr>
          </w:p>
        </w:tc>
        <w:tc>
          <w:tcPr>
            <w:tcW w:w="2880" w:type="dxa"/>
            <w:gridSpan w:val="3"/>
            <w:tcBorders>
              <w:top w:val="nil"/>
              <w:left w:val="nil"/>
              <w:bottom w:val="nil"/>
              <w:right w:val="nil"/>
            </w:tcBorders>
          </w:tcPr>
          <w:p w:rsidR="00E82613" w:rsidRPr="00AA5FA3" w:rsidRDefault="00E82613" w:rsidP="00E82613">
            <w:pPr>
              <w:rPr>
                <w:rFonts w:eastAsia="Times New Roman" w:cs="Arial"/>
              </w:rPr>
            </w:pPr>
            <w:r w:rsidRPr="00AA5FA3">
              <w:rPr>
                <w:rFonts w:eastAsia="Times New Roman" w:cs="Arial"/>
              </w:rPr>
              <w:t>Private, non-profit 501c3</w:t>
            </w:r>
          </w:p>
        </w:tc>
      </w:tr>
      <w:tr w:rsidR="00E82613" w:rsidRPr="00AA5FA3" w:rsidTr="00E82613">
        <w:tc>
          <w:tcPr>
            <w:tcW w:w="2448" w:type="dxa"/>
            <w:tcBorders>
              <w:top w:val="nil"/>
              <w:left w:val="nil"/>
              <w:bottom w:val="nil"/>
              <w:right w:val="nil"/>
            </w:tcBorders>
          </w:tcPr>
          <w:p w:rsidR="00E82613" w:rsidRPr="00AA5FA3" w:rsidRDefault="00E82613" w:rsidP="00E82613">
            <w:pPr>
              <w:ind w:left="2880"/>
              <w:rPr>
                <w:rFonts w:eastAsia="Times New Roman" w:cs="Arial"/>
              </w:rPr>
            </w:pPr>
          </w:p>
        </w:tc>
        <w:tc>
          <w:tcPr>
            <w:tcW w:w="720" w:type="dxa"/>
            <w:tcBorders>
              <w:top w:val="nil"/>
              <w:left w:val="nil"/>
              <w:right w:val="nil"/>
            </w:tcBorders>
          </w:tcPr>
          <w:p w:rsidR="00E82613" w:rsidRPr="00AA5FA3" w:rsidRDefault="00E82613" w:rsidP="00E82613">
            <w:pPr>
              <w:rPr>
                <w:rFonts w:eastAsia="Times New Roman" w:cs="Arial"/>
              </w:rPr>
            </w:pPr>
          </w:p>
        </w:tc>
        <w:tc>
          <w:tcPr>
            <w:tcW w:w="900" w:type="dxa"/>
            <w:tcBorders>
              <w:top w:val="nil"/>
              <w:left w:val="nil"/>
              <w:bottom w:val="nil"/>
              <w:right w:val="nil"/>
            </w:tcBorders>
          </w:tcPr>
          <w:p w:rsidR="00E82613" w:rsidRPr="00AA5FA3" w:rsidRDefault="00E82613" w:rsidP="00E82613">
            <w:pPr>
              <w:rPr>
                <w:rFonts w:eastAsia="Times New Roman" w:cs="Arial"/>
              </w:rPr>
            </w:pPr>
            <w:r w:rsidRPr="00AA5FA3">
              <w:rPr>
                <w:rFonts w:eastAsia="Times New Roman" w:cs="Arial"/>
              </w:rPr>
              <w:t>Public</w:t>
            </w:r>
          </w:p>
        </w:tc>
        <w:tc>
          <w:tcPr>
            <w:tcW w:w="720" w:type="dxa"/>
            <w:tcBorders>
              <w:top w:val="nil"/>
              <w:left w:val="nil"/>
              <w:right w:val="nil"/>
            </w:tcBorders>
          </w:tcPr>
          <w:p w:rsidR="00E82613" w:rsidRPr="00AA5FA3" w:rsidRDefault="00E82613" w:rsidP="00E82613">
            <w:pPr>
              <w:rPr>
                <w:rFonts w:eastAsia="Times New Roman" w:cs="Arial"/>
              </w:rPr>
            </w:pPr>
          </w:p>
        </w:tc>
        <w:tc>
          <w:tcPr>
            <w:tcW w:w="1260" w:type="dxa"/>
            <w:tcBorders>
              <w:top w:val="nil"/>
              <w:left w:val="nil"/>
              <w:bottom w:val="nil"/>
              <w:right w:val="nil"/>
            </w:tcBorders>
          </w:tcPr>
          <w:p w:rsidR="00E82613" w:rsidRPr="00AA5FA3" w:rsidRDefault="00E82613" w:rsidP="00E82613">
            <w:pPr>
              <w:rPr>
                <w:rFonts w:eastAsia="Times New Roman" w:cs="Arial"/>
              </w:rPr>
            </w:pPr>
            <w:r w:rsidRPr="00AA5FA3">
              <w:rPr>
                <w:rFonts w:eastAsia="Times New Roman" w:cs="Arial"/>
              </w:rPr>
              <w:t>For Profit</w:t>
            </w:r>
          </w:p>
        </w:tc>
      </w:tr>
    </w:tbl>
    <w:tbl>
      <w:tblPr>
        <w:tblpPr w:leftFromText="180" w:rightFromText="180"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200"/>
      </w:tblGrid>
      <w:tr w:rsidR="00E82613" w:rsidRPr="00AA5FA3" w:rsidTr="00E82613">
        <w:trPr>
          <w:trHeight w:val="341"/>
        </w:trPr>
        <w:tc>
          <w:tcPr>
            <w:tcW w:w="2628" w:type="dxa"/>
            <w:shd w:val="clear" w:color="auto" w:fill="D9D9D9" w:themeFill="background1" w:themeFillShade="D9"/>
            <w:vAlign w:val="center"/>
          </w:tcPr>
          <w:p w:rsidR="00E82613" w:rsidRPr="00AA5FA3" w:rsidRDefault="00E82613" w:rsidP="00E82613">
            <w:pPr>
              <w:rPr>
                <w:rFonts w:eastAsia="Times New Roman" w:cs="Arial"/>
                <w:b/>
              </w:rPr>
            </w:pPr>
            <w:r w:rsidRPr="00AA5FA3">
              <w:rPr>
                <w:rFonts w:eastAsia="Times New Roman" w:cs="Arial"/>
                <w:b/>
              </w:rPr>
              <w:t>Federal Tax ID Number</w:t>
            </w:r>
          </w:p>
        </w:tc>
        <w:tc>
          <w:tcPr>
            <w:tcW w:w="7200" w:type="dxa"/>
            <w:shd w:val="clear" w:color="auto" w:fill="D9D9D9" w:themeFill="background1" w:themeFillShade="D9"/>
          </w:tcPr>
          <w:p w:rsidR="00E82613" w:rsidRPr="00AA5FA3" w:rsidRDefault="00E82613" w:rsidP="00E82613">
            <w:pPr>
              <w:rPr>
                <w:rFonts w:eastAsia="Times New Roman" w:cs="Arial"/>
              </w:rPr>
            </w:pPr>
          </w:p>
        </w:tc>
      </w:tr>
    </w:tbl>
    <w:p w:rsidR="00E82613" w:rsidRPr="00AA5FA3" w:rsidRDefault="00E82613" w:rsidP="00E82613">
      <w:pPr>
        <w:rPr>
          <w:rFonts w:eastAsia="Times New Roman" w:cs="Arial"/>
        </w:rPr>
      </w:pPr>
    </w:p>
    <w:p w:rsidR="00E82613" w:rsidRPr="00AA5FA3" w:rsidRDefault="00E82613" w:rsidP="00E82613">
      <w:pPr>
        <w:rPr>
          <w:rFonts w:eastAsia="Times New Roman"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520"/>
        <w:gridCol w:w="4680"/>
      </w:tblGrid>
      <w:tr w:rsidR="00E82613" w:rsidRPr="00AA5FA3" w:rsidTr="00E82613">
        <w:tc>
          <w:tcPr>
            <w:tcW w:w="9828" w:type="dxa"/>
            <w:gridSpan w:val="3"/>
            <w:shd w:val="clear" w:color="auto" w:fill="D9D9D9" w:themeFill="background1" w:themeFillShade="D9"/>
          </w:tcPr>
          <w:p w:rsidR="00E82613" w:rsidRPr="00AA5FA3" w:rsidRDefault="00E82613" w:rsidP="00E82613">
            <w:pPr>
              <w:rPr>
                <w:rFonts w:eastAsia="Times New Roman" w:cs="Arial"/>
                <w:b/>
              </w:rPr>
            </w:pPr>
            <w:r w:rsidRPr="00AA5FA3">
              <w:rPr>
                <w:rFonts w:eastAsia="Times New Roman" w:cs="Arial"/>
                <w:b/>
              </w:rPr>
              <w:t>Person who will receive payment</w:t>
            </w:r>
          </w:p>
        </w:tc>
      </w:tr>
      <w:tr w:rsidR="00E82613" w:rsidRPr="00AA5FA3" w:rsidTr="00E82613">
        <w:tc>
          <w:tcPr>
            <w:tcW w:w="2628" w:type="dxa"/>
            <w:shd w:val="clear" w:color="auto" w:fill="D9D9D9" w:themeFill="background1" w:themeFillShade="D9"/>
          </w:tcPr>
          <w:p w:rsidR="00E82613" w:rsidRPr="00AA5FA3" w:rsidRDefault="00E82613" w:rsidP="00E82613">
            <w:pPr>
              <w:rPr>
                <w:rFonts w:eastAsia="Times New Roman" w:cs="Arial"/>
              </w:rPr>
            </w:pPr>
            <w:r w:rsidRPr="00AA5FA3">
              <w:rPr>
                <w:rFonts w:eastAsia="Times New Roman" w:cs="Arial"/>
              </w:rPr>
              <w:t>Name:</w:t>
            </w:r>
          </w:p>
        </w:tc>
        <w:tc>
          <w:tcPr>
            <w:tcW w:w="7200" w:type="dxa"/>
            <w:gridSpan w:val="2"/>
            <w:shd w:val="clear" w:color="auto" w:fill="D9D9D9" w:themeFill="background1" w:themeFillShade="D9"/>
          </w:tcPr>
          <w:p w:rsidR="00E82613" w:rsidRPr="00AA5FA3" w:rsidRDefault="00E82613" w:rsidP="00E82613">
            <w:pPr>
              <w:rPr>
                <w:rFonts w:eastAsia="Times New Roman" w:cs="Arial"/>
              </w:rPr>
            </w:pPr>
          </w:p>
        </w:tc>
      </w:tr>
      <w:tr w:rsidR="00E82613" w:rsidRPr="00AA5FA3" w:rsidTr="00E82613">
        <w:tc>
          <w:tcPr>
            <w:tcW w:w="2628" w:type="dxa"/>
            <w:shd w:val="clear" w:color="auto" w:fill="D9D9D9" w:themeFill="background1" w:themeFillShade="D9"/>
          </w:tcPr>
          <w:p w:rsidR="00E82613" w:rsidRPr="00AA5FA3" w:rsidRDefault="00E82613" w:rsidP="00E82613">
            <w:pPr>
              <w:rPr>
                <w:rFonts w:eastAsia="Times New Roman" w:cs="Arial"/>
              </w:rPr>
            </w:pPr>
            <w:r w:rsidRPr="00AA5FA3">
              <w:rPr>
                <w:rFonts w:eastAsia="Times New Roman" w:cs="Arial"/>
              </w:rPr>
              <w:t>Title:</w:t>
            </w:r>
          </w:p>
        </w:tc>
        <w:tc>
          <w:tcPr>
            <w:tcW w:w="7200" w:type="dxa"/>
            <w:gridSpan w:val="2"/>
            <w:shd w:val="clear" w:color="auto" w:fill="D9D9D9" w:themeFill="background1" w:themeFillShade="D9"/>
          </w:tcPr>
          <w:p w:rsidR="00E82613" w:rsidRPr="00AA5FA3" w:rsidRDefault="00E82613" w:rsidP="00E82613">
            <w:pPr>
              <w:rPr>
                <w:rFonts w:eastAsia="Times New Roman" w:cs="Arial"/>
              </w:rPr>
            </w:pPr>
          </w:p>
        </w:tc>
      </w:tr>
      <w:tr w:rsidR="00E82613" w:rsidRPr="00AA5FA3" w:rsidTr="00E82613">
        <w:tc>
          <w:tcPr>
            <w:tcW w:w="2628" w:type="dxa"/>
            <w:shd w:val="clear" w:color="auto" w:fill="D9D9D9" w:themeFill="background1" w:themeFillShade="D9"/>
          </w:tcPr>
          <w:p w:rsidR="00E82613" w:rsidRPr="00AA5FA3" w:rsidRDefault="00E82613" w:rsidP="00E82613">
            <w:pPr>
              <w:rPr>
                <w:rFonts w:eastAsia="Times New Roman" w:cs="Arial"/>
              </w:rPr>
            </w:pPr>
            <w:r w:rsidRPr="00AA5FA3">
              <w:rPr>
                <w:rFonts w:eastAsia="Times New Roman" w:cs="Arial"/>
              </w:rPr>
              <w:t>Address: (if different than above address)</w:t>
            </w:r>
          </w:p>
        </w:tc>
        <w:tc>
          <w:tcPr>
            <w:tcW w:w="2520" w:type="dxa"/>
            <w:shd w:val="clear" w:color="auto" w:fill="D9D9D9" w:themeFill="background1" w:themeFillShade="D9"/>
          </w:tcPr>
          <w:p w:rsidR="00E82613" w:rsidRPr="00AA5FA3" w:rsidRDefault="00E82613" w:rsidP="00E82613">
            <w:pPr>
              <w:rPr>
                <w:rFonts w:eastAsia="Times New Roman" w:cs="Arial"/>
              </w:rPr>
            </w:pPr>
          </w:p>
        </w:tc>
        <w:tc>
          <w:tcPr>
            <w:tcW w:w="4680" w:type="dxa"/>
            <w:shd w:val="clear" w:color="auto" w:fill="D9D9D9" w:themeFill="background1" w:themeFillShade="D9"/>
          </w:tcPr>
          <w:p w:rsidR="00E82613" w:rsidRPr="00AA5FA3" w:rsidRDefault="00E82613" w:rsidP="00E82613">
            <w:pPr>
              <w:rPr>
                <w:rFonts w:eastAsia="Times New Roman" w:cs="Arial"/>
              </w:rPr>
            </w:pPr>
            <w:r w:rsidRPr="00AA5FA3">
              <w:rPr>
                <w:rFonts w:eastAsia="Times New Roman" w:cs="Arial"/>
              </w:rPr>
              <w:t>E-mail:</w:t>
            </w:r>
          </w:p>
        </w:tc>
      </w:tr>
      <w:tr w:rsidR="00E82613" w:rsidRPr="00AA5FA3" w:rsidTr="00E82613">
        <w:tc>
          <w:tcPr>
            <w:tcW w:w="2628" w:type="dxa"/>
            <w:shd w:val="clear" w:color="auto" w:fill="D9D9D9" w:themeFill="background1" w:themeFillShade="D9"/>
          </w:tcPr>
          <w:p w:rsidR="00E82613" w:rsidRPr="00AA5FA3" w:rsidRDefault="00E82613" w:rsidP="00E82613">
            <w:pPr>
              <w:rPr>
                <w:rFonts w:eastAsia="Times New Roman" w:cs="Arial"/>
              </w:rPr>
            </w:pPr>
            <w:r w:rsidRPr="00AA5FA3">
              <w:rPr>
                <w:rFonts w:eastAsia="Times New Roman" w:cs="Arial"/>
              </w:rPr>
              <w:t>Phone:</w:t>
            </w:r>
          </w:p>
        </w:tc>
        <w:tc>
          <w:tcPr>
            <w:tcW w:w="7200" w:type="dxa"/>
            <w:gridSpan w:val="2"/>
            <w:shd w:val="clear" w:color="auto" w:fill="D9D9D9" w:themeFill="background1" w:themeFillShade="D9"/>
          </w:tcPr>
          <w:p w:rsidR="00E82613" w:rsidRPr="00AA5FA3" w:rsidRDefault="00E82613" w:rsidP="00E82613">
            <w:pPr>
              <w:rPr>
                <w:rFonts w:eastAsia="Times New Roman" w:cs="Arial"/>
              </w:rPr>
            </w:pPr>
            <w:r w:rsidRPr="00AA5FA3">
              <w:rPr>
                <w:rFonts w:eastAsia="Times New Roman" w:cs="Arial"/>
              </w:rPr>
              <w:t>Fax:</w:t>
            </w:r>
          </w:p>
        </w:tc>
      </w:tr>
    </w:tbl>
    <w:p w:rsidR="00E82613" w:rsidRPr="00AA5FA3" w:rsidRDefault="00E82613" w:rsidP="00E82613">
      <w:pPr>
        <w:rPr>
          <w:rFonts w:eastAsia="Times New Roman"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520"/>
        <w:gridCol w:w="2160"/>
        <w:gridCol w:w="2520"/>
      </w:tblGrid>
      <w:tr w:rsidR="00E82613" w:rsidRPr="00AA5FA3" w:rsidTr="00E82613">
        <w:tc>
          <w:tcPr>
            <w:tcW w:w="9828" w:type="dxa"/>
            <w:gridSpan w:val="4"/>
            <w:shd w:val="clear" w:color="auto" w:fill="D9D9D9" w:themeFill="background1" w:themeFillShade="D9"/>
          </w:tcPr>
          <w:p w:rsidR="00E82613" w:rsidRPr="00AA5FA3" w:rsidRDefault="00E82613" w:rsidP="00E82613">
            <w:pPr>
              <w:rPr>
                <w:rFonts w:eastAsia="Times New Roman" w:cs="Arial"/>
                <w:b/>
              </w:rPr>
            </w:pPr>
            <w:r w:rsidRPr="00AA5FA3">
              <w:rPr>
                <w:rFonts w:eastAsia="Times New Roman" w:cs="Arial"/>
                <w:b/>
              </w:rPr>
              <w:t>Person who will administer Activity/program contract</w:t>
            </w:r>
          </w:p>
        </w:tc>
      </w:tr>
      <w:tr w:rsidR="00E82613" w:rsidRPr="00AA5FA3" w:rsidTr="00E82613">
        <w:tc>
          <w:tcPr>
            <w:tcW w:w="2628" w:type="dxa"/>
            <w:shd w:val="clear" w:color="auto" w:fill="D9D9D9" w:themeFill="background1" w:themeFillShade="D9"/>
          </w:tcPr>
          <w:p w:rsidR="00E82613" w:rsidRPr="00AA5FA3" w:rsidRDefault="00E82613" w:rsidP="00E82613">
            <w:pPr>
              <w:rPr>
                <w:rFonts w:eastAsia="Times New Roman" w:cs="Arial"/>
              </w:rPr>
            </w:pPr>
            <w:r w:rsidRPr="00AA5FA3">
              <w:rPr>
                <w:rFonts w:eastAsia="Times New Roman" w:cs="Arial"/>
              </w:rPr>
              <w:t>Name:</w:t>
            </w:r>
          </w:p>
        </w:tc>
        <w:tc>
          <w:tcPr>
            <w:tcW w:w="7200" w:type="dxa"/>
            <w:gridSpan w:val="3"/>
            <w:shd w:val="clear" w:color="auto" w:fill="D9D9D9" w:themeFill="background1" w:themeFillShade="D9"/>
          </w:tcPr>
          <w:p w:rsidR="00E82613" w:rsidRPr="00AA5FA3" w:rsidRDefault="00E82613" w:rsidP="00E82613">
            <w:pPr>
              <w:rPr>
                <w:rFonts w:eastAsia="Times New Roman" w:cs="Arial"/>
              </w:rPr>
            </w:pPr>
          </w:p>
        </w:tc>
      </w:tr>
      <w:tr w:rsidR="00E82613" w:rsidRPr="00AA5FA3" w:rsidTr="00E82613">
        <w:tc>
          <w:tcPr>
            <w:tcW w:w="2628" w:type="dxa"/>
            <w:shd w:val="clear" w:color="auto" w:fill="D9D9D9" w:themeFill="background1" w:themeFillShade="D9"/>
          </w:tcPr>
          <w:p w:rsidR="00E82613" w:rsidRPr="00AA5FA3" w:rsidRDefault="00E82613" w:rsidP="00E82613">
            <w:pPr>
              <w:rPr>
                <w:rFonts w:eastAsia="Times New Roman" w:cs="Arial"/>
              </w:rPr>
            </w:pPr>
            <w:r w:rsidRPr="00AA5FA3">
              <w:rPr>
                <w:rFonts w:eastAsia="Times New Roman" w:cs="Arial"/>
              </w:rPr>
              <w:t>Address: (if different than above address)</w:t>
            </w:r>
          </w:p>
        </w:tc>
        <w:tc>
          <w:tcPr>
            <w:tcW w:w="7200" w:type="dxa"/>
            <w:gridSpan w:val="3"/>
            <w:shd w:val="clear" w:color="auto" w:fill="D9D9D9" w:themeFill="background1" w:themeFillShade="D9"/>
          </w:tcPr>
          <w:p w:rsidR="00E82613" w:rsidRPr="00AA5FA3" w:rsidRDefault="00E82613" w:rsidP="00E82613">
            <w:pPr>
              <w:rPr>
                <w:rFonts w:eastAsia="Times New Roman" w:cs="Arial"/>
              </w:rPr>
            </w:pPr>
          </w:p>
        </w:tc>
      </w:tr>
      <w:tr w:rsidR="00E82613" w:rsidRPr="00AA5FA3" w:rsidTr="00E82613">
        <w:tc>
          <w:tcPr>
            <w:tcW w:w="2628" w:type="dxa"/>
            <w:shd w:val="clear" w:color="auto" w:fill="D9D9D9" w:themeFill="background1" w:themeFillShade="D9"/>
          </w:tcPr>
          <w:p w:rsidR="00E82613" w:rsidRPr="00AA5FA3" w:rsidRDefault="00E82613" w:rsidP="00E82613">
            <w:pPr>
              <w:rPr>
                <w:rFonts w:eastAsia="Times New Roman" w:cs="Arial"/>
              </w:rPr>
            </w:pPr>
            <w:r w:rsidRPr="00AA5FA3">
              <w:rPr>
                <w:rFonts w:eastAsia="Times New Roman" w:cs="Arial"/>
              </w:rPr>
              <w:t>Phone:</w:t>
            </w:r>
          </w:p>
        </w:tc>
        <w:tc>
          <w:tcPr>
            <w:tcW w:w="2520" w:type="dxa"/>
            <w:shd w:val="clear" w:color="auto" w:fill="D9D9D9" w:themeFill="background1" w:themeFillShade="D9"/>
          </w:tcPr>
          <w:p w:rsidR="00E82613" w:rsidRPr="00AA5FA3" w:rsidRDefault="00E82613" w:rsidP="00E82613">
            <w:pPr>
              <w:rPr>
                <w:rFonts w:eastAsia="Times New Roman" w:cs="Arial"/>
              </w:rPr>
            </w:pPr>
            <w:r w:rsidRPr="00AA5FA3">
              <w:rPr>
                <w:rFonts w:eastAsia="Times New Roman" w:cs="Arial"/>
              </w:rPr>
              <w:t>Fax:</w:t>
            </w:r>
          </w:p>
        </w:tc>
        <w:tc>
          <w:tcPr>
            <w:tcW w:w="4680" w:type="dxa"/>
            <w:gridSpan w:val="2"/>
            <w:shd w:val="clear" w:color="auto" w:fill="D9D9D9" w:themeFill="background1" w:themeFillShade="D9"/>
          </w:tcPr>
          <w:p w:rsidR="00E82613" w:rsidRPr="00AA5FA3" w:rsidRDefault="00E82613" w:rsidP="00E82613">
            <w:pPr>
              <w:rPr>
                <w:rFonts w:eastAsia="Times New Roman" w:cs="Arial"/>
              </w:rPr>
            </w:pPr>
            <w:r w:rsidRPr="00AA5FA3">
              <w:rPr>
                <w:rFonts w:eastAsia="Times New Roman" w:cs="Arial"/>
              </w:rPr>
              <w:t>E-mail:</w:t>
            </w:r>
          </w:p>
        </w:tc>
      </w:tr>
      <w:tr w:rsidR="00E82613" w:rsidRPr="00AA5FA3" w:rsidTr="00E82613">
        <w:trPr>
          <w:trHeight w:val="485"/>
        </w:trPr>
        <w:tc>
          <w:tcPr>
            <w:tcW w:w="2628" w:type="dxa"/>
            <w:shd w:val="clear" w:color="auto" w:fill="D9D9D9" w:themeFill="background1" w:themeFillShade="D9"/>
            <w:vAlign w:val="center"/>
          </w:tcPr>
          <w:p w:rsidR="00E82613" w:rsidRPr="00AA5FA3" w:rsidRDefault="00E82613" w:rsidP="00E82613">
            <w:pPr>
              <w:rPr>
                <w:rFonts w:eastAsia="Times New Roman" w:cs="Arial"/>
              </w:rPr>
            </w:pPr>
            <w:r w:rsidRPr="00AA5FA3">
              <w:rPr>
                <w:rFonts w:eastAsia="Times New Roman" w:cs="Arial"/>
              </w:rPr>
              <w:t>Signature:</w:t>
            </w:r>
          </w:p>
        </w:tc>
        <w:tc>
          <w:tcPr>
            <w:tcW w:w="4680" w:type="dxa"/>
            <w:gridSpan w:val="2"/>
            <w:shd w:val="clear" w:color="auto" w:fill="D9D9D9" w:themeFill="background1" w:themeFillShade="D9"/>
            <w:vAlign w:val="center"/>
          </w:tcPr>
          <w:p w:rsidR="00E82613" w:rsidRPr="00AA5FA3" w:rsidRDefault="00E82613" w:rsidP="00E82613">
            <w:pPr>
              <w:rPr>
                <w:rFonts w:eastAsia="Times New Roman" w:cs="Arial"/>
              </w:rPr>
            </w:pPr>
          </w:p>
        </w:tc>
        <w:tc>
          <w:tcPr>
            <w:tcW w:w="2520" w:type="dxa"/>
            <w:shd w:val="clear" w:color="auto" w:fill="D9D9D9" w:themeFill="background1" w:themeFillShade="D9"/>
            <w:vAlign w:val="center"/>
          </w:tcPr>
          <w:p w:rsidR="00E82613" w:rsidRPr="00AA5FA3" w:rsidRDefault="00E82613" w:rsidP="00E82613">
            <w:pPr>
              <w:rPr>
                <w:rFonts w:eastAsia="Times New Roman" w:cs="Arial"/>
              </w:rPr>
            </w:pPr>
            <w:r w:rsidRPr="00AA5FA3">
              <w:rPr>
                <w:rFonts w:eastAsia="Times New Roman" w:cs="Arial"/>
              </w:rPr>
              <w:t>Date:</w:t>
            </w:r>
          </w:p>
        </w:tc>
      </w:tr>
      <w:tr w:rsidR="00E82613" w:rsidRPr="00AA5FA3" w:rsidTr="00E82613">
        <w:tc>
          <w:tcPr>
            <w:tcW w:w="2628" w:type="dxa"/>
            <w:shd w:val="clear" w:color="auto" w:fill="D9D9D9" w:themeFill="background1" w:themeFillShade="D9"/>
          </w:tcPr>
          <w:p w:rsidR="00E82613" w:rsidRPr="00AA5FA3" w:rsidRDefault="00E82613" w:rsidP="00E82613">
            <w:pPr>
              <w:rPr>
                <w:rFonts w:eastAsia="Times New Roman" w:cs="Arial"/>
              </w:rPr>
            </w:pPr>
            <w:r w:rsidRPr="00AA5FA3">
              <w:rPr>
                <w:rFonts w:eastAsia="Times New Roman" w:cs="Arial"/>
              </w:rPr>
              <w:t>Title:</w:t>
            </w:r>
          </w:p>
        </w:tc>
        <w:tc>
          <w:tcPr>
            <w:tcW w:w="7200" w:type="dxa"/>
            <w:gridSpan w:val="3"/>
            <w:shd w:val="clear" w:color="auto" w:fill="D9D9D9" w:themeFill="background1" w:themeFillShade="D9"/>
          </w:tcPr>
          <w:p w:rsidR="00E82613" w:rsidRPr="00AA5FA3" w:rsidRDefault="00E82613" w:rsidP="00E82613">
            <w:pPr>
              <w:rPr>
                <w:rFonts w:eastAsia="Times New Roman" w:cs="Arial"/>
              </w:rPr>
            </w:pPr>
          </w:p>
        </w:tc>
      </w:tr>
    </w:tbl>
    <w:p w:rsidR="00E82613" w:rsidRPr="00AA5FA3" w:rsidRDefault="00E82613" w:rsidP="00E82613">
      <w:pPr>
        <w:rPr>
          <w:rFonts w:eastAsia="Times New Roman"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520"/>
        <w:gridCol w:w="4680"/>
      </w:tblGrid>
      <w:tr w:rsidR="00E82613" w:rsidRPr="00AA5FA3" w:rsidTr="00E82613">
        <w:tc>
          <w:tcPr>
            <w:tcW w:w="9828" w:type="dxa"/>
            <w:gridSpan w:val="3"/>
            <w:shd w:val="clear" w:color="auto" w:fill="D9D9D9" w:themeFill="background1" w:themeFillShade="D9"/>
          </w:tcPr>
          <w:p w:rsidR="00E82613" w:rsidRPr="00AA5FA3" w:rsidRDefault="00E82613" w:rsidP="00E82613">
            <w:pPr>
              <w:rPr>
                <w:rFonts w:eastAsia="Times New Roman" w:cs="Arial"/>
                <w:b/>
              </w:rPr>
            </w:pPr>
            <w:r w:rsidRPr="00AA5FA3">
              <w:rPr>
                <w:rFonts w:eastAsia="Times New Roman" w:cs="Arial"/>
                <w:b/>
              </w:rPr>
              <w:t xml:space="preserve">Person Authorized to sign FSR (Financial Status Report) </w:t>
            </w:r>
            <w:r w:rsidRPr="00AA5FA3">
              <w:rPr>
                <w:rFonts w:eastAsia="Times New Roman" w:cs="Arial"/>
              </w:rPr>
              <w:t>(if different from person authorized to sign contract)</w:t>
            </w:r>
          </w:p>
        </w:tc>
      </w:tr>
      <w:tr w:rsidR="00E82613" w:rsidRPr="00AA5FA3" w:rsidTr="00E82613">
        <w:tc>
          <w:tcPr>
            <w:tcW w:w="2628" w:type="dxa"/>
            <w:shd w:val="clear" w:color="auto" w:fill="D9D9D9" w:themeFill="background1" w:themeFillShade="D9"/>
          </w:tcPr>
          <w:p w:rsidR="00E82613" w:rsidRPr="00AA5FA3" w:rsidRDefault="00E82613" w:rsidP="00E82613">
            <w:pPr>
              <w:rPr>
                <w:rFonts w:eastAsia="Times New Roman" w:cs="Arial"/>
              </w:rPr>
            </w:pPr>
            <w:r w:rsidRPr="00AA5FA3">
              <w:rPr>
                <w:rFonts w:eastAsia="Times New Roman" w:cs="Arial"/>
              </w:rPr>
              <w:t>Name:</w:t>
            </w:r>
          </w:p>
        </w:tc>
        <w:tc>
          <w:tcPr>
            <w:tcW w:w="7200" w:type="dxa"/>
            <w:gridSpan w:val="2"/>
            <w:shd w:val="clear" w:color="auto" w:fill="D9D9D9" w:themeFill="background1" w:themeFillShade="D9"/>
          </w:tcPr>
          <w:p w:rsidR="00E82613" w:rsidRPr="00AA5FA3" w:rsidRDefault="00E82613" w:rsidP="00E82613">
            <w:pPr>
              <w:rPr>
                <w:rFonts w:eastAsia="Times New Roman" w:cs="Arial"/>
              </w:rPr>
            </w:pPr>
          </w:p>
        </w:tc>
      </w:tr>
      <w:tr w:rsidR="00E82613" w:rsidRPr="00AA5FA3" w:rsidTr="00E82613">
        <w:tc>
          <w:tcPr>
            <w:tcW w:w="2628" w:type="dxa"/>
            <w:shd w:val="clear" w:color="auto" w:fill="D9D9D9" w:themeFill="background1" w:themeFillShade="D9"/>
          </w:tcPr>
          <w:p w:rsidR="00E82613" w:rsidRPr="00AA5FA3" w:rsidRDefault="00E82613" w:rsidP="00E82613">
            <w:pPr>
              <w:rPr>
                <w:rFonts w:eastAsia="Times New Roman" w:cs="Arial"/>
              </w:rPr>
            </w:pPr>
            <w:r w:rsidRPr="00AA5FA3">
              <w:rPr>
                <w:rFonts w:eastAsia="Times New Roman" w:cs="Arial"/>
              </w:rPr>
              <w:t>Title:</w:t>
            </w:r>
          </w:p>
        </w:tc>
        <w:tc>
          <w:tcPr>
            <w:tcW w:w="7200" w:type="dxa"/>
            <w:gridSpan w:val="2"/>
            <w:shd w:val="clear" w:color="auto" w:fill="D9D9D9" w:themeFill="background1" w:themeFillShade="D9"/>
          </w:tcPr>
          <w:p w:rsidR="00E82613" w:rsidRPr="00AA5FA3" w:rsidRDefault="00E82613" w:rsidP="00E82613">
            <w:pPr>
              <w:rPr>
                <w:rFonts w:eastAsia="Times New Roman" w:cs="Arial"/>
              </w:rPr>
            </w:pPr>
          </w:p>
        </w:tc>
      </w:tr>
      <w:tr w:rsidR="00E82613" w:rsidRPr="00AA5FA3" w:rsidTr="00E82613">
        <w:tc>
          <w:tcPr>
            <w:tcW w:w="2628" w:type="dxa"/>
            <w:shd w:val="clear" w:color="auto" w:fill="D9D9D9" w:themeFill="background1" w:themeFillShade="D9"/>
          </w:tcPr>
          <w:p w:rsidR="00E82613" w:rsidRPr="00AA5FA3" w:rsidRDefault="00E82613" w:rsidP="00E82613">
            <w:pPr>
              <w:rPr>
                <w:rFonts w:eastAsia="Times New Roman" w:cs="Arial"/>
              </w:rPr>
            </w:pPr>
            <w:r w:rsidRPr="00AA5FA3">
              <w:rPr>
                <w:rFonts w:eastAsia="Times New Roman" w:cs="Arial"/>
              </w:rPr>
              <w:t>Address:</w:t>
            </w:r>
          </w:p>
        </w:tc>
        <w:tc>
          <w:tcPr>
            <w:tcW w:w="7200" w:type="dxa"/>
            <w:gridSpan w:val="2"/>
            <w:shd w:val="clear" w:color="auto" w:fill="D9D9D9" w:themeFill="background1" w:themeFillShade="D9"/>
          </w:tcPr>
          <w:p w:rsidR="00E82613" w:rsidRPr="00AA5FA3" w:rsidRDefault="00E82613" w:rsidP="00E82613">
            <w:pPr>
              <w:rPr>
                <w:rFonts w:eastAsia="Times New Roman" w:cs="Arial"/>
              </w:rPr>
            </w:pPr>
          </w:p>
        </w:tc>
      </w:tr>
      <w:tr w:rsidR="00E82613" w:rsidRPr="00AA5FA3" w:rsidTr="00E82613">
        <w:tc>
          <w:tcPr>
            <w:tcW w:w="2628" w:type="dxa"/>
            <w:shd w:val="clear" w:color="auto" w:fill="D9D9D9" w:themeFill="background1" w:themeFillShade="D9"/>
          </w:tcPr>
          <w:p w:rsidR="00E82613" w:rsidRPr="00AA5FA3" w:rsidRDefault="00E82613" w:rsidP="00E82613">
            <w:pPr>
              <w:rPr>
                <w:rFonts w:eastAsia="Times New Roman" w:cs="Arial"/>
              </w:rPr>
            </w:pPr>
            <w:r w:rsidRPr="00AA5FA3">
              <w:rPr>
                <w:rFonts w:eastAsia="Times New Roman" w:cs="Arial"/>
              </w:rPr>
              <w:t>Phone:</w:t>
            </w:r>
          </w:p>
        </w:tc>
        <w:tc>
          <w:tcPr>
            <w:tcW w:w="2520" w:type="dxa"/>
            <w:shd w:val="clear" w:color="auto" w:fill="D9D9D9" w:themeFill="background1" w:themeFillShade="D9"/>
          </w:tcPr>
          <w:p w:rsidR="00E82613" w:rsidRPr="00AA5FA3" w:rsidRDefault="00E82613" w:rsidP="00E82613">
            <w:pPr>
              <w:rPr>
                <w:rFonts w:eastAsia="Times New Roman" w:cs="Arial"/>
              </w:rPr>
            </w:pPr>
            <w:r w:rsidRPr="00AA5FA3">
              <w:rPr>
                <w:rFonts w:eastAsia="Times New Roman" w:cs="Arial"/>
              </w:rPr>
              <w:t>Fax:</w:t>
            </w:r>
          </w:p>
        </w:tc>
        <w:tc>
          <w:tcPr>
            <w:tcW w:w="4680" w:type="dxa"/>
            <w:shd w:val="clear" w:color="auto" w:fill="D9D9D9" w:themeFill="background1" w:themeFillShade="D9"/>
          </w:tcPr>
          <w:p w:rsidR="00E82613" w:rsidRPr="00AA5FA3" w:rsidRDefault="00E82613" w:rsidP="00E82613">
            <w:pPr>
              <w:rPr>
                <w:rFonts w:eastAsia="Times New Roman" w:cs="Arial"/>
              </w:rPr>
            </w:pPr>
            <w:r w:rsidRPr="00AA5FA3">
              <w:rPr>
                <w:rFonts w:eastAsia="Times New Roman" w:cs="Arial"/>
              </w:rPr>
              <w:t>E-mail:</w:t>
            </w:r>
          </w:p>
        </w:tc>
      </w:tr>
      <w:tr w:rsidR="00E82613" w:rsidRPr="00AA5FA3" w:rsidTr="00E82613">
        <w:tc>
          <w:tcPr>
            <w:tcW w:w="2628" w:type="dxa"/>
            <w:shd w:val="clear" w:color="auto" w:fill="D9D9D9" w:themeFill="background1" w:themeFillShade="D9"/>
          </w:tcPr>
          <w:p w:rsidR="00E82613" w:rsidRPr="00AA5FA3" w:rsidRDefault="00E82613" w:rsidP="00E82613">
            <w:pPr>
              <w:rPr>
                <w:rFonts w:eastAsia="Times New Roman" w:cs="Arial"/>
              </w:rPr>
            </w:pPr>
          </w:p>
        </w:tc>
        <w:tc>
          <w:tcPr>
            <w:tcW w:w="7200" w:type="dxa"/>
            <w:gridSpan w:val="2"/>
            <w:shd w:val="clear" w:color="auto" w:fill="D9D9D9" w:themeFill="background1" w:themeFillShade="D9"/>
          </w:tcPr>
          <w:p w:rsidR="00E82613" w:rsidRPr="00AA5FA3" w:rsidRDefault="00E82613" w:rsidP="00E82613">
            <w:pPr>
              <w:rPr>
                <w:rFonts w:eastAsia="Times New Roman" w:cs="Arial"/>
                <w:b/>
                <w:color w:val="FF0000"/>
              </w:rPr>
            </w:pPr>
            <w:r w:rsidRPr="00AA5FA3">
              <w:rPr>
                <w:rFonts w:eastAsia="Times New Roman" w:cs="Arial"/>
                <w:b/>
                <w:color w:val="FF0000"/>
              </w:rPr>
              <w:t>Authorization Attached</w:t>
            </w:r>
          </w:p>
        </w:tc>
      </w:tr>
    </w:tbl>
    <w:p w:rsidR="00E82613" w:rsidRPr="00AA5FA3" w:rsidRDefault="00E82613" w:rsidP="00E82613">
      <w:pPr>
        <w:rPr>
          <w:rFonts w:eastAsia="Times New Roman"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520"/>
        <w:gridCol w:w="2160"/>
        <w:gridCol w:w="2520"/>
      </w:tblGrid>
      <w:tr w:rsidR="00E82613" w:rsidRPr="00AA5FA3" w:rsidTr="00E82613">
        <w:tc>
          <w:tcPr>
            <w:tcW w:w="9828" w:type="dxa"/>
            <w:gridSpan w:val="4"/>
            <w:shd w:val="clear" w:color="auto" w:fill="D9D9D9" w:themeFill="background1" w:themeFillShade="D9"/>
          </w:tcPr>
          <w:p w:rsidR="00E82613" w:rsidRPr="00AA5FA3" w:rsidRDefault="00E82613" w:rsidP="00E82613">
            <w:pPr>
              <w:rPr>
                <w:rFonts w:eastAsia="Times New Roman" w:cs="Arial"/>
                <w:b/>
              </w:rPr>
            </w:pPr>
            <w:r w:rsidRPr="00AA5FA3">
              <w:rPr>
                <w:rFonts w:eastAsia="Times New Roman" w:cs="Arial"/>
                <w:b/>
              </w:rPr>
              <w:t>Person Authorized to sign contract</w:t>
            </w:r>
          </w:p>
        </w:tc>
      </w:tr>
      <w:tr w:rsidR="00E82613" w:rsidRPr="00AA5FA3" w:rsidTr="00E82613">
        <w:tc>
          <w:tcPr>
            <w:tcW w:w="2628" w:type="dxa"/>
            <w:shd w:val="clear" w:color="auto" w:fill="D9D9D9" w:themeFill="background1" w:themeFillShade="D9"/>
          </w:tcPr>
          <w:p w:rsidR="00E82613" w:rsidRPr="00AA5FA3" w:rsidRDefault="00E82613" w:rsidP="00E82613">
            <w:pPr>
              <w:rPr>
                <w:rFonts w:eastAsia="Times New Roman" w:cs="Arial"/>
              </w:rPr>
            </w:pPr>
            <w:r w:rsidRPr="00AA5FA3">
              <w:rPr>
                <w:rFonts w:eastAsia="Times New Roman" w:cs="Arial"/>
              </w:rPr>
              <w:t>Name:</w:t>
            </w:r>
          </w:p>
        </w:tc>
        <w:tc>
          <w:tcPr>
            <w:tcW w:w="7200" w:type="dxa"/>
            <w:gridSpan w:val="3"/>
            <w:shd w:val="clear" w:color="auto" w:fill="D9D9D9" w:themeFill="background1" w:themeFillShade="D9"/>
          </w:tcPr>
          <w:p w:rsidR="00E82613" w:rsidRPr="00AA5FA3" w:rsidRDefault="00E82613" w:rsidP="00E82613">
            <w:pPr>
              <w:rPr>
                <w:rFonts w:eastAsia="Times New Roman" w:cs="Arial"/>
              </w:rPr>
            </w:pPr>
          </w:p>
        </w:tc>
      </w:tr>
      <w:tr w:rsidR="00E82613" w:rsidRPr="00AA5FA3" w:rsidTr="00E82613">
        <w:tc>
          <w:tcPr>
            <w:tcW w:w="2628" w:type="dxa"/>
            <w:shd w:val="clear" w:color="auto" w:fill="D9D9D9" w:themeFill="background1" w:themeFillShade="D9"/>
          </w:tcPr>
          <w:p w:rsidR="00E82613" w:rsidRPr="00AA5FA3" w:rsidRDefault="00E82613" w:rsidP="00E82613">
            <w:pPr>
              <w:rPr>
                <w:rFonts w:eastAsia="Times New Roman" w:cs="Arial"/>
              </w:rPr>
            </w:pPr>
            <w:r w:rsidRPr="00AA5FA3">
              <w:rPr>
                <w:rFonts w:eastAsia="Times New Roman" w:cs="Arial"/>
              </w:rPr>
              <w:t>Address: (if different than above address)</w:t>
            </w:r>
          </w:p>
        </w:tc>
        <w:tc>
          <w:tcPr>
            <w:tcW w:w="7200" w:type="dxa"/>
            <w:gridSpan w:val="3"/>
            <w:shd w:val="clear" w:color="auto" w:fill="D9D9D9" w:themeFill="background1" w:themeFillShade="D9"/>
          </w:tcPr>
          <w:p w:rsidR="00E82613" w:rsidRPr="00AA5FA3" w:rsidRDefault="00E82613" w:rsidP="00E82613">
            <w:pPr>
              <w:rPr>
                <w:rFonts w:eastAsia="Times New Roman" w:cs="Arial"/>
              </w:rPr>
            </w:pPr>
          </w:p>
        </w:tc>
      </w:tr>
      <w:tr w:rsidR="00E82613" w:rsidRPr="00AA5FA3" w:rsidTr="00E82613">
        <w:tc>
          <w:tcPr>
            <w:tcW w:w="2628" w:type="dxa"/>
            <w:shd w:val="clear" w:color="auto" w:fill="D9D9D9" w:themeFill="background1" w:themeFillShade="D9"/>
          </w:tcPr>
          <w:p w:rsidR="00E82613" w:rsidRPr="00AA5FA3" w:rsidRDefault="00E82613" w:rsidP="00E82613">
            <w:pPr>
              <w:rPr>
                <w:rFonts w:eastAsia="Times New Roman" w:cs="Arial"/>
              </w:rPr>
            </w:pPr>
            <w:r w:rsidRPr="00AA5FA3">
              <w:rPr>
                <w:rFonts w:eastAsia="Times New Roman" w:cs="Arial"/>
              </w:rPr>
              <w:t>Phone:</w:t>
            </w:r>
          </w:p>
        </w:tc>
        <w:tc>
          <w:tcPr>
            <w:tcW w:w="2520" w:type="dxa"/>
            <w:shd w:val="clear" w:color="auto" w:fill="D9D9D9" w:themeFill="background1" w:themeFillShade="D9"/>
          </w:tcPr>
          <w:p w:rsidR="00E82613" w:rsidRPr="00AA5FA3" w:rsidRDefault="00E82613" w:rsidP="00E82613">
            <w:pPr>
              <w:rPr>
                <w:rFonts w:eastAsia="Times New Roman" w:cs="Arial"/>
              </w:rPr>
            </w:pPr>
            <w:r w:rsidRPr="00AA5FA3">
              <w:rPr>
                <w:rFonts w:eastAsia="Times New Roman" w:cs="Arial"/>
              </w:rPr>
              <w:t>Fax:</w:t>
            </w:r>
          </w:p>
        </w:tc>
        <w:tc>
          <w:tcPr>
            <w:tcW w:w="4680" w:type="dxa"/>
            <w:gridSpan w:val="2"/>
            <w:shd w:val="clear" w:color="auto" w:fill="D9D9D9" w:themeFill="background1" w:themeFillShade="D9"/>
          </w:tcPr>
          <w:p w:rsidR="00E82613" w:rsidRPr="00AA5FA3" w:rsidRDefault="00E82613" w:rsidP="00E82613">
            <w:pPr>
              <w:rPr>
                <w:rFonts w:eastAsia="Times New Roman" w:cs="Arial"/>
              </w:rPr>
            </w:pPr>
            <w:r w:rsidRPr="00AA5FA3">
              <w:rPr>
                <w:rFonts w:eastAsia="Times New Roman" w:cs="Arial"/>
              </w:rPr>
              <w:t>E-mail:</w:t>
            </w:r>
          </w:p>
        </w:tc>
      </w:tr>
      <w:tr w:rsidR="00E82613" w:rsidRPr="00AA5FA3" w:rsidTr="00E82613">
        <w:trPr>
          <w:trHeight w:val="386"/>
        </w:trPr>
        <w:tc>
          <w:tcPr>
            <w:tcW w:w="2628" w:type="dxa"/>
            <w:shd w:val="clear" w:color="auto" w:fill="D9D9D9" w:themeFill="background1" w:themeFillShade="D9"/>
            <w:vAlign w:val="center"/>
          </w:tcPr>
          <w:p w:rsidR="00E82613" w:rsidRPr="00AA5FA3" w:rsidRDefault="00E82613" w:rsidP="00E82613">
            <w:pPr>
              <w:rPr>
                <w:rFonts w:eastAsia="Times New Roman" w:cs="Arial"/>
              </w:rPr>
            </w:pPr>
            <w:r w:rsidRPr="00AA5FA3">
              <w:rPr>
                <w:rFonts w:eastAsia="Times New Roman" w:cs="Arial"/>
              </w:rPr>
              <w:t>Signature:</w:t>
            </w:r>
          </w:p>
        </w:tc>
        <w:tc>
          <w:tcPr>
            <w:tcW w:w="4680" w:type="dxa"/>
            <w:gridSpan w:val="2"/>
            <w:shd w:val="clear" w:color="auto" w:fill="D9D9D9" w:themeFill="background1" w:themeFillShade="D9"/>
          </w:tcPr>
          <w:p w:rsidR="00E82613" w:rsidRPr="00AA5FA3" w:rsidRDefault="00E82613" w:rsidP="00E82613">
            <w:pPr>
              <w:rPr>
                <w:rFonts w:eastAsia="Times New Roman" w:cs="Arial"/>
              </w:rPr>
            </w:pPr>
          </w:p>
        </w:tc>
        <w:tc>
          <w:tcPr>
            <w:tcW w:w="2520" w:type="dxa"/>
            <w:shd w:val="clear" w:color="auto" w:fill="D9D9D9" w:themeFill="background1" w:themeFillShade="D9"/>
            <w:vAlign w:val="center"/>
          </w:tcPr>
          <w:p w:rsidR="00E82613" w:rsidRPr="00AA5FA3" w:rsidRDefault="00E82613" w:rsidP="00E82613">
            <w:pPr>
              <w:rPr>
                <w:rFonts w:eastAsia="Times New Roman" w:cs="Arial"/>
              </w:rPr>
            </w:pPr>
            <w:r w:rsidRPr="00AA5FA3">
              <w:rPr>
                <w:rFonts w:eastAsia="Times New Roman" w:cs="Arial"/>
              </w:rPr>
              <w:t>Date:</w:t>
            </w:r>
          </w:p>
        </w:tc>
      </w:tr>
      <w:tr w:rsidR="00E82613" w:rsidRPr="00AA5FA3" w:rsidTr="00E82613">
        <w:tc>
          <w:tcPr>
            <w:tcW w:w="2628" w:type="dxa"/>
            <w:shd w:val="clear" w:color="auto" w:fill="D9D9D9" w:themeFill="background1" w:themeFillShade="D9"/>
          </w:tcPr>
          <w:p w:rsidR="00E82613" w:rsidRPr="00AA5FA3" w:rsidRDefault="00E82613" w:rsidP="00E82613">
            <w:pPr>
              <w:rPr>
                <w:rFonts w:eastAsia="Times New Roman" w:cs="Arial"/>
              </w:rPr>
            </w:pPr>
            <w:r w:rsidRPr="00AA5FA3">
              <w:rPr>
                <w:rFonts w:eastAsia="Times New Roman" w:cs="Arial"/>
              </w:rPr>
              <w:t>Title:</w:t>
            </w:r>
          </w:p>
        </w:tc>
        <w:tc>
          <w:tcPr>
            <w:tcW w:w="7200" w:type="dxa"/>
            <w:gridSpan w:val="3"/>
            <w:shd w:val="clear" w:color="auto" w:fill="D9D9D9" w:themeFill="background1" w:themeFillShade="D9"/>
          </w:tcPr>
          <w:p w:rsidR="00E82613" w:rsidRPr="00AA5FA3" w:rsidRDefault="00E82613" w:rsidP="00E82613">
            <w:pPr>
              <w:rPr>
                <w:rFonts w:eastAsia="Times New Roman" w:cs="Arial"/>
              </w:rPr>
            </w:pPr>
          </w:p>
        </w:tc>
      </w:tr>
    </w:tbl>
    <w:p w:rsidR="00A42783" w:rsidRDefault="00A42783">
      <w:pPr>
        <w:spacing w:line="285" w:lineRule="exact"/>
        <w:sectPr w:rsidR="00A42783">
          <w:type w:val="continuous"/>
          <w:pgSz w:w="12240" w:h="15840"/>
          <w:pgMar w:top="1500" w:right="300" w:bottom="940" w:left="130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AE4A60" w:rsidRDefault="008D4B58" w:rsidP="00AE4A60">
      <w:pPr>
        <w:spacing w:before="2"/>
        <w:ind w:left="677" w:right="1675"/>
        <w:jc w:val="center"/>
        <w:rPr>
          <w:b/>
          <w:sz w:val="24"/>
        </w:rPr>
      </w:pPr>
      <w:r>
        <w:rPr>
          <w:b/>
          <w:sz w:val="24"/>
        </w:rPr>
        <w:t>AUTHORIZATION TO SIGN FINANCIAL STATUS REPORTS</w:t>
      </w:r>
    </w:p>
    <w:p w:rsidR="00AE4A60" w:rsidRDefault="00AE4A60" w:rsidP="00AE4A60">
      <w:pPr>
        <w:rPr>
          <w:rFonts w:eastAsia="Times New Roman" w:cs="Times New Roman"/>
          <w:sz w:val="24"/>
          <w:szCs w:val="24"/>
        </w:rPr>
      </w:pPr>
    </w:p>
    <w:p w:rsidR="00E82613" w:rsidRPr="00AA5FA3" w:rsidRDefault="00E82613" w:rsidP="00E82613">
      <w:pPr>
        <w:jc w:val="center"/>
        <w:rPr>
          <w:rFonts w:eastAsia="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010"/>
      </w:tblGrid>
      <w:tr w:rsidR="00E82613" w:rsidRPr="00AA5FA3" w:rsidTr="00C66FB7">
        <w:tc>
          <w:tcPr>
            <w:tcW w:w="1728" w:type="dxa"/>
            <w:shd w:val="clear" w:color="auto" w:fill="D9D9D9" w:themeFill="background1" w:themeFillShade="D9"/>
          </w:tcPr>
          <w:p w:rsidR="00E82613" w:rsidRPr="00AA5FA3" w:rsidRDefault="00E82613" w:rsidP="00E82613">
            <w:pPr>
              <w:rPr>
                <w:rFonts w:eastAsia="Times New Roman" w:cs="Arial"/>
                <w:b/>
                <w:sz w:val="24"/>
                <w:szCs w:val="24"/>
              </w:rPr>
            </w:pPr>
            <w:r w:rsidRPr="00AA5FA3">
              <w:rPr>
                <w:rFonts w:eastAsia="Times New Roman" w:cs="Arial"/>
                <w:b/>
                <w:sz w:val="24"/>
                <w:szCs w:val="24"/>
              </w:rPr>
              <w:t>Activity Title:</w:t>
            </w:r>
          </w:p>
        </w:tc>
        <w:tc>
          <w:tcPr>
            <w:tcW w:w="8010" w:type="dxa"/>
            <w:shd w:val="clear" w:color="auto" w:fill="D9D9D9" w:themeFill="background1" w:themeFillShade="D9"/>
          </w:tcPr>
          <w:p w:rsidR="00E82613" w:rsidRPr="00AA5FA3" w:rsidRDefault="00E82613" w:rsidP="00E82613">
            <w:pPr>
              <w:rPr>
                <w:rFonts w:eastAsia="Times New Roman" w:cs="Arial"/>
                <w:sz w:val="24"/>
                <w:szCs w:val="24"/>
              </w:rPr>
            </w:pPr>
          </w:p>
        </w:tc>
      </w:tr>
    </w:tbl>
    <w:p w:rsidR="00E82613" w:rsidRPr="00AA5FA3" w:rsidRDefault="00E82613" w:rsidP="00E82613">
      <w:pPr>
        <w:rPr>
          <w:rFonts w:eastAsia="Times New Roman"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010"/>
      </w:tblGrid>
      <w:tr w:rsidR="00E82613" w:rsidRPr="00AA5FA3" w:rsidTr="00C66FB7">
        <w:tc>
          <w:tcPr>
            <w:tcW w:w="9738" w:type="dxa"/>
            <w:gridSpan w:val="2"/>
            <w:shd w:val="clear" w:color="auto" w:fill="D9D9D9" w:themeFill="background1" w:themeFillShade="D9"/>
          </w:tcPr>
          <w:p w:rsidR="00E82613" w:rsidRPr="00AA5FA3" w:rsidRDefault="00E82613" w:rsidP="00E82613">
            <w:pPr>
              <w:rPr>
                <w:rFonts w:eastAsia="Times New Roman" w:cs="Arial"/>
                <w:b/>
                <w:sz w:val="24"/>
                <w:szCs w:val="24"/>
              </w:rPr>
            </w:pPr>
            <w:r w:rsidRPr="00AA5FA3">
              <w:rPr>
                <w:rFonts w:eastAsia="Times New Roman" w:cs="Arial"/>
                <w:b/>
                <w:sz w:val="24"/>
                <w:szCs w:val="24"/>
              </w:rPr>
              <w:t>Organization/Agency Information</w:t>
            </w:r>
            <w:r w:rsidR="00C66FB7">
              <w:rPr>
                <w:rFonts w:eastAsia="Times New Roman" w:cs="Arial"/>
                <w:b/>
                <w:sz w:val="24"/>
                <w:szCs w:val="24"/>
              </w:rPr>
              <w:t>:</w:t>
            </w:r>
          </w:p>
        </w:tc>
      </w:tr>
      <w:tr w:rsidR="00E82613" w:rsidRPr="00AA5FA3" w:rsidTr="00C66FB7">
        <w:tc>
          <w:tcPr>
            <w:tcW w:w="1728" w:type="dxa"/>
            <w:shd w:val="clear" w:color="auto" w:fill="D9D9D9" w:themeFill="background1" w:themeFillShade="D9"/>
          </w:tcPr>
          <w:p w:rsidR="00E82613" w:rsidRPr="00AA5FA3" w:rsidRDefault="00E82613" w:rsidP="00E82613">
            <w:pPr>
              <w:rPr>
                <w:rFonts w:eastAsia="Times New Roman" w:cs="Arial"/>
                <w:sz w:val="24"/>
                <w:szCs w:val="24"/>
              </w:rPr>
            </w:pPr>
            <w:r w:rsidRPr="00AA5FA3">
              <w:rPr>
                <w:rFonts w:eastAsia="Times New Roman" w:cs="Arial"/>
                <w:sz w:val="24"/>
                <w:szCs w:val="24"/>
              </w:rPr>
              <w:t>Name:</w:t>
            </w:r>
          </w:p>
        </w:tc>
        <w:tc>
          <w:tcPr>
            <w:tcW w:w="8010" w:type="dxa"/>
            <w:shd w:val="clear" w:color="auto" w:fill="D9D9D9" w:themeFill="background1" w:themeFillShade="D9"/>
          </w:tcPr>
          <w:p w:rsidR="00E82613" w:rsidRPr="00AA5FA3" w:rsidRDefault="00E82613" w:rsidP="00E82613">
            <w:pPr>
              <w:rPr>
                <w:rFonts w:eastAsia="Times New Roman" w:cs="Arial"/>
                <w:sz w:val="24"/>
                <w:szCs w:val="24"/>
              </w:rPr>
            </w:pPr>
          </w:p>
        </w:tc>
      </w:tr>
      <w:tr w:rsidR="00E82613" w:rsidRPr="00AA5FA3" w:rsidTr="00C66FB7">
        <w:tc>
          <w:tcPr>
            <w:tcW w:w="1728" w:type="dxa"/>
            <w:shd w:val="clear" w:color="auto" w:fill="D9D9D9" w:themeFill="background1" w:themeFillShade="D9"/>
          </w:tcPr>
          <w:p w:rsidR="00E82613" w:rsidRPr="00AA5FA3" w:rsidRDefault="00E82613" w:rsidP="00E82613">
            <w:pPr>
              <w:rPr>
                <w:rFonts w:eastAsia="Times New Roman" w:cs="Arial"/>
                <w:sz w:val="24"/>
                <w:szCs w:val="24"/>
              </w:rPr>
            </w:pPr>
            <w:r w:rsidRPr="00AA5FA3">
              <w:rPr>
                <w:rFonts w:eastAsia="Times New Roman" w:cs="Arial"/>
                <w:sz w:val="24"/>
                <w:szCs w:val="24"/>
              </w:rPr>
              <w:t>A</w:t>
            </w:r>
            <w:r w:rsidRPr="00104883">
              <w:rPr>
                <w:rFonts w:eastAsia="Times New Roman" w:cs="Arial"/>
                <w:sz w:val="24"/>
                <w:szCs w:val="24"/>
                <w:shd w:val="clear" w:color="auto" w:fill="D9D9D9" w:themeFill="background1" w:themeFillShade="D9"/>
              </w:rPr>
              <w:t>d</w:t>
            </w:r>
            <w:r w:rsidRPr="00AA5FA3">
              <w:rPr>
                <w:rFonts w:eastAsia="Times New Roman" w:cs="Arial"/>
                <w:sz w:val="24"/>
                <w:szCs w:val="24"/>
              </w:rPr>
              <w:t>dress:</w:t>
            </w:r>
          </w:p>
        </w:tc>
        <w:tc>
          <w:tcPr>
            <w:tcW w:w="8010" w:type="dxa"/>
            <w:shd w:val="clear" w:color="auto" w:fill="D9D9D9" w:themeFill="background1" w:themeFillShade="D9"/>
          </w:tcPr>
          <w:p w:rsidR="00E82613" w:rsidRPr="00AA5FA3" w:rsidRDefault="00E82613" w:rsidP="00E82613">
            <w:pPr>
              <w:rPr>
                <w:rFonts w:eastAsia="Times New Roman" w:cs="Arial"/>
                <w:sz w:val="24"/>
                <w:szCs w:val="24"/>
              </w:rPr>
            </w:pPr>
          </w:p>
        </w:tc>
      </w:tr>
    </w:tbl>
    <w:p w:rsidR="00E82613" w:rsidRPr="00AA5FA3" w:rsidRDefault="00E82613" w:rsidP="00E82613">
      <w:pPr>
        <w:jc w:val="center"/>
        <w:rPr>
          <w:rFonts w:eastAsia="Times New Roman" w:cs="Times New Roman"/>
          <w:sz w:val="24"/>
          <w:szCs w:val="24"/>
        </w:rPr>
      </w:pPr>
    </w:p>
    <w:p w:rsidR="00E82613" w:rsidRPr="00AA5FA3" w:rsidRDefault="00E82613" w:rsidP="00E82613">
      <w:pPr>
        <w:rPr>
          <w:rFonts w:eastAsia="Times New Roman" w:cs="Arial"/>
          <w:sz w:val="24"/>
          <w:szCs w:val="24"/>
        </w:rPr>
      </w:pPr>
    </w:p>
    <w:p w:rsidR="00E82613" w:rsidRPr="00AA5FA3" w:rsidRDefault="00E82613" w:rsidP="00C66FB7">
      <w:pPr>
        <w:rPr>
          <w:rFonts w:eastAsia="Times New Roman" w:cs="Arial"/>
          <w:sz w:val="24"/>
          <w:szCs w:val="24"/>
        </w:rPr>
      </w:pPr>
      <w:r w:rsidRPr="00AA5FA3">
        <w:rPr>
          <w:rFonts w:eastAsia="Times New Roman" w:cs="Arial"/>
          <w:sz w:val="24"/>
          <w:szCs w:val="24"/>
        </w:rPr>
        <w:t>To Whom It May Concern,</w:t>
      </w:r>
    </w:p>
    <w:p w:rsidR="00E82613" w:rsidRPr="00AA5FA3" w:rsidRDefault="00E82613" w:rsidP="00E82613">
      <w:pPr>
        <w:rPr>
          <w:rFonts w:eastAsia="Times New Roman" w:cs="Arial"/>
          <w:sz w:val="24"/>
          <w:szCs w:val="24"/>
        </w:rPr>
      </w:pPr>
    </w:p>
    <w:p w:rsidR="00E82613" w:rsidRDefault="00E82613" w:rsidP="00C66FB7">
      <w:pPr>
        <w:spacing w:after="120" w:line="480" w:lineRule="auto"/>
        <w:ind w:right="630"/>
        <w:rPr>
          <w:rFonts w:eastAsia="Times New Roman" w:cs="Arial"/>
          <w:sz w:val="24"/>
          <w:szCs w:val="24"/>
        </w:rPr>
      </w:pPr>
      <w:r w:rsidRPr="00AA5FA3">
        <w:rPr>
          <w:rFonts w:eastAsia="Times New Roman" w:cs="Arial"/>
          <w:sz w:val="24"/>
          <w:szCs w:val="24"/>
        </w:rPr>
        <w:t>I</w:t>
      </w:r>
      <w:r w:rsidRPr="00AA5FA3">
        <w:rPr>
          <w:rFonts w:eastAsia="Times New Roman" w:cs="Arial"/>
          <w:b/>
          <w:sz w:val="24"/>
          <w:szCs w:val="24"/>
        </w:rPr>
        <w:t>, _________________</w:t>
      </w:r>
      <w:r>
        <w:rPr>
          <w:rFonts w:eastAsia="Times New Roman" w:cs="Arial"/>
          <w:b/>
          <w:sz w:val="24"/>
          <w:szCs w:val="24"/>
        </w:rPr>
        <w:t>_____</w:t>
      </w:r>
      <w:r w:rsidRPr="00AA5FA3">
        <w:rPr>
          <w:rFonts w:eastAsia="Times New Roman" w:cs="Arial"/>
          <w:b/>
          <w:sz w:val="24"/>
          <w:szCs w:val="24"/>
        </w:rPr>
        <w:t>_________</w:t>
      </w:r>
      <w:r w:rsidRPr="00AA5FA3">
        <w:rPr>
          <w:rFonts w:eastAsia="Times New Roman" w:cs="Arial"/>
          <w:b/>
          <w:bCs/>
          <w:sz w:val="24"/>
          <w:szCs w:val="24"/>
        </w:rPr>
        <w:t>,</w:t>
      </w:r>
      <w:r w:rsidRPr="00AA5FA3">
        <w:rPr>
          <w:rFonts w:eastAsia="Times New Roman" w:cs="Arial"/>
          <w:sz w:val="24"/>
          <w:szCs w:val="24"/>
          <w:lang w:val="en"/>
        </w:rPr>
        <w:t xml:space="preserve"> </w:t>
      </w:r>
      <w:r w:rsidRPr="00AA5FA3">
        <w:rPr>
          <w:rFonts w:eastAsia="Times New Roman" w:cs="Arial"/>
          <w:sz w:val="24"/>
          <w:szCs w:val="24"/>
        </w:rPr>
        <w:t>hereby authorize</w:t>
      </w:r>
      <w:r w:rsidRPr="00AA5FA3">
        <w:rPr>
          <w:rFonts w:eastAsia="Times New Roman" w:cs="Arial"/>
          <w:b/>
          <w:bCs/>
          <w:sz w:val="24"/>
          <w:szCs w:val="24"/>
        </w:rPr>
        <w:t xml:space="preserve"> ____________________</w:t>
      </w:r>
      <w:r>
        <w:rPr>
          <w:rFonts w:eastAsia="Times New Roman" w:cs="Arial"/>
          <w:b/>
          <w:bCs/>
          <w:sz w:val="24"/>
          <w:szCs w:val="24"/>
        </w:rPr>
        <w:t>____</w:t>
      </w:r>
      <w:r w:rsidRPr="00AA5FA3">
        <w:rPr>
          <w:rFonts w:eastAsia="Times New Roman" w:cs="Arial"/>
          <w:b/>
          <w:bCs/>
          <w:sz w:val="24"/>
          <w:szCs w:val="24"/>
        </w:rPr>
        <w:t>____</w:t>
      </w:r>
      <w:proofErr w:type="gramStart"/>
      <w:r w:rsidRPr="00AA5FA3">
        <w:rPr>
          <w:rFonts w:eastAsia="Times New Roman" w:cs="Arial"/>
          <w:b/>
          <w:bCs/>
          <w:sz w:val="24"/>
          <w:szCs w:val="24"/>
        </w:rPr>
        <w:t>_</w:t>
      </w:r>
      <w:r>
        <w:rPr>
          <w:rFonts w:eastAsia="Times New Roman" w:cs="Arial"/>
          <w:b/>
          <w:bCs/>
          <w:sz w:val="24"/>
          <w:szCs w:val="24"/>
        </w:rPr>
        <w:t xml:space="preserve"> </w:t>
      </w:r>
      <w:r w:rsidRPr="00AA5FA3">
        <w:rPr>
          <w:rFonts w:eastAsia="Times New Roman" w:cs="Arial"/>
          <w:b/>
          <w:bCs/>
          <w:sz w:val="24"/>
          <w:szCs w:val="24"/>
        </w:rPr>
        <w:t xml:space="preserve"> </w:t>
      </w:r>
      <w:r w:rsidRPr="00AA5FA3">
        <w:rPr>
          <w:rFonts w:eastAsia="Times New Roman" w:cs="Arial"/>
          <w:sz w:val="24"/>
          <w:szCs w:val="24"/>
        </w:rPr>
        <w:t>to</w:t>
      </w:r>
      <w:proofErr w:type="gramEnd"/>
      <w:r w:rsidRPr="00AA5FA3">
        <w:rPr>
          <w:rFonts w:eastAsia="Times New Roman" w:cs="Arial"/>
          <w:sz w:val="24"/>
          <w:szCs w:val="24"/>
        </w:rPr>
        <w:t xml:space="preserve"> sign all Financial Status Reports. </w:t>
      </w:r>
    </w:p>
    <w:p w:rsidR="00C66FB7" w:rsidRDefault="00C66FB7" w:rsidP="00E82613">
      <w:pPr>
        <w:tabs>
          <w:tab w:val="left" w:pos="6660"/>
        </w:tabs>
        <w:rPr>
          <w:rFonts w:eastAsia="Times New Roman" w:cs="Arial"/>
          <w:sz w:val="24"/>
          <w:szCs w:val="24"/>
        </w:rPr>
      </w:pPr>
    </w:p>
    <w:p w:rsidR="00C66FB7" w:rsidRDefault="00C66FB7" w:rsidP="00E82613">
      <w:pPr>
        <w:tabs>
          <w:tab w:val="left" w:pos="6660"/>
        </w:tabs>
        <w:rPr>
          <w:rFonts w:eastAsia="Times New Roman" w:cs="Arial"/>
          <w:sz w:val="24"/>
          <w:szCs w:val="24"/>
        </w:rPr>
      </w:pPr>
    </w:p>
    <w:p w:rsidR="00E82613" w:rsidRDefault="00E82613" w:rsidP="00E82613">
      <w:pPr>
        <w:tabs>
          <w:tab w:val="left" w:pos="6660"/>
        </w:tabs>
        <w:rPr>
          <w:rFonts w:eastAsia="Times New Roman" w:cs="Arial"/>
          <w:sz w:val="24"/>
          <w:szCs w:val="24"/>
        </w:rPr>
      </w:pPr>
      <w:r w:rsidRPr="00AA5FA3">
        <w:rPr>
          <w:rFonts w:eastAsia="Times New Roman" w:cs="Arial"/>
          <w:sz w:val="24"/>
          <w:szCs w:val="24"/>
        </w:rPr>
        <w:t>Signature:   __________________________________________</w:t>
      </w:r>
      <w:r>
        <w:rPr>
          <w:rFonts w:eastAsia="Times New Roman" w:cs="Arial"/>
          <w:sz w:val="24"/>
          <w:szCs w:val="24"/>
        </w:rPr>
        <w:t>______________________</w:t>
      </w:r>
      <w:r w:rsidR="00C66FB7">
        <w:rPr>
          <w:rFonts w:eastAsia="Times New Roman" w:cs="Arial"/>
          <w:sz w:val="24"/>
          <w:szCs w:val="24"/>
        </w:rPr>
        <w:t>____</w:t>
      </w:r>
      <w:r>
        <w:rPr>
          <w:rFonts w:eastAsia="Times New Roman" w:cs="Arial"/>
          <w:sz w:val="24"/>
          <w:szCs w:val="24"/>
        </w:rPr>
        <w:t>__</w:t>
      </w:r>
      <w:r w:rsidRPr="00AA5FA3">
        <w:rPr>
          <w:rFonts w:eastAsia="Times New Roman" w:cs="Arial"/>
          <w:sz w:val="24"/>
          <w:szCs w:val="24"/>
        </w:rPr>
        <w:tab/>
      </w:r>
    </w:p>
    <w:p w:rsidR="00E82613" w:rsidRDefault="00E82613" w:rsidP="00E82613">
      <w:pPr>
        <w:tabs>
          <w:tab w:val="left" w:pos="6660"/>
        </w:tabs>
        <w:rPr>
          <w:rFonts w:eastAsia="Times New Roman" w:cs="Arial"/>
          <w:sz w:val="24"/>
          <w:szCs w:val="24"/>
        </w:rPr>
      </w:pPr>
    </w:p>
    <w:p w:rsidR="00E82613" w:rsidRDefault="00E82613" w:rsidP="00C66FB7">
      <w:pPr>
        <w:tabs>
          <w:tab w:val="left" w:pos="6660"/>
        </w:tabs>
        <w:rPr>
          <w:rFonts w:eastAsia="Times New Roman" w:cs="Arial"/>
          <w:sz w:val="24"/>
          <w:szCs w:val="24"/>
        </w:rPr>
      </w:pPr>
      <w:r>
        <w:rPr>
          <w:rFonts w:eastAsia="Times New Roman" w:cs="Arial"/>
          <w:sz w:val="24"/>
          <w:szCs w:val="24"/>
        </w:rPr>
        <w:t>Printed Name: _______________________________________________________________</w:t>
      </w:r>
      <w:r w:rsidR="00C66FB7">
        <w:rPr>
          <w:rFonts w:eastAsia="Times New Roman" w:cs="Arial"/>
          <w:sz w:val="24"/>
          <w:szCs w:val="24"/>
        </w:rPr>
        <w:t>____</w:t>
      </w:r>
    </w:p>
    <w:p w:rsidR="00E82613" w:rsidRDefault="00E82613" w:rsidP="00E82613">
      <w:pPr>
        <w:tabs>
          <w:tab w:val="left" w:pos="6660"/>
        </w:tabs>
        <w:ind w:left="630"/>
        <w:rPr>
          <w:rFonts w:eastAsia="Times New Roman" w:cs="Arial"/>
          <w:sz w:val="24"/>
          <w:szCs w:val="24"/>
        </w:rPr>
      </w:pPr>
    </w:p>
    <w:p w:rsidR="00E82613" w:rsidRPr="00AA5FA3" w:rsidRDefault="00E82613" w:rsidP="00C66FB7">
      <w:pPr>
        <w:tabs>
          <w:tab w:val="left" w:pos="6660"/>
        </w:tabs>
        <w:rPr>
          <w:rFonts w:eastAsia="Times New Roman" w:cs="Arial"/>
          <w:sz w:val="24"/>
          <w:szCs w:val="24"/>
        </w:rPr>
      </w:pPr>
      <w:r>
        <w:rPr>
          <w:rFonts w:eastAsia="Times New Roman" w:cs="Arial"/>
          <w:sz w:val="24"/>
          <w:szCs w:val="24"/>
        </w:rPr>
        <w:t>Date: ______________________________________________________________________</w:t>
      </w:r>
      <w:r w:rsidR="00C66FB7">
        <w:rPr>
          <w:rFonts w:eastAsia="Times New Roman" w:cs="Arial"/>
          <w:sz w:val="24"/>
          <w:szCs w:val="24"/>
        </w:rPr>
        <w:t>____</w:t>
      </w:r>
    </w:p>
    <w:p w:rsidR="00E82613" w:rsidRPr="00AA5FA3" w:rsidRDefault="00E82613" w:rsidP="00E82613">
      <w:pPr>
        <w:tabs>
          <w:tab w:val="left" w:pos="540"/>
          <w:tab w:val="left" w:pos="6750"/>
        </w:tabs>
        <w:outlineLvl w:val="0"/>
        <w:rPr>
          <w:rFonts w:eastAsia="Times New Roman" w:cs="Arial"/>
          <w:b/>
          <w:sz w:val="24"/>
          <w:szCs w:val="24"/>
        </w:rPr>
      </w:pPr>
      <w:r w:rsidRPr="00AA5FA3">
        <w:rPr>
          <w:rFonts w:eastAsia="Times New Roman" w:cs="Arial"/>
          <w:bCs/>
          <w:sz w:val="24"/>
          <w:szCs w:val="24"/>
        </w:rPr>
        <w:tab/>
      </w:r>
      <w:r w:rsidRPr="00AA5FA3">
        <w:rPr>
          <w:rFonts w:eastAsia="Times New Roman" w:cs="Arial"/>
          <w:bCs/>
          <w:sz w:val="24"/>
          <w:szCs w:val="24"/>
        </w:rPr>
        <w:tab/>
      </w:r>
      <w:r w:rsidRPr="00AA5FA3">
        <w:rPr>
          <w:rFonts w:eastAsia="Times New Roman" w:cs="Arial"/>
          <w:b/>
          <w:bCs/>
          <w:sz w:val="24"/>
          <w:szCs w:val="24"/>
        </w:rPr>
        <w:tab/>
      </w:r>
    </w:p>
    <w:p w:rsidR="00E82613" w:rsidRPr="00AA5FA3" w:rsidRDefault="00E82613" w:rsidP="00E82613">
      <w:pPr>
        <w:jc w:val="center"/>
        <w:rPr>
          <w:rFonts w:eastAsia="Times New Roman" w:cs="Arial"/>
          <w:sz w:val="24"/>
          <w:szCs w:val="24"/>
        </w:rPr>
      </w:pPr>
    </w:p>
    <w:p w:rsidR="00E82613" w:rsidRPr="00AA5FA3" w:rsidRDefault="00E82613" w:rsidP="00E82613">
      <w:pPr>
        <w:jc w:val="center"/>
        <w:rPr>
          <w:rFonts w:eastAsia="Times New Roman" w:cs="Arial"/>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010"/>
      </w:tblGrid>
      <w:tr w:rsidR="00E82613" w:rsidRPr="00AA5FA3" w:rsidTr="00C66FB7">
        <w:tc>
          <w:tcPr>
            <w:tcW w:w="9738" w:type="dxa"/>
            <w:gridSpan w:val="2"/>
            <w:shd w:val="clear" w:color="auto" w:fill="D9D9D9" w:themeFill="background1" w:themeFillShade="D9"/>
          </w:tcPr>
          <w:p w:rsidR="00E82613" w:rsidRPr="00AA5FA3" w:rsidRDefault="00E82613" w:rsidP="00E82613">
            <w:pPr>
              <w:rPr>
                <w:rFonts w:eastAsia="Times New Roman" w:cs="Arial"/>
                <w:b/>
                <w:sz w:val="24"/>
                <w:szCs w:val="24"/>
              </w:rPr>
            </w:pPr>
            <w:r w:rsidRPr="00AA5FA3">
              <w:rPr>
                <w:rFonts w:eastAsia="Times New Roman" w:cs="Arial"/>
                <w:b/>
                <w:sz w:val="24"/>
                <w:szCs w:val="24"/>
              </w:rPr>
              <w:t>Person Authorized to sign FSR (Financial Status Report)</w:t>
            </w:r>
            <w:r w:rsidR="00C66FB7">
              <w:rPr>
                <w:rFonts w:eastAsia="Times New Roman" w:cs="Arial"/>
                <w:b/>
                <w:sz w:val="24"/>
                <w:szCs w:val="24"/>
              </w:rPr>
              <w:t>:</w:t>
            </w:r>
          </w:p>
        </w:tc>
      </w:tr>
      <w:tr w:rsidR="00E82613" w:rsidRPr="00AA5FA3" w:rsidTr="00C66FB7">
        <w:tc>
          <w:tcPr>
            <w:tcW w:w="1728" w:type="dxa"/>
            <w:shd w:val="clear" w:color="auto" w:fill="D9D9D9" w:themeFill="background1" w:themeFillShade="D9"/>
          </w:tcPr>
          <w:p w:rsidR="00E82613" w:rsidRPr="00AA5FA3" w:rsidRDefault="00E82613" w:rsidP="00E82613">
            <w:pPr>
              <w:rPr>
                <w:rFonts w:eastAsia="Times New Roman" w:cs="Arial"/>
                <w:sz w:val="24"/>
                <w:szCs w:val="24"/>
              </w:rPr>
            </w:pPr>
            <w:r w:rsidRPr="00AA5FA3">
              <w:rPr>
                <w:rFonts w:eastAsia="Times New Roman" w:cs="Arial"/>
                <w:sz w:val="24"/>
                <w:szCs w:val="24"/>
              </w:rPr>
              <w:t>Name:</w:t>
            </w:r>
          </w:p>
        </w:tc>
        <w:tc>
          <w:tcPr>
            <w:tcW w:w="8010" w:type="dxa"/>
            <w:shd w:val="clear" w:color="auto" w:fill="D9D9D9" w:themeFill="background1" w:themeFillShade="D9"/>
          </w:tcPr>
          <w:p w:rsidR="00E82613" w:rsidRPr="00AA5FA3" w:rsidRDefault="00E82613" w:rsidP="00E82613">
            <w:pPr>
              <w:rPr>
                <w:rFonts w:eastAsia="Times New Roman" w:cs="Arial"/>
                <w:sz w:val="24"/>
                <w:szCs w:val="24"/>
              </w:rPr>
            </w:pPr>
          </w:p>
        </w:tc>
      </w:tr>
      <w:tr w:rsidR="00E82613" w:rsidRPr="00AA5FA3" w:rsidTr="00C66FB7">
        <w:tc>
          <w:tcPr>
            <w:tcW w:w="1728" w:type="dxa"/>
            <w:shd w:val="clear" w:color="auto" w:fill="D9D9D9" w:themeFill="background1" w:themeFillShade="D9"/>
          </w:tcPr>
          <w:p w:rsidR="00E82613" w:rsidRPr="00AA5FA3" w:rsidRDefault="00E82613" w:rsidP="00E82613">
            <w:pPr>
              <w:rPr>
                <w:rFonts w:eastAsia="Times New Roman" w:cs="Arial"/>
                <w:sz w:val="24"/>
                <w:szCs w:val="24"/>
              </w:rPr>
            </w:pPr>
            <w:r w:rsidRPr="00AA5FA3">
              <w:rPr>
                <w:rFonts w:eastAsia="Times New Roman" w:cs="Arial"/>
                <w:sz w:val="24"/>
                <w:szCs w:val="24"/>
              </w:rPr>
              <w:t>Title:</w:t>
            </w:r>
          </w:p>
        </w:tc>
        <w:tc>
          <w:tcPr>
            <w:tcW w:w="8010" w:type="dxa"/>
            <w:shd w:val="clear" w:color="auto" w:fill="D9D9D9" w:themeFill="background1" w:themeFillShade="D9"/>
          </w:tcPr>
          <w:p w:rsidR="00E82613" w:rsidRPr="00AA5FA3" w:rsidRDefault="00E82613" w:rsidP="00E82613">
            <w:pPr>
              <w:rPr>
                <w:rFonts w:eastAsia="Times New Roman" w:cs="Arial"/>
                <w:sz w:val="24"/>
                <w:szCs w:val="24"/>
              </w:rPr>
            </w:pPr>
          </w:p>
        </w:tc>
      </w:tr>
      <w:tr w:rsidR="00E82613" w:rsidRPr="00AA5FA3" w:rsidTr="00C66FB7">
        <w:tc>
          <w:tcPr>
            <w:tcW w:w="1728" w:type="dxa"/>
            <w:shd w:val="clear" w:color="auto" w:fill="D9D9D9" w:themeFill="background1" w:themeFillShade="D9"/>
          </w:tcPr>
          <w:p w:rsidR="00E82613" w:rsidRPr="00AA5FA3" w:rsidRDefault="00E82613" w:rsidP="00E82613">
            <w:pPr>
              <w:rPr>
                <w:rFonts w:eastAsia="Times New Roman" w:cs="Arial"/>
                <w:sz w:val="24"/>
                <w:szCs w:val="24"/>
              </w:rPr>
            </w:pPr>
            <w:r w:rsidRPr="00AA5FA3">
              <w:rPr>
                <w:rFonts w:eastAsia="Times New Roman" w:cs="Arial"/>
                <w:sz w:val="24"/>
                <w:szCs w:val="24"/>
              </w:rPr>
              <w:t xml:space="preserve">Address: </w:t>
            </w:r>
          </w:p>
        </w:tc>
        <w:tc>
          <w:tcPr>
            <w:tcW w:w="8010" w:type="dxa"/>
            <w:shd w:val="clear" w:color="auto" w:fill="D9D9D9" w:themeFill="background1" w:themeFillShade="D9"/>
          </w:tcPr>
          <w:p w:rsidR="00E82613" w:rsidRPr="00AA5FA3" w:rsidRDefault="00E82613" w:rsidP="00E82613">
            <w:pPr>
              <w:rPr>
                <w:rFonts w:eastAsia="Times New Roman" w:cs="Arial"/>
                <w:sz w:val="24"/>
                <w:szCs w:val="24"/>
              </w:rPr>
            </w:pPr>
          </w:p>
        </w:tc>
      </w:tr>
      <w:tr w:rsidR="00E82613" w:rsidRPr="00AA5FA3" w:rsidTr="00C66FB7">
        <w:tc>
          <w:tcPr>
            <w:tcW w:w="1728" w:type="dxa"/>
            <w:shd w:val="clear" w:color="auto" w:fill="D9D9D9" w:themeFill="background1" w:themeFillShade="D9"/>
          </w:tcPr>
          <w:p w:rsidR="00E82613" w:rsidRPr="00AA5FA3" w:rsidRDefault="00E82613" w:rsidP="00E82613">
            <w:pPr>
              <w:rPr>
                <w:rFonts w:eastAsia="Times New Roman" w:cs="Arial"/>
                <w:sz w:val="24"/>
                <w:szCs w:val="24"/>
              </w:rPr>
            </w:pPr>
            <w:r w:rsidRPr="00AA5FA3">
              <w:rPr>
                <w:rFonts w:eastAsia="Times New Roman" w:cs="Arial"/>
                <w:sz w:val="24"/>
                <w:szCs w:val="24"/>
              </w:rPr>
              <w:t xml:space="preserve">Phone: </w:t>
            </w:r>
          </w:p>
        </w:tc>
        <w:tc>
          <w:tcPr>
            <w:tcW w:w="8010" w:type="dxa"/>
            <w:shd w:val="clear" w:color="auto" w:fill="D9D9D9" w:themeFill="background1" w:themeFillShade="D9"/>
          </w:tcPr>
          <w:p w:rsidR="00E82613" w:rsidRPr="00AA5FA3" w:rsidRDefault="00E82613" w:rsidP="00E82613">
            <w:pPr>
              <w:rPr>
                <w:rFonts w:eastAsia="Times New Roman" w:cs="Arial"/>
                <w:sz w:val="24"/>
                <w:szCs w:val="24"/>
              </w:rPr>
            </w:pPr>
          </w:p>
        </w:tc>
      </w:tr>
    </w:tbl>
    <w:p w:rsidR="00E82613" w:rsidRDefault="00E82613">
      <w:pPr>
        <w:spacing w:before="21"/>
        <w:ind w:left="140"/>
        <w:rPr>
          <w:b/>
          <w:sz w:val="32"/>
        </w:rPr>
      </w:pPr>
    </w:p>
    <w:p w:rsidR="00E82613" w:rsidRDefault="00E82613">
      <w:pPr>
        <w:spacing w:before="21"/>
        <w:ind w:left="140"/>
        <w:rPr>
          <w:b/>
          <w:sz w:val="32"/>
        </w:rPr>
      </w:pPr>
    </w:p>
    <w:p w:rsidR="00E82613" w:rsidRDefault="00E82613">
      <w:pPr>
        <w:spacing w:before="21"/>
        <w:ind w:left="140"/>
        <w:rPr>
          <w:b/>
          <w:sz w:val="32"/>
        </w:rPr>
      </w:pPr>
    </w:p>
    <w:p w:rsidR="00E82613" w:rsidRDefault="00E82613">
      <w:pPr>
        <w:spacing w:before="21"/>
        <w:ind w:left="140"/>
        <w:rPr>
          <w:b/>
          <w:sz w:val="32"/>
        </w:rPr>
      </w:pPr>
    </w:p>
    <w:p w:rsidR="00E82613" w:rsidRDefault="00E82613">
      <w:pPr>
        <w:spacing w:before="21"/>
        <w:ind w:left="140"/>
        <w:rPr>
          <w:b/>
          <w:sz w:val="32"/>
        </w:rPr>
      </w:pPr>
    </w:p>
    <w:p w:rsidR="00E82613" w:rsidRDefault="00E82613">
      <w:pPr>
        <w:spacing w:before="21"/>
        <w:ind w:left="140"/>
        <w:rPr>
          <w:b/>
          <w:sz w:val="32"/>
        </w:rPr>
      </w:pPr>
    </w:p>
    <w:p w:rsidR="0022211E" w:rsidRDefault="0022211E">
      <w:pPr>
        <w:spacing w:before="21"/>
        <w:ind w:left="140"/>
        <w:rPr>
          <w:b/>
          <w:sz w:val="32"/>
        </w:rPr>
      </w:pPr>
    </w:p>
    <w:p w:rsidR="0022211E" w:rsidRDefault="0022211E">
      <w:pPr>
        <w:spacing w:before="21"/>
        <w:ind w:left="140"/>
        <w:rPr>
          <w:b/>
          <w:sz w:val="32"/>
        </w:rPr>
      </w:pPr>
    </w:p>
    <w:p w:rsidR="00E82613" w:rsidRDefault="00E82613">
      <w:pPr>
        <w:spacing w:before="21"/>
        <w:ind w:left="140"/>
        <w:rPr>
          <w:b/>
          <w:sz w:val="32"/>
        </w:rPr>
      </w:pPr>
    </w:p>
    <w:p w:rsidR="00E82613" w:rsidRDefault="00E82613">
      <w:pPr>
        <w:spacing w:before="21"/>
        <w:ind w:left="140"/>
        <w:rPr>
          <w:b/>
          <w:sz w:val="32"/>
        </w:rPr>
      </w:pPr>
    </w:p>
    <w:p w:rsidR="00FA6809" w:rsidRDefault="00FA6809" w:rsidP="00FA6809">
      <w:pPr>
        <w:tabs>
          <w:tab w:val="left" w:pos="3345"/>
        </w:tabs>
        <w:rPr>
          <w:sz w:val="24"/>
        </w:rPr>
      </w:pPr>
    </w:p>
    <w:p w:rsidR="00A42783" w:rsidRPr="00FA6809" w:rsidRDefault="00A42783" w:rsidP="00FA6809">
      <w:pPr>
        <w:rPr>
          <w:sz w:val="24"/>
        </w:rPr>
        <w:sectPr w:rsidR="00A42783" w:rsidRPr="00FA6809">
          <w:pgSz w:w="12240" w:h="15840"/>
          <w:pgMar w:top="1160" w:right="300" w:bottom="940" w:left="1300" w:header="0" w:footer="746" w:gutter="0"/>
          <w:pgBorders w:offsetFrom="page">
            <w:top w:val="single" w:sz="4" w:space="24" w:color="000000"/>
            <w:left w:val="single" w:sz="4" w:space="24" w:color="000000"/>
            <w:bottom w:val="single" w:sz="4" w:space="24" w:color="000000"/>
            <w:right w:val="single" w:sz="4" w:space="24" w:color="000000"/>
          </w:pgBorders>
          <w:cols w:space="720"/>
        </w:sectPr>
      </w:pPr>
    </w:p>
    <w:p w:rsidR="00A42783" w:rsidRDefault="00A42783" w:rsidP="0070327D">
      <w:pPr>
        <w:pStyle w:val="BodyText"/>
        <w:rPr>
          <w:sz w:val="24"/>
        </w:rPr>
      </w:pPr>
    </w:p>
    <w:p w:rsidR="00E754EC" w:rsidRDefault="00E754EC" w:rsidP="00E754EC">
      <w:pPr>
        <w:spacing w:before="22"/>
        <w:ind w:left="2103"/>
        <w:jc w:val="center"/>
        <w:rPr>
          <w:sz w:val="24"/>
        </w:rPr>
      </w:pPr>
    </w:p>
    <w:p w:rsidR="00E754EC" w:rsidRDefault="00E754EC" w:rsidP="00E754EC">
      <w:pPr>
        <w:spacing w:before="22"/>
        <w:ind w:left="2103"/>
        <w:jc w:val="center"/>
        <w:rPr>
          <w:b/>
          <w:sz w:val="24"/>
        </w:rPr>
      </w:pPr>
    </w:p>
    <w:p w:rsidR="00E754EC" w:rsidRDefault="00E754EC" w:rsidP="00E754EC">
      <w:pPr>
        <w:spacing w:before="22"/>
        <w:ind w:left="2103"/>
        <w:jc w:val="center"/>
        <w:rPr>
          <w:b/>
          <w:sz w:val="24"/>
        </w:rPr>
      </w:pPr>
    </w:p>
    <w:p w:rsidR="0070327D" w:rsidRDefault="0070327D" w:rsidP="00E754EC">
      <w:pPr>
        <w:spacing w:before="22"/>
        <w:ind w:left="2103"/>
        <w:jc w:val="center"/>
        <w:rPr>
          <w:b/>
          <w:sz w:val="24"/>
        </w:rPr>
      </w:pPr>
    </w:p>
    <w:p w:rsidR="0070327D" w:rsidRDefault="001B2022" w:rsidP="0070327D">
      <w:pPr>
        <w:pStyle w:val="Heading3"/>
        <w:ind w:left="0"/>
        <w:jc w:val="center"/>
        <w:rPr>
          <w:rStyle w:val="Emphasis"/>
          <w:rFonts w:asciiTheme="minorHAnsi" w:hAnsiTheme="minorHAnsi" w:cstheme="minorHAnsi"/>
          <w:i w:val="0"/>
          <w:sz w:val="28"/>
          <w:szCs w:val="28"/>
        </w:rPr>
      </w:pPr>
      <w:r w:rsidRPr="001B2022">
        <w:rPr>
          <w:rFonts w:ascii="Times New Roman"/>
          <w:b/>
          <w:noProof/>
          <w:sz w:val="20"/>
        </w:rPr>
        <w:drawing>
          <wp:anchor distT="0" distB="0" distL="114300" distR="114300" simplePos="0" relativeHeight="251674624" behindDoc="1" locked="0" layoutInCell="1" allowOverlap="1" wp14:anchorId="31061DE9" wp14:editId="52B64F22">
            <wp:simplePos x="0" y="0"/>
            <wp:positionH relativeFrom="column">
              <wp:posOffset>47625</wp:posOffset>
            </wp:positionH>
            <wp:positionV relativeFrom="page">
              <wp:posOffset>590550</wp:posOffset>
            </wp:positionV>
            <wp:extent cx="847725" cy="847725"/>
            <wp:effectExtent l="0" t="0" r="9525" b="9525"/>
            <wp:wrapTight wrapText="bothSides">
              <wp:wrapPolygon edited="0">
                <wp:start x="0" y="0"/>
                <wp:lineTo x="0" y="21357"/>
                <wp:lineTo x="21357" y="21357"/>
                <wp:lineTo x="21357" y="0"/>
                <wp:lineTo x="0" y="0"/>
              </wp:wrapPolygon>
            </wp:wrapTight>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r w:rsidR="002D0637" w:rsidRPr="001B2022">
        <w:rPr>
          <w:rStyle w:val="Emphasis"/>
          <w:rFonts w:asciiTheme="minorHAnsi" w:hAnsiTheme="minorHAnsi" w:cstheme="minorHAnsi"/>
          <w:b/>
          <w:i w:val="0"/>
          <w:sz w:val="28"/>
          <w:szCs w:val="28"/>
        </w:rPr>
        <w:t>Martin</w:t>
      </w:r>
      <w:r>
        <w:rPr>
          <w:rStyle w:val="Emphasis"/>
          <w:rFonts w:asciiTheme="minorHAnsi" w:hAnsiTheme="minorHAnsi" w:cstheme="minorHAnsi"/>
          <w:b/>
          <w:i w:val="0"/>
          <w:sz w:val="28"/>
          <w:szCs w:val="28"/>
        </w:rPr>
        <w:t>-</w:t>
      </w:r>
      <w:r w:rsidR="002D0637" w:rsidRPr="001B2022">
        <w:rPr>
          <w:rStyle w:val="Emphasis"/>
          <w:rFonts w:asciiTheme="minorHAnsi" w:hAnsiTheme="minorHAnsi" w:cstheme="minorHAnsi"/>
          <w:b/>
          <w:i w:val="0"/>
          <w:sz w:val="28"/>
          <w:szCs w:val="28"/>
        </w:rPr>
        <w:t>Pitt Partnership for Children</w:t>
      </w:r>
    </w:p>
    <w:p w:rsidR="002D0637" w:rsidRPr="0070327D" w:rsidRDefault="002D0637" w:rsidP="0070327D">
      <w:pPr>
        <w:pStyle w:val="Heading3"/>
        <w:ind w:left="0"/>
        <w:jc w:val="center"/>
        <w:rPr>
          <w:rStyle w:val="Emphasis"/>
          <w:rFonts w:asciiTheme="minorHAnsi" w:hAnsiTheme="minorHAnsi" w:cstheme="minorHAnsi"/>
          <w:i w:val="0"/>
          <w:sz w:val="28"/>
          <w:szCs w:val="28"/>
        </w:rPr>
      </w:pPr>
      <w:r w:rsidRPr="001B2022">
        <w:rPr>
          <w:rStyle w:val="Emphasis"/>
          <w:rFonts w:asciiTheme="minorHAnsi" w:hAnsiTheme="minorHAnsi" w:cstheme="minorHAnsi"/>
          <w:b/>
          <w:i w:val="0"/>
          <w:sz w:val="28"/>
          <w:szCs w:val="28"/>
        </w:rPr>
        <w:t>2019-2022 Request for Proposal Application</w:t>
      </w:r>
    </w:p>
    <w:p w:rsidR="001B2022" w:rsidRPr="002D0637" w:rsidRDefault="001B2022" w:rsidP="0070327D">
      <w:pPr>
        <w:pStyle w:val="Heading3"/>
        <w:pBdr>
          <w:bottom w:val="single" w:sz="12" w:space="2" w:color="auto"/>
        </w:pBdr>
        <w:ind w:left="0"/>
        <w:rPr>
          <w:rStyle w:val="Emphasis"/>
          <w:rFonts w:asciiTheme="minorHAnsi" w:hAnsiTheme="minorHAnsi" w:cstheme="minorHAnsi"/>
        </w:rPr>
      </w:pPr>
    </w:p>
    <w:p w:rsidR="002D0637" w:rsidRPr="002D0637" w:rsidRDefault="002D0637" w:rsidP="002D0637">
      <w:pPr>
        <w:rPr>
          <w:rFonts w:asciiTheme="minorHAnsi" w:hAnsiTheme="minorHAnsi" w:cstheme="minorHAnsi"/>
        </w:rPr>
      </w:pPr>
    </w:p>
    <w:p w:rsidR="002D0637" w:rsidRPr="002D0637" w:rsidRDefault="002D0637" w:rsidP="002D0637">
      <w:pPr>
        <w:spacing w:line="360" w:lineRule="auto"/>
        <w:rPr>
          <w:rFonts w:asciiTheme="minorHAnsi" w:hAnsiTheme="minorHAnsi" w:cstheme="minorHAnsi"/>
          <w:i/>
          <w:sz w:val="24"/>
        </w:rPr>
      </w:pPr>
      <w:r w:rsidRPr="002D0637">
        <w:rPr>
          <w:rFonts w:asciiTheme="minorHAnsi" w:hAnsiTheme="minorHAnsi" w:cstheme="minorHAnsi"/>
          <w:b/>
          <w:sz w:val="24"/>
        </w:rPr>
        <w:t xml:space="preserve">I.  </w:t>
      </w:r>
      <w:r w:rsidRPr="002D0637">
        <w:rPr>
          <w:rFonts w:asciiTheme="minorHAnsi" w:hAnsiTheme="minorHAnsi" w:cstheme="minorHAnsi"/>
          <w:b/>
          <w:sz w:val="24"/>
          <w:u w:val="single"/>
        </w:rPr>
        <w:t>Applicant Information:</w:t>
      </w:r>
      <w:r w:rsidRPr="002D0637">
        <w:rPr>
          <w:rFonts w:asciiTheme="minorHAnsi" w:hAnsiTheme="minorHAnsi" w:cstheme="minorHAnsi"/>
          <w:sz w:val="24"/>
        </w:rPr>
        <w:t xml:space="preserve">  </w:t>
      </w:r>
      <w:r w:rsidRPr="002D0637">
        <w:rPr>
          <w:rFonts w:asciiTheme="minorHAnsi" w:hAnsiTheme="minorHAnsi" w:cstheme="minorHAnsi"/>
          <w:i/>
        </w:rPr>
        <w:t>Fill in blanks.  Complete application in its entirety.</w:t>
      </w:r>
    </w:p>
    <w:p w:rsidR="002D0637" w:rsidRPr="002D0637" w:rsidRDefault="002D0637" w:rsidP="002D0637">
      <w:pPr>
        <w:rPr>
          <w:rFonts w:asciiTheme="minorHAnsi" w:hAnsiTheme="minorHAnsi" w:cstheme="minorHAnsi"/>
        </w:rPr>
      </w:pPr>
      <w:r w:rsidRPr="002D0637">
        <w:rPr>
          <w:rFonts w:asciiTheme="minorHAnsi" w:hAnsiTheme="minorHAnsi" w:cstheme="minorHAnsi"/>
        </w:rPr>
        <w:t xml:space="preserve">Name of Entity:   </w:t>
      </w:r>
      <w:r w:rsidRPr="002D0637">
        <w:rPr>
          <w:rFonts w:asciiTheme="minorHAnsi" w:hAnsiTheme="minorHAnsi" w:cstheme="minorHAnsi"/>
          <w:b/>
          <w:u w:val="single"/>
        </w:rPr>
        <w:fldChar w:fldCharType="begin">
          <w:ffData>
            <w:name w:val="Text1"/>
            <w:enabled/>
            <w:calcOnExit w:val="0"/>
            <w:textInput/>
          </w:ffData>
        </w:fldChar>
      </w:r>
      <w:bookmarkStart w:id="2" w:name="Text1"/>
      <w:r w:rsidRPr="002D0637">
        <w:rPr>
          <w:rFonts w:asciiTheme="minorHAnsi" w:hAnsiTheme="minorHAnsi" w:cstheme="minorHAnsi"/>
          <w:b/>
          <w:u w:val="single"/>
        </w:rPr>
        <w:instrText xml:space="preserve"> FORMTEXT </w:instrText>
      </w:r>
      <w:r w:rsidRPr="002D0637">
        <w:rPr>
          <w:rFonts w:asciiTheme="minorHAnsi" w:hAnsiTheme="minorHAnsi" w:cstheme="minorHAnsi"/>
          <w:b/>
          <w:u w:val="single"/>
        </w:rPr>
      </w:r>
      <w:r w:rsidRPr="002D0637">
        <w:rPr>
          <w:rFonts w:asciiTheme="minorHAnsi" w:hAnsiTheme="minorHAnsi" w:cstheme="minorHAnsi"/>
          <w:b/>
          <w:u w:val="single"/>
        </w:rPr>
        <w:fldChar w:fldCharType="separate"/>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Pr="002D0637">
        <w:rPr>
          <w:rFonts w:asciiTheme="minorHAnsi" w:hAnsiTheme="minorHAnsi" w:cstheme="minorHAnsi"/>
          <w:b/>
          <w:u w:val="single"/>
        </w:rPr>
        <w:fldChar w:fldCharType="end"/>
      </w:r>
      <w:bookmarkEnd w:id="2"/>
    </w:p>
    <w:p w:rsidR="002D0637" w:rsidRPr="002D0637" w:rsidRDefault="002D0637" w:rsidP="002D0637">
      <w:pPr>
        <w:rPr>
          <w:rFonts w:asciiTheme="minorHAnsi" w:hAnsiTheme="minorHAnsi" w:cstheme="minorHAnsi"/>
          <w:sz w:val="16"/>
          <w:szCs w:val="16"/>
        </w:rPr>
      </w:pPr>
    </w:p>
    <w:p w:rsidR="002D0637" w:rsidRPr="002D0637" w:rsidRDefault="002D0637" w:rsidP="002D0637">
      <w:pPr>
        <w:rPr>
          <w:rFonts w:asciiTheme="minorHAnsi" w:hAnsiTheme="minorHAnsi" w:cstheme="minorHAnsi"/>
          <w:b/>
          <w:bCs/>
          <w:u w:val="single"/>
        </w:rPr>
      </w:pPr>
      <w:r w:rsidRPr="002D0637">
        <w:rPr>
          <w:rFonts w:asciiTheme="minorHAnsi" w:hAnsiTheme="minorHAnsi" w:cstheme="minorHAnsi"/>
          <w:bCs/>
        </w:rPr>
        <w:t xml:space="preserve">Name of Activity:   </w:t>
      </w:r>
      <w:r w:rsidRPr="002D0637">
        <w:rPr>
          <w:rFonts w:asciiTheme="minorHAnsi" w:hAnsiTheme="minorHAnsi" w:cstheme="minorHAnsi"/>
          <w:b/>
          <w:bCs/>
          <w:u w:val="single"/>
        </w:rPr>
        <w:fldChar w:fldCharType="begin">
          <w:ffData>
            <w:name w:val="Text2"/>
            <w:enabled/>
            <w:calcOnExit w:val="0"/>
            <w:textInput/>
          </w:ffData>
        </w:fldChar>
      </w:r>
      <w:bookmarkStart w:id="3" w:name="Text2"/>
      <w:r w:rsidRPr="002D0637">
        <w:rPr>
          <w:rFonts w:asciiTheme="minorHAnsi" w:hAnsiTheme="minorHAnsi" w:cstheme="minorHAnsi"/>
          <w:b/>
          <w:bCs/>
          <w:u w:val="single"/>
        </w:rPr>
        <w:instrText xml:space="preserve"> FORMTEXT </w:instrText>
      </w:r>
      <w:r w:rsidRPr="002D0637">
        <w:rPr>
          <w:rFonts w:asciiTheme="minorHAnsi" w:hAnsiTheme="minorHAnsi" w:cstheme="minorHAnsi"/>
          <w:b/>
          <w:bCs/>
          <w:u w:val="single"/>
        </w:rPr>
      </w:r>
      <w:r w:rsidRPr="002D0637">
        <w:rPr>
          <w:rFonts w:asciiTheme="minorHAnsi" w:hAnsiTheme="minorHAnsi" w:cstheme="minorHAnsi"/>
          <w:b/>
          <w:bCs/>
          <w:u w:val="single"/>
        </w:rPr>
        <w:fldChar w:fldCharType="separate"/>
      </w:r>
      <w:r w:rsidR="00A70EF3">
        <w:rPr>
          <w:rFonts w:asciiTheme="minorHAnsi" w:hAnsiTheme="minorHAnsi" w:cstheme="minorHAnsi"/>
          <w:b/>
          <w:bCs/>
          <w:noProof/>
          <w:u w:val="single"/>
        </w:rPr>
        <w:t> </w:t>
      </w:r>
      <w:r w:rsidR="00A70EF3">
        <w:rPr>
          <w:rFonts w:asciiTheme="minorHAnsi" w:hAnsiTheme="minorHAnsi" w:cstheme="minorHAnsi"/>
          <w:b/>
          <w:bCs/>
          <w:noProof/>
          <w:u w:val="single"/>
        </w:rPr>
        <w:t> </w:t>
      </w:r>
      <w:r w:rsidR="00A70EF3">
        <w:rPr>
          <w:rFonts w:asciiTheme="minorHAnsi" w:hAnsiTheme="minorHAnsi" w:cstheme="minorHAnsi"/>
          <w:b/>
          <w:bCs/>
          <w:noProof/>
          <w:u w:val="single"/>
        </w:rPr>
        <w:t> </w:t>
      </w:r>
      <w:r w:rsidR="00A70EF3">
        <w:rPr>
          <w:rFonts w:asciiTheme="minorHAnsi" w:hAnsiTheme="minorHAnsi" w:cstheme="minorHAnsi"/>
          <w:b/>
          <w:bCs/>
          <w:noProof/>
          <w:u w:val="single"/>
        </w:rPr>
        <w:t> </w:t>
      </w:r>
      <w:r w:rsidR="00A70EF3">
        <w:rPr>
          <w:rFonts w:asciiTheme="minorHAnsi" w:hAnsiTheme="minorHAnsi" w:cstheme="minorHAnsi"/>
          <w:b/>
          <w:bCs/>
          <w:noProof/>
          <w:u w:val="single"/>
        </w:rPr>
        <w:t> </w:t>
      </w:r>
      <w:r w:rsidRPr="002D0637">
        <w:rPr>
          <w:rFonts w:asciiTheme="minorHAnsi" w:hAnsiTheme="minorHAnsi" w:cstheme="minorHAnsi"/>
          <w:b/>
          <w:bCs/>
          <w:u w:val="single"/>
        </w:rPr>
        <w:fldChar w:fldCharType="end"/>
      </w:r>
      <w:bookmarkEnd w:id="3"/>
    </w:p>
    <w:p w:rsidR="002D0637" w:rsidRPr="002D0637" w:rsidRDefault="002D0637" w:rsidP="002D0637">
      <w:pPr>
        <w:rPr>
          <w:rFonts w:asciiTheme="minorHAnsi" w:hAnsiTheme="minorHAnsi" w:cstheme="minorHAnsi"/>
          <w:bCs/>
          <w:sz w:val="16"/>
          <w:szCs w:val="16"/>
        </w:rPr>
      </w:pPr>
    </w:p>
    <w:p w:rsidR="002D0637" w:rsidRPr="002D0637" w:rsidRDefault="002D0637" w:rsidP="002D0637">
      <w:pPr>
        <w:rPr>
          <w:rFonts w:asciiTheme="minorHAnsi" w:hAnsiTheme="minorHAnsi" w:cstheme="minorHAnsi"/>
          <w:b/>
          <w:u w:val="single"/>
        </w:rPr>
      </w:pPr>
      <w:r w:rsidRPr="002D0637">
        <w:rPr>
          <w:rFonts w:asciiTheme="minorHAnsi" w:hAnsiTheme="minorHAnsi" w:cstheme="minorHAnsi"/>
        </w:rPr>
        <w:t xml:space="preserve">Address:  </w:t>
      </w:r>
      <w:r w:rsidRPr="002D0637">
        <w:rPr>
          <w:rFonts w:asciiTheme="minorHAnsi" w:hAnsiTheme="minorHAnsi" w:cstheme="minorHAnsi"/>
          <w:b/>
          <w:u w:val="single"/>
        </w:rPr>
        <w:fldChar w:fldCharType="begin">
          <w:ffData>
            <w:name w:val="Text3"/>
            <w:enabled/>
            <w:calcOnExit w:val="0"/>
            <w:textInput/>
          </w:ffData>
        </w:fldChar>
      </w:r>
      <w:bookmarkStart w:id="4" w:name="Text3"/>
      <w:r w:rsidRPr="002D0637">
        <w:rPr>
          <w:rFonts w:asciiTheme="minorHAnsi" w:hAnsiTheme="minorHAnsi" w:cstheme="minorHAnsi"/>
          <w:b/>
          <w:u w:val="single"/>
        </w:rPr>
        <w:instrText xml:space="preserve"> FORMTEXT </w:instrText>
      </w:r>
      <w:r w:rsidRPr="002D0637">
        <w:rPr>
          <w:rFonts w:asciiTheme="minorHAnsi" w:hAnsiTheme="minorHAnsi" w:cstheme="minorHAnsi"/>
          <w:b/>
          <w:u w:val="single"/>
        </w:rPr>
      </w:r>
      <w:r w:rsidRPr="002D0637">
        <w:rPr>
          <w:rFonts w:asciiTheme="minorHAnsi" w:hAnsiTheme="minorHAnsi" w:cstheme="minorHAnsi"/>
          <w:b/>
          <w:u w:val="single"/>
        </w:rPr>
        <w:fldChar w:fldCharType="separate"/>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Pr="002D0637">
        <w:rPr>
          <w:rFonts w:asciiTheme="minorHAnsi" w:hAnsiTheme="minorHAnsi" w:cstheme="minorHAnsi"/>
          <w:b/>
          <w:u w:val="single"/>
        </w:rPr>
        <w:fldChar w:fldCharType="end"/>
      </w:r>
      <w:bookmarkEnd w:id="4"/>
    </w:p>
    <w:p w:rsidR="002D0637" w:rsidRPr="002D0637" w:rsidRDefault="002D0637" w:rsidP="002D0637">
      <w:pPr>
        <w:rPr>
          <w:rFonts w:asciiTheme="minorHAnsi" w:hAnsiTheme="minorHAnsi" w:cstheme="minorHAnsi"/>
          <w:sz w:val="16"/>
          <w:szCs w:val="16"/>
        </w:rPr>
      </w:pPr>
    </w:p>
    <w:p w:rsidR="002D0637" w:rsidRPr="002D0637" w:rsidRDefault="002D0637" w:rsidP="002D0637">
      <w:pPr>
        <w:rPr>
          <w:rFonts w:asciiTheme="minorHAnsi" w:hAnsiTheme="minorHAnsi" w:cstheme="minorHAnsi"/>
          <w:b/>
          <w:u w:val="single"/>
        </w:rPr>
      </w:pPr>
      <w:r w:rsidRPr="002D0637">
        <w:rPr>
          <w:rFonts w:asciiTheme="minorHAnsi" w:hAnsiTheme="minorHAnsi" w:cstheme="minorHAnsi"/>
        </w:rPr>
        <w:t xml:space="preserve">County, City and ZIP:  </w:t>
      </w:r>
      <w:r w:rsidRPr="002D0637">
        <w:rPr>
          <w:rFonts w:asciiTheme="minorHAnsi" w:hAnsiTheme="minorHAnsi" w:cstheme="minorHAnsi"/>
          <w:b/>
          <w:u w:val="single"/>
        </w:rPr>
        <w:fldChar w:fldCharType="begin">
          <w:ffData>
            <w:name w:val="Text4"/>
            <w:enabled/>
            <w:calcOnExit w:val="0"/>
            <w:textInput/>
          </w:ffData>
        </w:fldChar>
      </w:r>
      <w:bookmarkStart w:id="5" w:name="Text4"/>
      <w:r w:rsidRPr="002D0637">
        <w:rPr>
          <w:rFonts w:asciiTheme="minorHAnsi" w:hAnsiTheme="minorHAnsi" w:cstheme="minorHAnsi"/>
          <w:b/>
          <w:u w:val="single"/>
        </w:rPr>
        <w:instrText xml:space="preserve"> FORMTEXT </w:instrText>
      </w:r>
      <w:r w:rsidRPr="002D0637">
        <w:rPr>
          <w:rFonts w:asciiTheme="minorHAnsi" w:hAnsiTheme="minorHAnsi" w:cstheme="minorHAnsi"/>
          <w:b/>
          <w:u w:val="single"/>
        </w:rPr>
      </w:r>
      <w:r w:rsidRPr="002D0637">
        <w:rPr>
          <w:rFonts w:asciiTheme="minorHAnsi" w:hAnsiTheme="minorHAnsi" w:cstheme="minorHAnsi"/>
          <w:b/>
          <w:u w:val="single"/>
        </w:rPr>
        <w:fldChar w:fldCharType="separate"/>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Pr="002D0637">
        <w:rPr>
          <w:rFonts w:asciiTheme="minorHAnsi" w:hAnsiTheme="minorHAnsi" w:cstheme="minorHAnsi"/>
          <w:b/>
          <w:u w:val="single"/>
        </w:rPr>
        <w:fldChar w:fldCharType="end"/>
      </w:r>
      <w:bookmarkEnd w:id="5"/>
    </w:p>
    <w:p w:rsidR="002D0637" w:rsidRPr="002D0637" w:rsidRDefault="002D0637" w:rsidP="002D0637">
      <w:pPr>
        <w:rPr>
          <w:rFonts w:asciiTheme="minorHAnsi" w:hAnsiTheme="minorHAnsi" w:cstheme="minorHAnsi"/>
          <w:sz w:val="16"/>
          <w:szCs w:val="16"/>
        </w:rPr>
      </w:pPr>
    </w:p>
    <w:p w:rsidR="002D0637" w:rsidRPr="002D0637" w:rsidRDefault="002D0637" w:rsidP="002D0637">
      <w:pPr>
        <w:pStyle w:val="BodyText2"/>
        <w:tabs>
          <w:tab w:val="left" w:pos="5040"/>
        </w:tabs>
        <w:spacing w:line="240" w:lineRule="auto"/>
        <w:rPr>
          <w:rFonts w:asciiTheme="minorHAnsi" w:hAnsiTheme="minorHAnsi" w:cstheme="minorHAnsi"/>
          <w:b/>
          <w:u w:val="single"/>
        </w:rPr>
      </w:pPr>
      <w:r w:rsidRPr="002D0637">
        <w:rPr>
          <w:rFonts w:asciiTheme="minorHAnsi" w:hAnsiTheme="minorHAnsi" w:cstheme="minorHAnsi"/>
        </w:rPr>
        <w:t xml:space="preserve">Contact Person:   </w:t>
      </w:r>
      <w:r w:rsidRPr="002D0637">
        <w:rPr>
          <w:rFonts w:asciiTheme="minorHAnsi" w:hAnsiTheme="minorHAnsi" w:cstheme="minorHAnsi"/>
          <w:b/>
          <w:u w:val="single"/>
        </w:rPr>
        <w:fldChar w:fldCharType="begin">
          <w:ffData>
            <w:name w:val="Text5"/>
            <w:enabled/>
            <w:calcOnExit w:val="0"/>
            <w:textInput/>
          </w:ffData>
        </w:fldChar>
      </w:r>
      <w:bookmarkStart w:id="6" w:name="Text5"/>
      <w:r w:rsidRPr="002D0637">
        <w:rPr>
          <w:rFonts w:asciiTheme="minorHAnsi" w:hAnsiTheme="minorHAnsi" w:cstheme="minorHAnsi"/>
          <w:b/>
          <w:u w:val="single"/>
        </w:rPr>
        <w:instrText xml:space="preserve"> FORMTEXT </w:instrText>
      </w:r>
      <w:r w:rsidRPr="002D0637">
        <w:rPr>
          <w:rFonts w:asciiTheme="minorHAnsi" w:hAnsiTheme="minorHAnsi" w:cstheme="minorHAnsi"/>
          <w:b/>
          <w:u w:val="single"/>
        </w:rPr>
      </w:r>
      <w:r w:rsidRPr="002D0637">
        <w:rPr>
          <w:rFonts w:asciiTheme="minorHAnsi" w:hAnsiTheme="minorHAnsi" w:cstheme="minorHAnsi"/>
          <w:b/>
          <w:u w:val="single"/>
        </w:rPr>
        <w:fldChar w:fldCharType="separate"/>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Pr="002D0637">
        <w:rPr>
          <w:rFonts w:asciiTheme="minorHAnsi" w:hAnsiTheme="minorHAnsi" w:cstheme="minorHAnsi"/>
          <w:b/>
          <w:u w:val="single"/>
        </w:rPr>
        <w:fldChar w:fldCharType="end"/>
      </w:r>
      <w:bookmarkEnd w:id="6"/>
      <w:r w:rsidRPr="002D0637">
        <w:rPr>
          <w:rFonts w:asciiTheme="minorHAnsi" w:hAnsiTheme="minorHAnsi" w:cstheme="minorHAnsi"/>
        </w:rPr>
        <w:tab/>
        <w:t xml:space="preserve">E-Mail Address:  </w:t>
      </w:r>
      <w:bookmarkStart w:id="7" w:name="Text6"/>
      <w:r w:rsidRPr="002D0637">
        <w:rPr>
          <w:rFonts w:asciiTheme="minorHAnsi" w:hAnsiTheme="minorHAnsi" w:cstheme="minorHAnsi"/>
          <w:b/>
          <w:u w:val="single"/>
        </w:rPr>
        <w:fldChar w:fldCharType="begin">
          <w:ffData>
            <w:name w:val="Text6"/>
            <w:enabled/>
            <w:calcOnExit w:val="0"/>
            <w:textInput/>
          </w:ffData>
        </w:fldChar>
      </w:r>
      <w:r w:rsidRPr="002D0637">
        <w:rPr>
          <w:rFonts w:asciiTheme="minorHAnsi" w:hAnsiTheme="minorHAnsi" w:cstheme="minorHAnsi"/>
          <w:b/>
          <w:u w:val="single"/>
        </w:rPr>
        <w:instrText xml:space="preserve"> FORMTEXT </w:instrText>
      </w:r>
      <w:r w:rsidRPr="002D0637">
        <w:rPr>
          <w:rFonts w:asciiTheme="minorHAnsi" w:hAnsiTheme="minorHAnsi" w:cstheme="minorHAnsi"/>
          <w:b/>
          <w:u w:val="single"/>
        </w:rPr>
      </w:r>
      <w:r w:rsidRPr="002D0637">
        <w:rPr>
          <w:rFonts w:asciiTheme="minorHAnsi" w:hAnsiTheme="minorHAnsi" w:cstheme="minorHAnsi"/>
          <w:b/>
          <w:u w:val="single"/>
        </w:rPr>
        <w:fldChar w:fldCharType="separate"/>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Pr="002D0637">
        <w:rPr>
          <w:rFonts w:asciiTheme="minorHAnsi" w:hAnsiTheme="minorHAnsi" w:cstheme="minorHAnsi"/>
          <w:b/>
          <w:u w:val="single"/>
        </w:rPr>
        <w:fldChar w:fldCharType="end"/>
      </w:r>
      <w:bookmarkEnd w:id="7"/>
    </w:p>
    <w:p w:rsidR="002D0637" w:rsidRPr="002D0637" w:rsidRDefault="002D0637" w:rsidP="002D0637">
      <w:pPr>
        <w:tabs>
          <w:tab w:val="left" w:pos="5040"/>
        </w:tabs>
        <w:rPr>
          <w:rFonts w:asciiTheme="minorHAnsi" w:hAnsiTheme="minorHAnsi" w:cstheme="minorHAnsi"/>
        </w:rPr>
      </w:pPr>
      <w:r w:rsidRPr="002D0637">
        <w:rPr>
          <w:rFonts w:asciiTheme="minorHAnsi" w:hAnsiTheme="minorHAnsi" w:cstheme="minorHAnsi"/>
        </w:rPr>
        <w:t xml:space="preserve">Phone Number:  </w:t>
      </w:r>
      <w:r w:rsidRPr="002D0637">
        <w:rPr>
          <w:rFonts w:asciiTheme="minorHAnsi" w:hAnsiTheme="minorHAnsi" w:cstheme="minorHAnsi"/>
          <w:b/>
          <w:u w:val="single"/>
        </w:rPr>
        <w:fldChar w:fldCharType="begin">
          <w:ffData>
            <w:name w:val="Text7"/>
            <w:enabled/>
            <w:calcOnExit w:val="0"/>
            <w:textInput/>
          </w:ffData>
        </w:fldChar>
      </w:r>
      <w:bookmarkStart w:id="8" w:name="Text7"/>
      <w:r w:rsidRPr="002D0637">
        <w:rPr>
          <w:rFonts w:asciiTheme="minorHAnsi" w:hAnsiTheme="minorHAnsi" w:cstheme="minorHAnsi"/>
          <w:b/>
          <w:u w:val="single"/>
        </w:rPr>
        <w:instrText xml:space="preserve"> FORMTEXT </w:instrText>
      </w:r>
      <w:r w:rsidRPr="002D0637">
        <w:rPr>
          <w:rFonts w:asciiTheme="minorHAnsi" w:hAnsiTheme="minorHAnsi" w:cstheme="minorHAnsi"/>
          <w:b/>
          <w:u w:val="single"/>
        </w:rPr>
      </w:r>
      <w:r w:rsidRPr="002D0637">
        <w:rPr>
          <w:rFonts w:asciiTheme="minorHAnsi" w:hAnsiTheme="minorHAnsi" w:cstheme="minorHAnsi"/>
          <w:b/>
          <w:u w:val="single"/>
        </w:rPr>
        <w:fldChar w:fldCharType="separate"/>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Pr="002D0637">
        <w:rPr>
          <w:rFonts w:asciiTheme="minorHAnsi" w:hAnsiTheme="minorHAnsi" w:cstheme="minorHAnsi"/>
          <w:b/>
          <w:u w:val="single"/>
        </w:rPr>
        <w:fldChar w:fldCharType="end"/>
      </w:r>
      <w:bookmarkEnd w:id="8"/>
      <w:r w:rsidRPr="002D0637">
        <w:rPr>
          <w:rFonts w:asciiTheme="minorHAnsi" w:hAnsiTheme="minorHAnsi" w:cstheme="minorHAnsi"/>
        </w:rPr>
        <w:tab/>
        <w:t xml:space="preserve">Fax Number:   </w:t>
      </w:r>
      <w:r w:rsidRPr="002D0637">
        <w:rPr>
          <w:rFonts w:asciiTheme="minorHAnsi" w:hAnsiTheme="minorHAnsi" w:cstheme="minorHAnsi"/>
          <w:b/>
          <w:u w:val="single"/>
        </w:rPr>
        <w:fldChar w:fldCharType="begin">
          <w:ffData>
            <w:name w:val="Text8"/>
            <w:enabled/>
            <w:calcOnExit w:val="0"/>
            <w:textInput/>
          </w:ffData>
        </w:fldChar>
      </w:r>
      <w:bookmarkStart w:id="9" w:name="Text8"/>
      <w:r w:rsidRPr="002D0637">
        <w:rPr>
          <w:rFonts w:asciiTheme="minorHAnsi" w:hAnsiTheme="minorHAnsi" w:cstheme="minorHAnsi"/>
          <w:b/>
          <w:u w:val="single"/>
        </w:rPr>
        <w:instrText xml:space="preserve"> FORMTEXT </w:instrText>
      </w:r>
      <w:r w:rsidRPr="002D0637">
        <w:rPr>
          <w:rFonts w:asciiTheme="minorHAnsi" w:hAnsiTheme="minorHAnsi" w:cstheme="minorHAnsi"/>
          <w:b/>
          <w:u w:val="single"/>
        </w:rPr>
      </w:r>
      <w:r w:rsidRPr="002D0637">
        <w:rPr>
          <w:rFonts w:asciiTheme="minorHAnsi" w:hAnsiTheme="minorHAnsi" w:cstheme="minorHAnsi"/>
          <w:b/>
          <w:u w:val="single"/>
        </w:rPr>
        <w:fldChar w:fldCharType="separate"/>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Pr="002D0637">
        <w:rPr>
          <w:rFonts w:asciiTheme="minorHAnsi" w:hAnsiTheme="minorHAnsi" w:cstheme="minorHAnsi"/>
          <w:b/>
          <w:u w:val="single"/>
        </w:rPr>
        <w:fldChar w:fldCharType="end"/>
      </w:r>
      <w:bookmarkEnd w:id="9"/>
      <w:r w:rsidRPr="002D0637">
        <w:rPr>
          <w:rFonts w:asciiTheme="minorHAnsi" w:hAnsiTheme="minorHAnsi" w:cstheme="minorHAnsi"/>
        </w:rPr>
        <w:tab/>
      </w:r>
    </w:p>
    <w:p w:rsidR="002D0637" w:rsidRPr="002D0637" w:rsidRDefault="002D0637" w:rsidP="002D0637">
      <w:pPr>
        <w:tabs>
          <w:tab w:val="left" w:pos="5040"/>
        </w:tabs>
        <w:spacing w:line="360" w:lineRule="auto"/>
        <w:rPr>
          <w:rFonts w:asciiTheme="minorHAnsi" w:hAnsiTheme="minorHAnsi" w:cstheme="minorHAnsi"/>
          <w:sz w:val="16"/>
          <w:szCs w:val="16"/>
        </w:rPr>
      </w:pPr>
    </w:p>
    <w:p w:rsidR="002D0637" w:rsidRPr="002D0637" w:rsidRDefault="002D0637" w:rsidP="002D0637">
      <w:pPr>
        <w:tabs>
          <w:tab w:val="left" w:pos="5040"/>
        </w:tabs>
        <w:spacing w:line="360" w:lineRule="auto"/>
        <w:rPr>
          <w:rFonts w:asciiTheme="minorHAnsi" w:hAnsiTheme="minorHAnsi" w:cstheme="minorHAnsi"/>
          <w:sz w:val="16"/>
          <w:szCs w:val="16"/>
        </w:rPr>
      </w:pPr>
    </w:p>
    <w:p w:rsidR="002D0637" w:rsidRPr="002D0637" w:rsidRDefault="002D0637" w:rsidP="002D0637">
      <w:pPr>
        <w:rPr>
          <w:rFonts w:asciiTheme="minorHAnsi" w:hAnsiTheme="minorHAnsi" w:cstheme="minorHAnsi"/>
          <w:i/>
        </w:rPr>
      </w:pPr>
      <w:r w:rsidRPr="002D0637">
        <w:rPr>
          <w:rFonts w:asciiTheme="minorHAnsi" w:hAnsiTheme="minorHAnsi" w:cstheme="minorHAnsi"/>
          <w:b/>
          <w:sz w:val="24"/>
          <w:szCs w:val="24"/>
        </w:rPr>
        <w:t xml:space="preserve">II.  </w:t>
      </w:r>
      <w:r w:rsidRPr="002D0637">
        <w:rPr>
          <w:rFonts w:asciiTheme="minorHAnsi" w:hAnsiTheme="minorHAnsi" w:cstheme="minorHAnsi"/>
          <w:b/>
          <w:sz w:val="24"/>
          <w:szCs w:val="24"/>
          <w:u w:val="single"/>
        </w:rPr>
        <w:t>Request for Proposal Services:</w:t>
      </w:r>
      <w:r w:rsidRPr="002D0637">
        <w:rPr>
          <w:rFonts w:asciiTheme="minorHAnsi" w:hAnsiTheme="minorHAnsi" w:cstheme="minorHAnsi"/>
          <w:sz w:val="24"/>
          <w:szCs w:val="24"/>
        </w:rPr>
        <w:t xml:space="preserve">  </w:t>
      </w:r>
      <w:r w:rsidRPr="002D0637">
        <w:rPr>
          <w:rFonts w:asciiTheme="minorHAnsi" w:hAnsiTheme="minorHAnsi" w:cstheme="minorHAnsi"/>
          <w:i/>
        </w:rPr>
        <w:t>Please check the appropriate box for the service area this activity is designed to address:</w:t>
      </w:r>
    </w:p>
    <w:p w:rsidR="002D0637" w:rsidRPr="002D0637" w:rsidRDefault="002D0637" w:rsidP="002D0637">
      <w:pPr>
        <w:rPr>
          <w:rFonts w:asciiTheme="minorHAnsi" w:hAnsiTheme="minorHAnsi" w:cstheme="minorHAnsi"/>
          <w:sz w:val="16"/>
          <w:szCs w:val="16"/>
        </w:rPr>
      </w:pPr>
    </w:p>
    <w:p w:rsidR="002D0637" w:rsidRPr="002D0637" w:rsidRDefault="002D0637" w:rsidP="002D0637">
      <w:pPr>
        <w:rPr>
          <w:rFonts w:asciiTheme="minorHAnsi" w:hAnsiTheme="minorHAnsi" w:cstheme="minorHAnsi"/>
        </w:rPr>
      </w:pPr>
      <w:r w:rsidRPr="002D0637">
        <w:rPr>
          <w:rFonts w:asciiTheme="minorHAnsi" w:hAnsiTheme="minorHAnsi" w:cstheme="minorHAnsi"/>
        </w:rPr>
        <w:fldChar w:fldCharType="begin"/>
      </w:r>
      <w:r w:rsidRPr="002D0637">
        <w:rPr>
          <w:rFonts w:asciiTheme="minorHAnsi" w:hAnsiTheme="minorHAnsi" w:cstheme="minorHAnsi"/>
        </w:rPr>
        <w:instrText xml:space="preserve"> MACROBUTTON  CheckBoxFormField </w:instrText>
      </w:r>
      <w:r w:rsidRPr="002D0637">
        <w:rPr>
          <w:rFonts w:asciiTheme="minorHAnsi" w:hAnsiTheme="minorHAnsi" w:cstheme="minorHAnsi"/>
        </w:rPr>
        <w:fldChar w:fldCharType="end"/>
      </w:r>
      <w:bookmarkStart w:id="10" w:name="Check1"/>
      <w:r w:rsidRPr="002D0637">
        <w:rPr>
          <w:rFonts w:asciiTheme="minorHAnsi" w:hAnsiTheme="minorHAnsi" w:cstheme="minorHAnsi"/>
        </w:rPr>
        <w:fldChar w:fldCharType="begin">
          <w:ffData>
            <w:name w:val="Check1"/>
            <w:enabled/>
            <w:calcOnExit w:val="0"/>
            <w:checkBox>
              <w:sizeAuto/>
              <w:default w:val="0"/>
            </w:checkBox>
          </w:ffData>
        </w:fldChar>
      </w:r>
      <w:r w:rsidRPr="002D0637">
        <w:rPr>
          <w:rFonts w:asciiTheme="minorHAnsi" w:hAnsiTheme="minorHAnsi" w:cstheme="minorHAnsi"/>
        </w:rPr>
        <w:instrText xml:space="preserve"> FORMCHECKBOX </w:instrText>
      </w:r>
      <w:r w:rsidR="00187E44">
        <w:rPr>
          <w:rFonts w:asciiTheme="minorHAnsi" w:hAnsiTheme="minorHAnsi" w:cstheme="minorHAnsi"/>
        </w:rPr>
      </w:r>
      <w:r w:rsidR="00187E44">
        <w:rPr>
          <w:rFonts w:asciiTheme="minorHAnsi" w:hAnsiTheme="minorHAnsi" w:cstheme="minorHAnsi"/>
        </w:rPr>
        <w:fldChar w:fldCharType="separate"/>
      </w:r>
      <w:r w:rsidRPr="002D0637">
        <w:rPr>
          <w:rFonts w:asciiTheme="minorHAnsi" w:hAnsiTheme="minorHAnsi" w:cstheme="minorHAnsi"/>
        </w:rPr>
        <w:fldChar w:fldCharType="end"/>
      </w:r>
      <w:bookmarkEnd w:id="10"/>
      <w:r w:rsidRPr="002D0637">
        <w:rPr>
          <w:rFonts w:asciiTheme="minorHAnsi" w:hAnsiTheme="minorHAnsi" w:cstheme="minorHAnsi"/>
        </w:rPr>
        <w:t xml:space="preserve">  Early Care and Education</w:t>
      </w:r>
    </w:p>
    <w:p w:rsidR="002D0637" w:rsidRPr="002D0637" w:rsidRDefault="002D0637" w:rsidP="002D0637">
      <w:pPr>
        <w:rPr>
          <w:rFonts w:asciiTheme="minorHAnsi" w:hAnsiTheme="minorHAnsi" w:cstheme="minorHAnsi"/>
        </w:rPr>
      </w:pPr>
    </w:p>
    <w:p w:rsidR="002D0637" w:rsidRPr="002D0637" w:rsidRDefault="002D0637" w:rsidP="002D0637">
      <w:pPr>
        <w:rPr>
          <w:rFonts w:asciiTheme="minorHAnsi" w:hAnsiTheme="minorHAnsi" w:cstheme="minorHAnsi"/>
        </w:rPr>
      </w:pPr>
      <w:r w:rsidRPr="002D0637">
        <w:rPr>
          <w:rFonts w:asciiTheme="minorHAnsi" w:hAnsiTheme="minorHAnsi" w:cstheme="minorHAnsi"/>
        </w:rPr>
        <w:fldChar w:fldCharType="begin">
          <w:ffData>
            <w:name w:val="Check2"/>
            <w:enabled/>
            <w:calcOnExit w:val="0"/>
            <w:checkBox>
              <w:sizeAuto/>
              <w:default w:val="0"/>
            </w:checkBox>
          </w:ffData>
        </w:fldChar>
      </w:r>
      <w:bookmarkStart w:id="11" w:name="Check2"/>
      <w:r w:rsidRPr="002D0637">
        <w:rPr>
          <w:rFonts w:asciiTheme="minorHAnsi" w:hAnsiTheme="minorHAnsi" w:cstheme="minorHAnsi"/>
        </w:rPr>
        <w:instrText xml:space="preserve"> FORMCHECKBOX </w:instrText>
      </w:r>
      <w:r w:rsidR="00187E44">
        <w:rPr>
          <w:rFonts w:asciiTheme="minorHAnsi" w:hAnsiTheme="minorHAnsi" w:cstheme="minorHAnsi"/>
        </w:rPr>
      </w:r>
      <w:r w:rsidR="00187E44">
        <w:rPr>
          <w:rFonts w:asciiTheme="minorHAnsi" w:hAnsiTheme="minorHAnsi" w:cstheme="minorHAnsi"/>
        </w:rPr>
        <w:fldChar w:fldCharType="separate"/>
      </w:r>
      <w:r w:rsidRPr="002D0637">
        <w:rPr>
          <w:rFonts w:asciiTheme="minorHAnsi" w:hAnsiTheme="minorHAnsi" w:cstheme="minorHAnsi"/>
        </w:rPr>
        <w:fldChar w:fldCharType="end"/>
      </w:r>
      <w:bookmarkEnd w:id="11"/>
      <w:r w:rsidRPr="002D0637">
        <w:rPr>
          <w:rFonts w:asciiTheme="minorHAnsi" w:hAnsiTheme="minorHAnsi" w:cstheme="minorHAnsi"/>
        </w:rPr>
        <w:t xml:space="preserve">  Family Support</w:t>
      </w:r>
    </w:p>
    <w:p w:rsidR="002D0637" w:rsidRPr="002D0637" w:rsidRDefault="002D0637" w:rsidP="002D0637">
      <w:pPr>
        <w:rPr>
          <w:rFonts w:asciiTheme="minorHAnsi" w:hAnsiTheme="minorHAnsi" w:cstheme="minorHAnsi"/>
        </w:rPr>
      </w:pPr>
    </w:p>
    <w:p w:rsidR="002D0637" w:rsidRPr="002D0637" w:rsidRDefault="002D0637" w:rsidP="002D0637">
      <w:pPr>
        <w:rPr>
          <w:rFonts w:asciiTheme="minorHAnsi" w:hAnsiTheme="minorHAnsi" w:cstheme="minorHAnsi"/>
        </w:rPr>
      </w:pPr>
      <w:r w:rsidRPr="002D0637">
        <w:rPr>
          <w:rFonts w:asciiTheme="minorHAnsi" w:hAnsiTheme="minorHAnsi" w:cstheme="minorHAnsi"/>
        </w:rPr>
        <w:fldChar w:fldCharType="begin">
          <w:ffData>
            <w:name w:val="Check3"/>
            <w:enabled/>
            <w:calcOnExit w:val="0"/>
            <w:checkBox>
              <w:sizeAuto/>
              <w:default w:val="0"/>
            </w:checkBox>
          </w:ffData>
        </w:fldChar>
      </w:r>
      <w:bookmarkStart w:id="12" w:name="Check3"/>
      <w:r w:rsidRPr="002D0637">
        <w:rPr>
          <w:rFonts w:asciiTheme="minorHAnsi" w:hAnsiTheme="minorHAnsi" w:cstheme="minorHAnsi"/>
        </w:rPr>
        <w:instrText xml:space="preserve"> FORMCHECKBOX </w:instrText>
      </w:r>
      <w:r w:rsidR="00187E44">
        <w:rPr>
          <w:rFonts w:asciiTheme="minorHAnsi" w:hAnsiTheme="minorHAnsi" w:cstheme="minorHAnsi"/>
        </w:rPr>
      </w:r>
      <w:r w:rsidR="00187E44">
        <w:rPr>
          <w:rFonts w:asciiTheme="minorHAnsi" w:hAnsiTheme="minorHAnsi" w:cstheme="minorHAnsi"/>
        </w:rPr>
        <w:fldChar w:fldCharType="separate"/>
      </w:r>
      <w:r w:rsidRPr="002D0637">
        <w:rPr>
          <w:rFonts w:asciiTheme="minorHAnsi" w:hAnsiTheme="minorHAnsi" w:cstheme="minorHAnsi"/>
        </w:rPr>
        <w:fldChar w:fldCharType="end"/>
      </w:r>
      <w:bookmarkEnd w:id="12"/>
      <w:r w:rsidRPr="002D0637">
        <w:rPr>
          <w:rFonts w:asciiTheme="minorHAnsi" w:hAnsiTheme="minorHAnsi" w:cstheme="minorHAnsi"/>
        </w:rPr>
        <w:t xml:space="preserve">  Health</w:t>
      </w:r>
    </w:p>
    <w:p w:rsidR="002D0637" w:rsidRPr="002D0637" w:rsidRDefault="002D0637" w:rsidP="002D0637">
      <w:pPr>
        <w:rPr>
          <w:rFonts w:asciiTheme="minorHAnsi" w:hAnsiTheme="minorHAnsi" w:cstheme="minorHAnsi"/>
          <w:sz w:val="16"/>
          <w:szCs w:val="16"/>
        </w:rPr>
      </w:pPr>
    </w:p>
    <w:p w:rsidR="002D0637" w:rsidRPr="002D0637" w:rsidRDefault="002D0637" w:rsidP="002D0637">
      <w:pPr>
        <w:rPr>
          <w:rFonts w:asciiTheme="minorHAnsi" w:hAnsiTheme="minorHAnsi" w:cstheme="minorHAnsi"/>
          <w:sz w:val="16"/>
          <w:szCs w:val="16"/>
        </w:rPr>
      </w:pPr>
    </w:p>
    <w:p w:rsidR="002D0637" w:rsidRPr="002D0637" w:rsidRDefault="002D0637" w:rsidP="002D0637">
      <w:pPr>
        <w:rPr>
          <w:rFonts w:asciiTheme="minorHAnsi" w:hAnsiTheme="minorHAnsi" w:cstheme="minorHAnsi"/>
          <w:i/>
        </w:rPr>
      </w:pPr>
      <w:r w:rsidRPr="002D0637">
        <w:rPr>
          <w:rFonts w:asciiTheme="minorHAnsi" w:hAnsiTheme="minorHAnsi" w:cstheme="minorHAnsi"/>
          <w:b/>
          <w:sz w:val="24"/>
        </w:rPr>
        <w:t xml:space="preserve">III. </w:t>
      </w:r>
      <w:r w:rsidRPr="002D0637">
        <w:rPr>
          <w:rFonts w:asciiTheme="minorHAnsi" w:hAnsiTheme="minorHAnsi" w:cstheme="minorHAnsi"/>
          <w:b/>
          <w:sz w:val="24"/>
          <w:u w:val="single"/>
        </w:rPr>
        <w:t>Evidence-Based/Evidence-Informed:</w:t>
      </w:r>
      <w:r w:rsidRPr="002D0637">
        <w:rPr>
          <w:rFonts w:asciiTheme="minorHAnsi" w:hAnsiTheme="minorHAnsi" w:cstheme="minorHAnsi"/>
          <w:b/>
          <w:sz w:val="24"/>
        </w:rPr>
        <w:t xml:space="preserve">  </w:t>
      </w:r>
      <w:r w:rsidRPr="002D0637">
        <w:rPr>
          <w:rFonts w:asciiTheme="minorHAnsi" w:hAnsiTheme="minorHAnsi" w:cstheme="minorHAnsi"/>
          <w:i/>
        </w:rPr>
        <w:t>Activities funded with Smart Start dollars must be Evidence-Based or Evidence-Informed.  Check below if the proposed activity fits either description.  If approved, supporting documentation will be required.</w:t>
      </w:r>
    </w:p>
    <w:p w:rsidR="002D0637" w:rsidRPr="002D0637" w:rsidRDefault="002D0637" w:rsidP="002D0637">
      <w:pPr>
        <w:rPr>
          <w:rFonts w:asciiTheme="minorHAnsi" w:hAnsiTheme="minorHAnsi" w:cstheme="minorHAnsi"/>
          <w:i/>
        </w:rPr>
      </w:pPr>
    </w:p>
    <w:p w:rsidR="002D0637" w:rsidRPr="002D0637" w:rsidRDefault="002D0637" w:rsidP="002D0637">
      <w:pPr>
        <w:rPr>
          <w:rFonts w:asciiTheme="minorHAnsi" w:hAnsiTheme="minorHAnsi" w:cstheme="minorHAnsi"/>
        </w:rPr>
      </w:pPr>
      <w:r w:rsidRPr="002D0637">
        <w:rPr>
          <w:rFonts w:asciiTheme="minorHAnsi" w:hAnsiTheme="minorHAnsi" w:cstheme="minorHAnsi"/>
        </w:rPr>
        <w:fldChar w:fldCharType="begin"/>
      </w:r>
      <w:r w:rsidRPr="002D0637">
        <w:rPr>
          <w:rFonts w:asciiTheme="minorHAnsi" w:hAnsiTheme="minorHAnsi" w:cstheme="minorHAnsi"/>
        </w:rPr>
        <w:instrText xml:space="preserve"> MACROBUTTON  CheckBoxFormField </w:instrText>
      </w:r>
      <w:r w:rsidRPr="002D0637">
        <w:rPr>
          <w:rFonts w:asciiTheme="minorHAnsi" w:hAnsiTheme="minorHAnsi" w:cstheme="minorHAnsi"/>
        </w:rPr>
        <w:fldChar w:fldCharType="end"/>
      </w:r>
      <w:r w:rsidRPr="002D0637">
        <w:rPr>
          <w:rFonts w:asciiTheme="minorHAnsi" w:hAnsiTheme="minorHAnsi" w:cstheme="minorHAnsi"/>
        </w:rPr>
        <w:fldChar w:fldCharType="begin">
          <w:ffData>
            <w:name w:val="Check1"/>
            <w:enabled/>
            <w:calcOnExit w:val="0"/>
            <w:checkBox>
              <w:sizeAuto/>
              <w:default w:val="0"/>
            </w:checkBox>
          </w:ffData>
        </w:fldChar>
      </w:r>
      <w:r w:rsidRPr="002D0637">
        <w:rPr>
          <w:rFonts w:asciiTheme="minorHAnsi" w:hAnsiTheme="minorHAnsi" w:cstheme="minorHAnsi"/>
        </w:rPr>
        <w:instrText xml:space="preserve"> FORMCHECKBOX </w:instrText>
      </w:r>
      <w:r w:rsidR="00187E44">
        <w:rPr>
          <w:rFonts w:asciiTheme="minorHAnsi" w:hAnsiTheme="minorHAnsi" w:cstheme="minorHAnsi"/>
        </w:rPr>
      </w:r>
      <w:r w:rsidR="00187E44">
        <w:rPr>
          <w:rFonts w:asciiTheme="minorHAnsi" w:hAnsiTheme="minorHAnsi" w:cstheme="minorHAnsi"/>
        </w:rPr>
        <w:fldChar w:fldCharType="separate"/>
      </w:r>
      <w:r w:rsidRPr="002D0637">
        <w:rPr>
          <w:rFonts w:asciiTheme="minorHAnsi" w:hAnsiTheme="minorHAnsi" w:cstheme="minorHAnsi"/>
        </w:rPr>
        <w:fldChar w:fldCharType="end"/>
      </w:r>
      <w:r w:rsidRPr="002D0637">
        <w:rPr>
          <w:rFonts w:asciiTheme="minorHAnsi" w:hAnsiTheme="minorHAnsi" w:cstheme="minorHAnsi"/>
        </w:rPr>
        <w:t xml:space="preserve">  Evidence-Based</w:t>
      </w:r>
      <w:r w:rsidRPr="002D0637">
        <w:rPr>
          <w:rFonts w:asciiTheme="minorHAnsi" w:hAnsiTheme="minorHAnsi" w:cstheme="minorHAnsi"/>
        </w:rPr>
        <w:tab/>
      </w:r>
    </w:p>
    <w:p w:rsidR="002D0637" w:rsidRPr="002D0637" w:rsidRDefault="002D0637" w:rsidP="002D0637">
      <w:pPr>
        <w:widowControl/>
        <w:numPr>
          <w:ilvl w:val="0"/>
          <w:numId w:val="12"/>
        </w:numPr>
        <w:autoSpaceDE/>
        <w:autoSpaceDN/>
        <w:ind w:left="936" w:right="288"/>
        <w:jc w:val="both"/>
        <w:rPr>
          <w:rFonts w:asciiTheme="minorHAnsi" w:hAnsiTheme="minorHAnsi" w:cstheme="minorHAnsi"/>
        </w:rPr>
      </w:pPr>
      <w:r w:rsidRPr="002D0637">
        <w:rPr>
          <w:rFonts w:asciiTheme="minorHAnsi" w:hAnsiTheme="minorHAnsi" w:cstheme="minorHAnsi"/>
        </w:rPr>
        <w:t>Documented research showing your program repeatedly and consistently demonstrates desirable outcomes through application of scientific research methods.</w:t>
      </w:r>
    </w:p>
    <w:p w:rsidR="002D0637" w:rsidRPr="002D0637" w:rsidRDefault="002D0637" w:rsidP="002D0637">
      <w:pPr>
        <w:widowControl/>
        <w:numPr>
          <w:ilvl w:val="0"/>
          <w:numId w:val="12"/>
        </w:numPr>
        <w:autoSpaceDE/>
        <w:autoSpaceDN/>
        <w:ind w:left="936" w:right="288"/>
        <w:jc w:val="both"/>
        <w:rPr>
          <w:rFonts w:asciiTheme="minorHAnsi" w:hAnsiTheme="minorHAnsi" w:cstheme="minorHAnsi"/>
        </w:rPr>
      </w:pPr>
      <w:r w:rsidRPr="002D0637">
        <w:rPr>
          <w:rFonts w:asciiTheme="minorHAnsi" w:hAnsiTheme="minorHAnsi" w:cstheme="minorHAnsi"/>
        </w:rPr>
        <w:t>Your program follows the model as researched, including all the components such as frequency, duration, target population, staff qualifications and/or training.</w:t>
      </w:r>
    </w:p>
    <w:p w:rsidR="002D0637" w:rsidRPr="002D0637" w:rsidRDefault="002D0637" w:rsidP="002D0637">
      <w:pPr>
        <w:widowControl/>
        <w:numPr>
          <w:ilvl w:val="0"/>
          <w:numId w:val="12"/>
        </w:numPr>
        <w:autoSpaceDE/>
        <w:autoSpaceDN/>
        <w:ind w:left="936" w:right="288"/>
        <w:jc w:val="both"/>
        <w:rPr>
          <w:rFonts w:asciiTheme="minorHAnsi" w:hAnsiTheme="minorHAnsi" w:cstheme="minorHAnsi"/>
        </w:rPr>
      </w:pPr>
      <w:r w:rsidRPr="002D0637">
        <w:rPr>
          <w:rFonts w:asciiTheme="minorHAnsi" w:hAnsiTheme="minorHAnsi" w:cstheme="minorHAnsi"/>
        </w:rPr>
        <w:t>Program has a strong logic model.</w:t>
      </w:r>
    </w:p>
    <w:p w:rsidR="002D0637" w:rsidRPr="002D0637" w:rsidRDefault="002D0637" w:rsidP="002D0637">
      <w:pPr>
        <w:widowControl/>
        <w:numPr>
          <w:ilvl w:val="0"/>
          <w:numId w:val="12"/>
        </w:numPr>
        <w:autoSpaceDE/>
        <w:autoSpaceDN/>
        <w:ind w:left="936" w:right="288"/>
        <w:jc w:val="both"/>
        <w:rPr>
          <w:rFonts w:asciiTheme="minorHAnsi" w:hAnsiTheme="minorHAnsi" w:cstheme="minorHAnsi"/>
        </w:rPr>
      </w:pPr>
      <w:r w:rsidRPr="002D0637">
        <w:rPr>
          <w:rFonts w:asciiTheme="minorHAnsi" w:hAnsiTheme="minorHAnsi" w:cstheme="minorHAnsi"/>
        </w:rPr>
        <w:t>Program is listed as evidence-based from a least 1 research source that rates evidence-based programs.</w:t>
      </w:r>
    </w:p>
    <w:p w:rsidR="002D0637" w:rsidRPr="002D0637" w:rsidRDefault="002D0637" w:rsidP="002D0637">
      <w:pPr>
        <w:ind w:left="864" w:right="288"/>
        <w:rPr>
          <w:rFonts w:asciiTheme="minorHAnsi" w:hAnsiTheme="minorHAnsi" w:cstheme="minorHAnsi"/>
        </w:rPr>
      </w:pPr>
      <w:r w:rsidRPr="002D0637">
        <w:rPr>
          <w:rFonts w:asciiTheme="minorHAnsi" w:hAnsiTheme="minorHAnsi" w:cstheme="minorHAnsi"/>
        </w:rPr>
        <w:tab/>
      </w:r>
    </w:p>
    <w:p w:rsidR="002D0637" w:rsidRPr="002D0637" w:rsidRDefault="002D0637" w:rsidP="002D0637">
      <w:pPr>
        <w:rPr>
          <w:rFonts w:asciiTheme="minorHAnsi" w:hAnsiTheme="minorHAnsi" w:cstheme="minorHAnsi"/>
        </w:rPr>
      </w:pPr>
      <w:r w:rsidRPr="002D0637">
        <w:rPr>
          <w:rFonts w:asciiTheme="minorHAnsi" w:hAnsiTheme="minorHAnsi" w:cstheme="minorHAnsi"/>
        </w:rPr>
        <w:fldChar w:fldCharType="begin">
          <w:ffData>
            <w:name w:val="Check2"/>
            <w:enabled/>
            <w:calcOnExit w:val="0"/>
            <w:checkBox>
              <w:sizeAuto/>
              <w:default w:val="0"/>
            </w:checkBox>
          </w:ffData>
        </w:fldChar>
      </w:r>
      <w:r w:rsidRPr="002D0637">
        <w:rPr>
          <w:rFonts w:asciiTheme="minorHAnsi" w:hAnsiTheme="minorHAnsi" w:cstheme="minorHAnsi"/>
        </w:rPr>
        <w:instrText xml:space="preserve"> FORMCHECKBOX </w:instrText>
      </w:r>
      <w:r w:rsidR="00187E44">
        <w:rPr>
          <w:rFonts w:asciiTheme="minorHAnsi" w:hAnsiTheme="minorHAnsi" w:cstheme="minorHAnsi"/>
        </w:rPr>
      </w:r>
      <w:r w:rsidR="00187E44">
        <w:rPr>
          <w:rFonts w:asciiTheme="minorHAnsi" w:hAnsiTheme="minorHAnsi" w:cstheme="minorHAnsi"/>
        </w:rPr>
        <w:fldChar w:fldCharType="separate"/>
      </w:r>
      <w:r w:rsidRPr="002D0637">
        <w:rPr>
          <w:rFonts w:asciiTheme="minorHAnsi" w:hAnsiTheme="minorHAnsi" w:cstheme="minorHAnsi"/>
        </w:rPr>
        <w:fldChar w:fldCharType="end"/>
      </w:r>
      <w:r w:rsidRPr="002D0637">
        <w:rPr>
          <w:rFonts w:asciiTheme="minorHAnsi" w:hAnsiTheme="minorHAnsi" w:cstheme="minorHAnsi"/>
        </w:rPr>
        <w:t xml:space="preserve">  Evidence-Informed</w:t>
      </w:r>
    </w:p>
    <w:p w:rsidR="002D0637" w:rsidRPr="002D0637" w:rsidRDefault="002D0637" w:rsidP="002D0637">
      <w:pPr>
        <w:widowControl/>
        <w:numPr>
          <w:ilvl w:val="0"/>
          <w:numId w:val="13"/>
        </w:numPr>
        <w:autoSpaceDE/>
        <w:autoSpaceDN/>
        <w:ind w:left="936" w:right="288"/>
        <w:jc w:val="both"/>
        <w:rPr>
          <w:rFonts w:asciiTheme="minorHAnsi" w:hAnsiTheme="minorHAnsi" w:cstheme="minorHAnsi"/>
        </w:rPr>
      </w:pPr>
      <w:r w:rsidRPr="002D0637">
        <w:rPr>
          <w:rFonts w:asciiTheme="minorHAnsi" w:hAnsiTheme="minorHAnsi" w:cstheme="minorHAnsi"/>
        </w:rPr>
        <w:t>Qualitative studies and findings from basic research that supports your practice and/or multiple practices or components.</w:t>
      </w:r>
    </w:p>
    <w:p w:rsidR="002D0637" w:rsidRPr="002D0637" w:rsidRDefault="002D0637" w:rsidP="002D0637">
      <w:pPr>
        <w:widowControl/>
        <w:numPr>
          <w:ilvl w:val="0"/>
          <w:numId w:val="13"/>
        </w:numPr>
        <w:autoSpaceDE/>
        <w:autoSpaceDN/>
        <w:ind w:left="936" w:right="288"/>
        <w:jc w:val="both"/>
        <w:rPr>
          <w:rFonts w:asciiTheme="minorHAnsi" w:hAnsiTheme="minorHAnsi" w:cstheme="minorHAnsi"/>
        </w:rPr>
      </w:pPr>
      <w:r w:rsidRPr="002D0637">
        <w:rPr>
          <w:rFonts w:asciiTheme="minorHAnsi" w:hAnsiTheme="minorHAnsi" w:cstheme="minorHAnsi"/>
        </w:rPr>
        <w:t>Program has a strong logic model.</w:t>
      </w:r>
    </w:p>
    <w:p w:rsidR="002D0637" w:rsidRPr="002D0637" w:rsidRDefault="002D0637" w:rsidP="002D0637">
      <w:pPr>
        <w:widowControl/>
        <w:numPr>
          <w:ilvl w:val="0"/>
          <w:numId w:val="13"/>
        </w:numPr>
        <w:autoSpaceDE/>
        <w:autoSpaceDN/>
        <w:ind w:left="936" w:right="288"/>
        <w:jc w:val="both"/>
        <w:rPr>
          <w:rFonts w:asciiTheme="minorHAnsi" w:hAnsiTheme="minorHAnsi" w:cstheme="minorHAnsi"/>
        </w:rPr>
      </w:pPr>
      <w:r w:rsidRPr="002D0637">
        <w:rPr>
          <w:rFonts w:asciiTheme="minorHAnsi" w:hAnsiTheme="minorHAnsi" w:cstheme="minorHAnsi"/>
        </w:rPr>
        <w:t>There is a history of the practice demonstrating positive results (outcomes)</w:t>
      </w:r>
    </w:p>
    <w:p w:rsidR="002D0637" w:rsidRPr="002D0637" w:rsidRDefault="002D0637" w:rsidP="002D0637">
      <w:pPr>
        <w:widowControl/>
        <w:numPr>
          <w:ilvl w:val="0"/>
          <w:numId w:val="13"/>
        </w:numPr>
        <w:autoSpaceDE/>
        <w:autoSpaceDN/>
        <w:ind w:left="936" w:right="288"/>
        <w:jc w:val="both"/>
        <w:rPr>
          <w:rFonts w:asciiTheme="minorHAnsi" w:hAnsiTheme="minorHAnsi" w:cstheme="minorHAnsi"/>
        </w:rPr>
      </w:pPr>
      <w:r w:rsidRPr="002D0637">
        <w:rPr>
          <w:rFonts w:asciiTheme="minorHAnsi" w:hAnsiTheme="minorHAnsi" w:cstheme="minorHAnsi"/>
        </w:rPr>
        <w:t>The practice is implemented in accordance with written guidelines.</w:t>
      </w:r>
    </w:p>
    <w:p w:rsidR="002D0637" w:rsidRPr="002D0637" w:rsidRDefault="002D0637" w:rsidP="002D0637">
      <w:pPr>
        <w:widowControl/>
        <w:numPr>
          <w:ilvl w:val="0"/>
          <w:numId w:val="13"/>
        </w:numPr>
        <w:autoSpaceDE/>
        <w:autoSpaceDN/>
        <w:ind w:left="936" w:right="288"/>
        <w:jc w:val="both"/>
        <w:rPr>
          <w:rFonts w:asciiTheme="minorHAnsi" w:hAnsiTheme="minorHAnsi" w:cstheme="minorHAnsi"/>
        </w:rPr>
      </w:pPr>
      <w:r w:rsidRPr="002D0637">
        <w:rPr>
          <w:rFonts w:asciiTheme="minorHAnsi" w:hAnsiTheme="minorHAnsi" w:cstheme="minorHAnsi"/>
        </w:rPr>
        <w:t>The practice is rated as “Promising” or “Emerging” from at least 1 research source that rates evidence-based programs.</w:t>
      </w:r>
    </w:p>
    <w:p w:rsidR="002D0637" w:rsidRPr="002D0637" w:rsidRDefault="002D0637" w:rsidP="002D0637">
      <w:pPr>
        <w:rPr>
          <w:rFonts w:asciiTheme="minorHAnsi" w:hAnsiTheme="minorHAnsi" w:cstheme="minorHAnsi"/>
          <w:sz w:val="24"/>
        </w:rPr>
      </w:pPr>
      <w:r w:rsidRPr="002D0637">
        <w:rPr>
          <w:rFonts w:asciiTheme="minorHAnsi" w:hAnsiTheme="minorHAnsi" w:cstheme="minorHAnsi"/>
          <w:b/>
          <w:sz w:val="24"/>
        </w:rPr>
        <w:t xml:space="preserve">IV. </w:t>
      </w:r>
      <w:r w:rsidRPr="002D0637">
        <w:rPr>
          <w:rFonts w:asciiTheme="minorHAnsi" w:hAnsiTheme="minorHAnsi" w:cstheme="minorHAnsi"/>
          <w:b/>
          <w:sz w:val="24"/>
          <w:u w:val="single"/>
        </w:rPr>
        <w:t>Contract Activity Description (CAD):</w:t>
      </w:r>
      <w:r w:rsidRPr="002D0637">
        <w:rPr>
          <w:rFonts w:asciiTheme="minorHAnsi" w:hAnsiTheme="minorHAnsi" w:cstheme="minorHAnsi"/>
          <w:b/>
          <w:sz w:val="24"/>
        </w:rPr>
        <w:t xml:space="preserve">  </w:t>
      </w:r>
      <w:r w:rsidRPr="002D0637">
        <w:rPr>
          <w:rFonts w:asciiTheme="minorHAnsi" w:hAnsiTheme="minorHAnsi" w:cstheme="minorHAnsi"/>
          <w:i/>
        </w:rPr>
        <w:t xml:space="preserve">Include the service activity description below in 400 words or less.  Applicants </w:t>
      </w:r>
      <w:r w:rsidRPr="002D0637">
        <w:rPr>
          <w:rFonts w:asciiTheme="minorHAnsi" w:hAnsiTheme="minorHAnsi" w:cstheme="minorHAnsi"/>
          <w:b/>
          <w:i/>
          <w:u w:val="single"/>
        </w:rPr>
        <w:t>must</w:t>
      </w:r>
      <w:r w:rsidRPr="002D0637">
        <w:rPr>
          <w:rFonts w:asciiTheme="minorHAnsi" w:hAnsiTheme="minorHAnsi" w:cstheme="minorHAnsi"/>
          <w:i/>
        </w:rPr>
        <w:t xml:space="preserve"> complete a summarized activity description (abstract).</w:t>
      </w:r>
    </w:p>
    <w:p w:rsidR="002D0637" w:rsidRPr="002D0637" w:rsidRDefault="002D0637" w:rsidP="002D0637">
      <w:pPr>
        <w:rPr>
          <w:rFonts w:asciiTheme="minorHAnsi" w:hAnsiTheme="minorHAnsi" w:cstheme="minorHAnsi"/>
          <w:sz w:val="24"/>
        </w:rPr>
      </w:pPr>
    </w:p>
    <w:p w:rsidR="002D0637" w:rsidRPr="002D0637" w:rsidRDefault="002D0637" w:rsidP="002D0637">
      <w:pPr>
        <w:rPr>
          <w:rFonts w:asciiTheme="minorHAnsi" w:hAnsiTheme="minorHAnsi" w:cstheme="minorHAnsi"/>
          <w:sz w:val="24"/>
        </w:rPr>
      </w:pPr>
      <w:r w:rsidRPr="002D0637">
        <w:rPr>
          <w:rFonts w:asciiTheme="minorHAnsi" w:hAnsiTheme="minorHAnsi" w:cstheme="minorHAnsi"/>
          <w:b/>
          <w:u w:val="single"/>
        </w:rPr>
        <w:fldChar w:fldCharType="begin">
          <w:ffData>
            <w:name w:val="Text9"/>
            <w:enabled/>
            <w:calcOnExit w:val="0"/>
            <w:textInput/>
          </w:ffData>
        </w:fldChar>
      </w:r>
      <w:r w:rsidRPr="002D0637">
        <w:rPr>
          <w:rFonts w:asciiTheme="minorHAnsi" w:hAnsiTheme="minorHAnsi" w:cstheme="minorHAnsi"/>
          <w:b/>
          <w:u w:val="single"/>
        </w:rPr>
        <w:instrText xml:space="preserve"> FORMTEXT </w:instrText>
      </w:r>
      <w:r w:rsidRPr="002D0637">
        <w:rPr>
          <w:rFonts w:asciiTheme="minorHAnsi" w:hAnsiTheme="minorHAnsi" w:cstheme="minorHAnsi"/>
          <w:b/>
          <w:u w:val="single"/>
        </w:rPr>
      </w:r>
      <w:r w:rsidRPr="002D0637">
        <w:rPr>
          <w:rFonts w:asciiTheme="minorHAnsi" w:hAnsiTheme="minorHAnsi" w:cstheme="minorHAnsi"/>
          <w:b/>
          <w:u w:val="single"/>
        </w:rPr>
        <w:fldChar w:fldCharType="separate"/>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Pr="002D0637">
        <w:rPr>
          <w:rFonts w:asciiTheme="minorHAnsi" w:hAnsiTheme="minorHAnsi" w:cstheme="minorHAnsi"/>
          <w:b/>
          <w:u w:val="single"/>
        </w:rPr>
        <w:fldChar w:fldCharType="end"/>
      </w:r>
      <w:r w:rsidRPr="002D0637">
        <w:rPr>
          <w:rFonts w:asciiTheme="minorHAnsi" w:hAnsiTheme="minorHAnsi" w:cstheme="minorHAnsi"/>
          <w:b/>
          <w:u w:val="single"/>
        </w:rPr>
        <w:t xml:space="preserve">    </w:t>
      </w:r>
    </w:p>
    <w:p w:rsidR="002D0637" w:rsidRPr="002D0637" w:rsidRDefault="002D0637" w:rsidP="002D0637">
      <w:pPr>
        <w:rPr>
          <w:rFonts w:asciiTheme="minorHAnsi" w:hAnsiTheme="minorHAnsi" w:cstheme="minorHAnsi"/>
          <w:sz w:val="24"/>
        </w:rPr>
      </w:pPr>
    </w:p>
    <w:p w:rsidR="002D0637" w:rsidRPr="002D0637" w:rsidRDefault="002D0637" w:rsidP="002D0637">
      <w:pPr>
        <w:rPr>
          <w:rFonts w:asciiTheme="minorHAnsi" w:hAnsiTheme="minorHAnsi" w:cstheme="minorHAnsi"/>
          <w:sz w:val="24"/>
        </w:rPr>
      </w:pPr>
    </w:p>
    <w:p w:rsidR="002D0637" w:rsidRPr="002D0637" w:rsidRDefault="002D0637" w:rsidP="002D0637">
      <w:pPr>
        <w:rPr>
          <w:rFonts w:asciiTheme="minorHAnsi" w:hAnsiTheme="minorHAnsi" w:cstheme="minorHAnsi"/>
          <w:sz w:val="24"/>
        </w:rPr>
      </w:pPr>
    </w:p>
    <w:p w:rsidR="002D0637" w:rsidRPr="002D0637" w:rsidRDefault="002D0637" w:rsidP="002D0637">
      <w:pPr>
        <w:rPr>
          <w:rFonts w:asciiTheme="minorHAnsi" w:hAnsiTheme="minorHAnsi" w:cstheme="minorHAnsi"/>
          <w:sz w:val="24"/>
        </w:rPr>
      </w:pPr>
    </w:p>
    <w:p w:rsidR="002D0637" w:rsidRPr="002D0637" w:rsidRDefault="002D0637" w:rsidP="002D0637">
      <w:pPr>
        <w:rPr>
          <w:rFonts w:asciiTheme="minorHAnsi" w:hAnsiTheme="minorHAnsi" w:cstheme="minorHAnsi"/>
          <w:sz w:val="24"/>
        </w:rPr>
      </w:pPr>
    </w:p>
    <w:p w:rsidR="002D0637" w:rsidRPr="002D0637" w:rsidRDefault="002D0637" w:rsidP="002D0637">
      <w:pPr>
        <w:rPr>
          <w:rFonts w:asciiTheme="minorHAnsi" w:hAnsiTheme="minorHAnsi" w:cstheme="minorHAnsi"/>
          <w:sz w:val="24"/>
        </w:rPr>
      </w:pPr>
    </w:p>
    <w:p w:rsidR="002D0637" w:rsidRPr="002D0637" w:rsidRDefault="002D0637" w:rsidP="002D0637">
      <w:pPr>
        <w:rPr>
          <w:rFonts w:asciiTheme="minorHAnsi" w:hAnsiTheme="minorHAnsi" w:cstheme="minorHAnsi"/>
          <w:sz w:val="24"/>
        </w:rPr>
      </w:pPr>
    </w:p>
    <w:p w:rsidR="002D0637" w:rsidRPr="002D0637" w:rsidRDefault="002D0637" w:rsidP="002D0637">
      <w:pPr>
        <w:rPr>
          <w:rFonts w:asciiTheme="minorHAnsi" w:hAnsiTheme="minorHAnsi" w:cstheme="minorHAnsi"/>
          <w:sz w:val="24"/>
        </w:rPr>
      </w:pPr>
    </w:p>
    <w:p w:rsidR="002D0637" w:rsidRPr="002D0637" w:rsidRDefault="002D0637" w:rsidP="002D0637">
      <w:pPr>
        <w:rPr>
          <w:rFonts w:asciiTheme="minorHAnsi" w:hAnsiTheme="minorHAnsi" w:cstheme="minorHAnsi"/>
          <w:sz w:val="24"/>
        </w:rPr>
      </w:pPr>
    </w:p>
    <w:p w:rsidR="002D0637" w:rsidRPr="002D0637" w:rsidRDefault="002D0637" w:rsidP="002D0637">
      <w:pPr>
        <w:rPr>
          <w:rFonts w:asciiTheme="minorHAnsi" w:hAnsiTheme="minorHAnsi" w:cstheme="minorHAnsi"/>
          <w:sz w:val="24"/>
        </w:rPr>
      </w:pPr>
    </w:p>
    <w:p w:rsidR="002D0637" w:rsidRPr="002D0637" w:rsidRDefault="002D0637" w:rsidP="002D0637">
      <w:pPr>
        <w:rPr>
          <w:rFonts w:asciiTheme="minorHAnsi" w:hAnsiTheme="minorHAnsi" w:cstheme="minorHAnsi"/>
          <w:sz w:val="24"/>
          <w:szCs w:val="24"/>
          <w:u w:val="single"/>
        </w:rPr>
      </w:pPr>
      <w:r w:rsidRPr="002D0637">
        <w:rPr>
          <w:rFonts w:asciiTheme="minorHAnsi" w:hAnsiTheme="minorHAnsi" w:cstheme="minorHAnsi"/>
          <w:b/>
          <w:bCs/>
          <w:sz w:val="24"/>
          <w:szCs w:val="24"/>
        </w:rPr>
        <w:t xml:space="preserve">V. </w:t>
      </w:r>
      <w:r w:rsidRPr="002D0637">
        <w:rPr>
          <w:rFonts w:asciiTheme="minorHAnsi" w:hAnsiTheme="minorHAnsi" w:cstheme="minorHAnsi"/>
          <w:b/>
          <w:bCs/>
          <w:sz w:val="24"/>
          <w:szCs w:val="24"/>
          <w:u w:val="single"/>
        </w:rPr>
        <w:t>Background of NEW Applicant ONLY:</w:t>
      </w:r>
      <w:r w:rsidRPr="002D0637">
        <w:rPr>
          <w:rFonts w:asciiTheme="minorHAnsi" w:hAnsiTheme="minorHAnsi" w:cstheme="minorHAnsi"/>
          <w:bCs/>
          <w:sz w:val="24"/>
          <w:szCs w:val="24"/>
        </w:rPr>
        <w:t xml:space="preserve">  </w:t>
      </w:r>
      <w:r w:rsidRPr="002D0637">
        <w:rPr>
          <w:rFonts w:asciiTheme="minorHAnsi" w:hAnsiTheme="minorHAnsi" w:cstheme="minorHAnsi"/>
          <w:i/>
        </w:rPr>
        <w:t>Fill in blanks.</w:t>
      </w:r>
      <w:r w:rsidRPr="002D0637">
        <w:rPr>
          <w:rFonts w:asciiTheme="minorHAnsi" w:hAnsiTheme="minorHAnsi" w:cstheme="minorHAnsi"/>
          <w:i/>
          <w:sz w:val="24"/>
          <w:szCs w:val="24"/>
        </w:rPr>
        <w:t xml:space="preserve">  </w:t>
      </w:r>
    </w:p>
    <w:p w:rsidR="002D0637" w:rsidRPr="002D0637" w:rsidRDefault="002D0637" w:rsidP="002D0637">
      <w:pPr>
        <w:rPr>
          <w:rFonts w:asciiTheme="minorHAnsi" w:hAnsiTheme="minorHAnsi" w:cstheme="minorHAnsi"/>
          <w:b/>
          <w:bCs/>
          <w:sz w:val="24"/>
        </w:rPr>
      </w:pPr>
    </w:p>
    <w:p w:rsidR="002D0637" w:rsidRPr="002D0637" w:rsidRDefault="002D0637" w:rsidP="002D0637">
      <w:pPr>
        <w:widowControl/>
        <w:numPr>
          <w:ilvl w:val="0"/>
          <w:numId w:val="14"/>
        </w:numPr>
        <w:autoSpaceDE/>
        <w:autoSpaceDN/>
        <w:spacing w:line="360" w:lineRule="auto"/>
        <w:rPr>
          <w:rFonts w:asciiTheme="minorHAnsi" w:hAnsiTheme="minorHAnsi" w:cstheme="minorHAnsi"/>
        </w:rPr>
      </w:pPr>
      <w:r w:rsidRPr="002D0637">
        <w:rPr>
          <w:rFonts w:asciiTheme="minorHAnsi" w:hAnsiTheme="minorHAnsi" w:cstheme="minorHAnsi"/>
        </w:rPr>
        <w:t xml:space="preserve">Years in operation: </w:t>
      </w:r>
      <w:r w:rsidRPr="002D0637">
        <w:rPr>
          <w:rFonts w:asciiTheme="minorHAnsi" w:hAnsiTheme="minorHAnsi" w:cstheme="minorHAnsi"/>
          <w:b/>
          <w:u w:val="single"/>
        </w:rPr>
        <w:fldChar w:fldCharType="begin">
          <w:ffData>
            <w:name w:val="Text9"/>
            <w:enabled/>
            <w:calcOnExit w:val="0"/>
            <w:textInput/>
          </w:ffData>
        </w:fldChar>
      </w:r>
      <w:bookmarkStart w:id="13" w:name="Text9"/>
      <w:r w:rsidRPr="002D0637">
        <w:rPr>
          <w:rFonts w:asciiTheme="minorHAnsi" w:hAnsiTheme="minorHAnsi" w:cstheme="minorHAnsi"/>
          <w:b/>
          <w:u w:val="single"/>
        </w:rPr>
        <w:instrText xml:space="preserve"> FORMTEXT </w:instrText>
      </w:r>
      <w:r w:rsidRPr="002D0637">
        <w:rPr>
          <w:rFonts w:asciiTheme="minorHAnsi" w:hAnsiTheme="minorHAnsi" w:cstheme="minorHAnsi"/>
          <w:b/>
          <w:u w:val="single"/>
        </w:rPr>
      </w:r>
      <w:r w:rsidRPr="002D0637">
        <w:rPr>
          <w:rFonts w:asciiTheme="minorHAnsi" w:hAnsiTheme="minorHAnsi" w:cstheme="minorHAnsi"/>
          <w:b/>
          <w:u w:val="single"/>
        </w:rPr>
        <w:fldChar w:fldCharType="separate"/>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Pr="002D0637">
        <w:rPr>
          <w:rFonts w:asciiTheme="minorHAnsi" w:hAnsiTheme="minorHAnsi" w:cstheme="minorHAnsi"/>
          <w:b/>
          <w:u w:val="single"/>
        </w:rPr>
        <w:fldChar w:fldCharType="end"/>
      </w:r>
      <w:bookmarkEnd w:id="13"/>
    </w:p>
    <w:p w:rsidR="002D0637" w:rsidRPr="002D0637" w:rsidRDefault="002D0637" w:rsidP="002D0637">
      <w:pPr>
        <w:widowControl/>
        <w:numPr>
          <w:ilvl w:val="0"/>
          <w:numId w:val="14"/>
        </w:numPr>
        <w:autoSpaceDE/>
        <w:autoSpaceDN/>
        <w:spacing w:line="360" w:lineRule="auto"/>
        <w:jc w:val="both"/>
        <w:rPr>
          <w:rFonts w:asciiTheme="minorHAnsi" w:hAnsiTheme="minorHAnsi" w:cstheme="minorHAnsi"/>
        </w:rPr>
      </w:pPr>
      <w:r w:rsidRPr="002D0637">
        <w:rPr>
          <w:rFonts w:asciiTheme="minorHAnsi" w:hAnsiTheme="minorHAnsi" w:cstheme="minorHAnsi"/>
        </w:rPr>
        <w:t xml:space="preserve">List other funding sources that affect this program:  </w:t>
      </w:r>
      <w:r w:rsidRPr="002D0637">
        <w:rPr>
          <w:rFonts w:asciiTheme="minorHAnsi" w:hAnsiTheme="minorHAnsi" w:cstheme="minorHAnsi"/>
          <w:b/>
          <w:u w:val="single"/>
        </w:rPr>
        <w:fldChar w:fldCharType="begin">
          <w:ffData>
            <w:name w:val="Text10"/>
            <w:enabled/>
            <w:calcOnExit w:val="0"/>
            <w:textInput/>
          </w:ffData>
        </w:fldChar>
      </w:r>
      <w:bookmarkStart w:id="14" w:name="Text10"/>
      <w:r w:rsidRPr="002D0637">
        <w:rPr>
          <w:rFonts w:asciiTheme="minorHAnsi" w:hAnsiTheme="minorHAnsi" w:cstheme="minorHAnsi"/>
          <w:b/>
          <w:u w:val="single"/>
        </w:rPr>
        <w:instrText xml:space="preserve"> FORMTEXT </w:instrText>
      </w:r>
      <w:r w:rsidRPr="002D0637">
        <w:rPr>
          <w:rFonts w:asciiTheme="minorHAnsi" w:hAnsiTheme="minorHAnsi" w:cstheme="minorHAnsi"/>
          <w:b/>
          <w:u w:val="single"/>
        </w:rPr>
      </w:r>
      <w:r w:rsidRPr="002D0637">
        <w:rPr>
          <w:rFonts w:asciiTheme="minorHAnsi" w:hAnsiTheme="minorHAnsi" w:cstheme="minorHAnsi"/>
          <w:b/>
          <w:u w:val="single"/>
        </w:rPr>
        <w:fldChar w:fldCharType="separate"/>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Pr="002D0637">
        <w:rPr>
          <w:rFonts w:asciiTheme="minorHAnsi" w:hAnsiTheme="minorHAnsi" w:cstheme="minorHAnsi"/>
          <w:b/>
          <w:u w:val="single"/>
        </w:rPr>
        <w:fldChar w:fldCharType="end"/>
      </w:r>
      <w:bookmarkEnd w:id="14"/>
    </w:p>
    <w:p w:rsidR="002D0637" w:rsidRPr="002D0637" w:rsidRDefault="002D0637" w:rsidP="002D0637">
      <w:pPr>
        <w:widowControl/>
        <w:numPr>
          <w:ilvl w:val="0"/>
          <w:numId w:val="14"/>
        </w:numPr>
        <w:autoSpaceDE/>
        <w:autoSpaceDN/>
        <w:spacing w:line="360" w:lineRule="auto"/>
        <w:jc w:val="both"/>
        <w:rPr>
          <w:rFonts w:asciiTheme="minorHAnsi" w:hAnsiTheme="minorHAnsi" w:cstheme="minorHAnsi"/>
        </w:rPr>
      </w:pPr>
      <w:r w:rsidRPr="002D0637">
        <w:rPr>
          <w:rFonts w:asciiTheme="minorHAnsi" w:hAnsiTheme="minorHAnsi" w:cstheme="minorHAnsi"/>
        </w:rPr>
        <w:t xml:space="preserve">Briefly summarize past grant experience: </w:t>
      </w:r>
      <w:r w:rsidRPr="002D0637">
        <w:rPr>
          <w:rFonts w:asciiTheme="minorHAnsi" w:hAnsiTheme="minorHAnsi" w:cstheme="minorHAnsi"/>
          <w:b/>
          <w:u w:val="single"/>
        </w:rPr>
        <w:fldChar w:fldCharType="begin">
          <w:ffData>
            <w:name w:val="Text11"/>
            <w:enabled/>
            <w:calcOnExit w:val="0"/>
            <w:textInput/>
          </w:ffData>
        </w:fldChar>
      </w:r>
      <w:bookmarkStart w:id="15" w:name="Text11"/>
      <w:r w:rsidRPr="002D0637">
        <w:rPr>
          <w:rFonts w:asciiTheme="minorHAnsi" w:hAnsiTheme="minorHAnsi" w:cstheme="minorHAnsi"/>
          <w:b/>
          <w:u w:val="single"/>
        </w:rPr>
        <w:instrText xml:space="preserve"> FORMTEXT </w:instrText>
      </w:r>
      <w:r w:rsidRPr="002D0637">
        <w:rPr>
          <w:rFonts w:asciiTheme="minorHAnsi" w:hAnsiTheme="minorHAnsi" w:cstheme="minorHAnsi"/>
          <w:b/>
          <w:u w:val="single"/>
        </w:rPr>
      </w:r>
      <w:r w:rsidRPr="002D0637">
        <w:rPr>
          <w:rFonts w:asciiTheme="minorHAnsi" w:hAnsiTheme="minorHAnsi" w:cstheme="minorHAnsi"/>
          <w:b/>
          <w:u w:val="single"/>
        </w:rPr>
        <w:fldChar w:fldCharType="separate"/>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Pr="002D0637">
        <w:rPr>
          <w:rFonts w:asciiTheme="minorHAnsi" w:hAnsiTheme="minorHAnsi" w:cstheme="minorHAnsi"/>
          <w:b/>
          <w:u w:val="single"/>
        </w:rPr>
        <w:fldChar w:fldCharType="end"/>
      </w:r>
      <w:bookmarkEnd w:id="15"/>
    </w:p>
    <w:p w:rsidR="002D0637" w:rsidRPr="002D0637" w:rsidRDefault="002D0637" w:rsidP="002D0637">
      <w:pPr>
        <w:widowControl/>
        <w:numPr>
          <w:ilvl w:val="0"/>
          <w:numId w:val="14"/>
        </w:numPr>
        <w:autoSpaceDE/>
        <w:autoSpaceDN/>
        <w:spacing w:line="360" w:lineRule="auto"/>
        <w:jc w:val="both"/>
        <w:rPr>
          <w:rFonts w:asciiTheme="minorHAnsi" w:hAnsiTheme="minorHAnsi" w:cstheme="minorHAnsi"/>
        </w:rPr>
      </w:pPr>
      <w:r w:rsidRPr="002D0637">
        <w:rPr>
          <w:rFonts w:asciiTheme="minorHAnsi" w:hAnsiTheme="minorHAnsi" w:cstheme="minorHAnsi"/>
        </w:rPr>
        <w:t xml:space="preserve">Briefly summarize </w:t>
      </w:r>
      <w:proofErr w:type="gramStart"/>
      <w:r w:rsidRPr="002D0637">
        <w:rPr>
          <w:rFonts w:asciiTheme="minorHAnsi" w:hAnsiTheme="minorHAnsi" w:cstheme="minorHAnsi"/>
        </w:rPr>
        <w:t>past experience</w:t>
      </w:r>
      <w:proofErr w:type="gramEnd"/>
      <w:r w:rsidRPr="002D0637">
        <w:rPr>
          <w:rFonts w:asciiTheme="minorHAnsi" w:hAnsiTheme="minorHAnsi" w:cstheme="minorHAnsi"/>
        </w:rPr>
        <w:t xml:space="preserve"> with this or similar activities:  </w:t>
      </w:r>
      <w:r w:rsidRPr="002D0637">
        <w:rPr>
          <w:rFonts w:asciiTheme="minorHAnsi" w:hAnsiTheme="minorHAnsi" w:cstheme="minorHAnsi"/>
          <w:b/>
          <w:u w:val="single"/>
        </w:rPr>
        <w:fldChar w:fldCharType="begin">
          <w:ffData>
            <w:name w:val="Text12"/>
            <w:enabled/>
            <w:calcOnExit w:val="0"/>
            <w:textInput/>
          </w:ffData>
        </w:fldChar>
      </w:r>
      <w:bookmarkStart w:id="16" w:name="Text12"/>
      <w:r w:rsidRPr="002D0637">
        <w:rPr>
          <w:rFonts w:asciiTheme="minorHAnsi" w:hAnsiTheme="minorHAnsi" w:cstheme="minorHAnsi"/>
          <w:b/>
          <w:u w:val="single"/>
        </w:rPr>
        <w:instrText xml:space="preserve"> FORMTEXT </w:instrText>
      </w:r>
      <w:r w:rsidRPr="002D0637">
        <w:rPr>
          <w:rFonts w:asciiTheme="minorHAnsi" w:hAnsiTheme="minorHAnsi" w:cstheme="minorHAnsi"/>
          <w:b/>
          <w:u w:val="single"/>
        </w:rPr>
      </w:r>
      <w:r w:rsidRPr="002D0637">
        <w:rPr>
          <w:rFonts w:asciiTheme="minorHAnsi" w:hAnsiTheme="minorHAnsi" w:cstheme="minorHAnsi"/>
          <w:b/>
          <w:u w:val="single"/>
        </w:rPr>
        <w:fldChar w:fldCharType="separate"/>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Pr="002D0637">
        <w:rPr>
          <w:rFonts w:asciiTheme="minorHAnsi" w:hAnsiTheme="minorHAnsi" w:cstheme="minorHAnsi"/>
          <w:b/>
          <w:u w:val="single"/>
        </w:rPr>
        <w:fldChar w:fldCharType="end"/>
      </w:r>
      <w:bookmarkEnd w:id="16"/>
    </w:p>
    <w:p w:rsidR="002D0637" w:rsidRPr="002D0637" w:rsidRDefault="002D0637" w:rsidP="002D0637">
      <w:pPr>
        <w:widowControl/>
        <w:numPr>
          <w:ilvl w:val="0"/>
          <w:numId w:val="14"/>
        </w:numPr>
        <w:autoSpaceDE/>
        <w:autoSpaceDN/>
        <w:spacing w:line="360" w:lineRule="auto"/>
        <w:jc w:val="both"/>
        <w:rPr>
          <w:rFonts w:asciiTheme="minorHAnsi" w:hAnsiTheme="minorHAnsi" w:cstheme="minorHAnsi"/>
        </w:rPr>
      </w:pPr>
      <w:r w:rsidRPr="002D0637">
        <w:rPr>
          <w:rFonts w:asciiTheme="minorHAnsi" w:hAnsiTheme="minorHAnsi" w:cstheme="minorHAnsi"/>
        </w:rPr>
        <w:t xml:space="preserve">Explain any possible conflict of interest that may exist between the applying entity, its staff, officers or directors and MPPFC.  </w:t>
      </w:r>
      <w:r w:rsidRPr="002D0637">
        <w:rPr>
          <w:rFonts w:asciiTheme="minorHAnsi" w:hAnsiTheme="minorHAnsi" w:cstheme="minorHAnsi"/>
          <w:b/>
          <w:u w:val="single"/>
        </w:rPr>
        <w:fldChar w:fldCharType="begin">
          <w:ffData>
            <w:name w:val="Text18"/>
            <w:enabled/>
            <w:calcOnExit w:val="0"/>
            <w:textInput/>
          </w:ffData>
        </w:fldChar>
      </w:r>
      <w:bookmarkStart w:id="17" w:name="Text18"/>
      <w:r w:rsidRPr="002D0637">
        <w:rPr>
          <w:rFonts w:asciiTheme="minorHAnsi" w:hAnsiTheme="minorHAnsi" w:cstheme="minorHAnsi"/>
          <w:b/>
          <w:u w:val="single"/>
        </w:rPr>
        <w:instrText xml:space="preserve"> FORMTEXT </w:instrText>
      </w:r>
      <w:r w:rsidRPr="002D0637">
        <w:rPr>
          <w:rFonts w:asciiTheme="minorHAnsi" w:hAnsiTheme="minorHAnsi" w:cstheme="minorHAnsi"/>
          <w:b/>
          <w:u w:val="single"/>
        </w:rPr>
      </w:r>
      <w:r w:rsidRPr="002D0637">
        <w:rPr>
          <w:rFonts w:asciiTheme="minorHAnsi" w:hAnsiTheme="minorHAnsi" w:cstheme="minorHAnsi"/>
          <w:b/>
          <w:u w:val="single"/>
        </w:rPr>
        <w:fldChar w:fldCharType="separate"/>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Pr="002D0637">
        <w:rPr>
          <w:rFonts w:asciiTheme="minorHAnsi" w:hAnsiTheme="minorHAnsi" w:cstheme="minorHAnsi"/>
          <w:b/>
          <w:u w:val="single"/>
        </w:rPr>
        <w:fldChar w:fldCharType="end"/>
      </w:r>
      <w:bookmarkEnd w:id="17"/>
    </w:p>
    <w:p w:rsidR="002D0637" w:rsidRPr="002D0637" w:rsidRDefault="002D0637" w:rsidP="002D0637">
      <w:pPr>
        <w:widowControl/>
        <w:numPr>
          <w:ilvl w:val="0"/>
          <w:numId w:val="14"/>
        </w:numPr>
        <w:autoSpaceDE/>
        <w:autoSpaceDN/>
        <w:spacing w:line="360" w:lineRule="auto"/>
        <w:rPr>
          <w:rFonts w:asciiTheme="minorHAnsi" w:hAnsiTheme="minorHAnsi" w:cstheme="minorHAnsi"/>
        </w:rPr>
      </w:pPr>
      <w:r w:rsidRPr="002D0637">
        <w:rPr>
          <w:rFonts w:asciiTheme="minorHAnsi" w:hAnsiTheme="minorHAnsi" w:cstheme="minorHAnsi"/>
        </w:rPr>
        <w:t xml:space="preserve">Attach the applying entity’s most current audited financial statement.  </w:t>
      </w:r>
      <w:r w:rsidRPr="002D0637">
        <w:rPr>
          <w:rFonts w:asciiTheme="minorHAnsi" w:hAnsiTheme="minorHAnsi" w:cstheme="minorHAnsi"/>
          <w:b/>
        </w:rPr>
        <w:t>If a current audited financial statement is not available, please explain:</w:t>
      </w:r>
      <w:r w:rsidRPr="002D0637">
        <w:rPr>
          <w:rFonts w:asciiTheme="minorHAnsi" w:hAnsiTheme="minorHAnsi" w:cstheme="minorHAnsi"/>
        </w:rPr>
        <w:t xml:space="preserve">  </w:t>
      </w:r>
      <w:r w:rsidRPr="002D0637">
        <w:rPr>
          <w:rFonts w:asciiTheme="minorHAnsi" w:hAnsiTheme="minorHAnsi" w:cstheme="minorHAnsi"/>
          <w:b/>
          <w:u w:val="single"/>
        </w:rPr>
        <w:fldChar w:fldCharType="begin">
          <w:ffData>
            <w:name w:val="Text27"/>
            <w:enabled/>
            <w:calcOnExit w:val="0"/>
            <w:textInput/>
          </w:ffData>
        </w:fldChar>
      </w:r>
      <w:bookmarkStart w:id="18" w:name="Text27"/>
      <w:r w:rsidRPr="002D0637">
        <w:rPr>
          <w:rFonts w:asciiTheme="minorHAnsi" w:hAnsiTheme="minorHAnsi" w:cstheme="minorHAnsi"/>
          <w:b/>
          <w:u w:val="single"/>
        </w:rPr>
        <w:instrText xml:space="preserve"> FORMTEXT </w:instrText>
      </w:r>
      <w:r w:rsidRPr="002D0637">
        <w:rPr>
          <w:rFonts w:asciiTheme="minorHAnsi" w:hAnsiTheme="minorHAnsi" w:cstheme="minorHAnsi"/>
          <w:b/>
          <w:u w:val="single"/>
        </w:rPr>
      </w:r>
      <w:r w:rsidRPr="002D0637">
        <w:rPr>
          <w:rFonts w:asciiTheme="minorHAnsi" w:hAnsiTheme="minorHAnsi" w:cstheme="minorHAnsi"/>
          <w:b/>
          <w:u w:val="single"/>
        </w:rPr>
        <w:fldChar w:fldCharType="separate"/>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Pr="002D0637">
        <w:rPr>
          <w:rFonts w:asciiTheme="minorHAnsi" w:hAnsiTheme="minorHAnsi" w:cstheme="minorHAnsi"/>
          <w:b/>
          <w:u w:val="single"/>
        </w:rPr>
        <w:fldChar w:fldCharType="end"/>
      </w:r>
      <w:bookmarkEnd w:id="18"/>
    </w:p>
    <w:p w:rsidR="002D0637" w:rsidRPr="002D0637" w:rsidRDefault="002D0637" w:rsidP="002D0637">
      <w:pPr>
        <w:widowControl/>
        <w:numPr>
          <w:ilvl w:val="0"/>
          <w:numId w:val="14"/>
        </w:numPr>
        <w:autoSpaceDE/>
        <w:autoSpaceDN/>
        <w:spacing w:line="360" w:lineRule="auto"/>
        <w:jc w:val="both"/>
        <w:rPr>
          <w:rFonts w:asciiTheme="minorHAnsi" w:hAnsiTheme="minorHAnsi" w:cstheme="minorHAnsi"/>
        </w:rPr>
      </w:pPr>
      <w:r w:rsidRPr="002D0637">
        <w:rPr>
          <w:rFonts w:asciiTheme="minorHAnsi" w:hAnsiTheme="minorHAnsi" w:cstheme="minorHAnsi"/>
        </w:rPr>
        <w:t>Attach the applying entity’s most current audit report</w:t>
      </w:r>
      <w:r w:rsidRPr="002D0637">
        <w:rPr>
          <w:rFonts w:asciiTheme="minorHAnsi" w:hAnsiTheme="minorHAnsi" w:cstheme="minorHAnsi"/>
          <w:sz w:val="24"/>
        </w:rPr>
        <w:t>.</w:t>
      </w:r>
      <w:r w:rsidRPr="002D0637">
        <w:rPr>
          <w:rFonts w:asciiTheme="minorHAnsi" w:hAnsiTheme="minorHAnsi" w:cstheme="minorHAnsi"/>
        </w:rPr>
        <w:t xml:space="preserve"> </w:t>
      </w:r>
    </w:p>
    <w:p w:rsidR="002D0637" w:rsidRPr="002D0637" w:rsidRDefault="002D0637" w:rsidP="002D0637">
      <w:pPr>
        <w:widowControl/>
        <w:numPr>
          <w:ilvl w:val="0"/>
          <w:numId w:val="14"/>
        </w:numPr>
        <w:autoSpaceDE/>
        <w:autoSpaceDN/>
        <w:spacing w:line="360" w:lineRule="auto"/>
        <w:jc w:val="both"/>
        <w:rPr>
          <w:rFonts w:asciiTheme="minorHAnsi" w:hAnsiTheme="minorHAnsi" w:cstheme="minorHAnsi"/>
        </w:rPr>
      </w:pPr>
      <w:r w:rsidRPr="002D0637">
        <w:rPr>
          <w:rFonts w:asciiTheme="minorHAnsi" w:hAnsiTheme="minorHAnsi" w:cstheme="minorHAnsi"/>
        </w:rPr>
        <w:t xml:space="preserve">Describe future and recurring funding sources for this program.  </w:t>
      </w:r>
      <w:r w:rsidRPr="002D0637">
        <w:rPr>
          <w:rFonts w:asciiTheme="minorHAnsi" w:hAnsiTheme="minorHAnsi" w:cstheme="minorHAnsi"/>
          <w:b/>
          <w:u w:val="single"/>
        </w:rPr>
        <w:fldChar w:fldCharType="begin">
          <w:ffData>
            <w:name w:val="Text29"/>
            <w:enabled/>
            <w:calcOnExit w:val="0"/>
            <w:textInput/>
          </w:ffData>
        </w:fldChar>
      </w:r>
      <w:bookmarkStart w:id="19" w:name="Text29"/>
      <w:r w:rsidRPr="002D0637">
        <w:rPr>
          <w:rFonts w:asciiTheme="minorHAnsi" w:hAnsiTheme="minorHAnsi" w:cstheme="minorHAnsi"/>
          <w:b/>
          <w:u w:val="single"/>
        </w:rPr>
        <w:instrText xml:space="preserve"> FORMTEXT </w:instrText>
      </w:r>
      <w:r w:rsidRPr="002D0637">
        <w:rPr>
          <w:rFonts w:asciiTheme="minorHAnsi" w:hAnsiTheme="minorHAnsi" w:cstheme="minorHAnsi"/>
          <w:b/>
          <w:u w:val="single"/>
        </w:rPr>
      </w:r>
      <w:r w:rsidRPr="002D0637">
        <w:rPr>
          <w:rFonts w:asciiTheme="minorHAnsi" w:hAnsiTheme="minorHAnsi" w:cstheme="minorHAnsi"/>
          <w:b/>
          <w:u w:val="single"/>
        </w:rPr>
        <w:fldChar w:fldCharType="separate"/>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Pr="002D0637">
        <w:rPr>
          <w:rFonts w:asciiTheme="minorHAnsi" w:hAnsiTheme="minorHAnsi" w:cstheme="minorHAnsi"/>
          <w:b/>
          <w:u w:val="single"/>
        </w:rPr>
        <w:fldChar w:fldCharType="end"/>
      </w:r>
      <w:bookmarkEnd w:id="19"/>
    </w:p>
    <w:p w:rsidR="002D0637" w:rsidRPr="002D0637" w:rsidRDefault="002D0637" w:rsidP="002D0637">
      <w:pPr>
        <w:pStyle w:val="BodyTextIndent"/>
        <w:ind w:left="0"/>
        <w:jc w:val="both"/>
        <w:rPr>
          <w:rFonts w:asciiTheme="minorHAnsi" w:hAnsiTheme="minorHAnsi" w:cstheme="minorHAnsi"/>
          <w:b/>
          <w:sz w:val="16"/>
          <w:szCs w:val="16"/>
        </w:rPr>
      </w:pPr>
    </w:p>
    <w:p w:rsidR="002D0637" w:rsidRPr="002D0637" w:rsidRDefault="002D0637" w:rsidP="002D0637">
      <w:pPr>
        <w:pStyle w:val="BodyTextIndent"/>
        <w:ind w:left="0"/>
        <w:jc w:val="both"/>
        <w:rPr>
          <w:rFonts w:asciiTheme="minorHAnsi" w:hAnsiTheme="minorHAnsi" w:cstheme="minorHAnsi"/>
          <w:b/>
          <w:sz w:val="16"/>
          <w:szCs w:val="16"/>
        </w:rPr>
      </w:pPr>
    </w:p>
    <w:p w:rsidR="002D0637" w:rsidRPr="002D0637" w:rsidRDefault="002D0637" w:rsidP="002D0637">
      <w:pPr>
        <w:pStyle w:val="BodyTextIndent"/>
        <w:ind w:left="0"/>
        <w:jc w:val="both"/>
        <w:rPr>
          <w:rFonts w:asciiTheme="minorHAnsi" w:hAnsiTheme="minorHAnsi" w:cstheme="minorHAnsi"/>
          <w:b/>
          <w:sz w:val="16"/>
          <w:szCs w:val="16"/>
        </w:rPr>
      </w:pPr>
    </w:p>
    <w:p w:rsidR="002D0637" w:rsidRPr="002D0637" w:rsidRDefault="002D0637" w:rsidP="002D0637">
      <w:pPr>
        <w:rPr>
          <w:rFonts w:asciiTheme="minorHAnsi" w:hAnsiTheme="minorHAnsi" w:cstheme="minorHAnsi"/>
          <w:i/>
        </w:rPr>
      </w:pPr>
      <w:r w:rsidRPr="002D0637">
        <w:rPr>
          <w:rFonts w:asciiTheme="minorHAnsi" w:hAnsiTheme="minorHAnsi" w:cstheme="minorHAnsi"/>
          <w:b/>
          <w:bCs/>
          <w:sz w:val="24"/>
          <w:szCs w:val="24"/>
        </w:rPr>
        <w:t xml:space="preserve">VI. </w:t>
      </w:r>
      <w:r w:rsidRPr="002D0637">
        <w:rPr>
          <w:rFonts w:asciiTheme="minorHAnsi" w:hAnsiTheme="minorHAnsi" w:cstheme="minorHAnsi"/>
          <w:b/>
          <w:bCs/>
          <w:sz w:val="24"/>
          <w:szCs w:val="24"/>
          <w:u w:val="single"/>
        </w:rPr>
        <w:t>Background of CURRENTLY FUNDED Applicant ONLY</w:t>
      </w:r>
      <w:r w:rsidRPr="002D0637">
        <w:rPr>
          <w:rFonts w:asciiTheme="minorHAnsi" w:hAnsiTheme="minorHAnsi" w:cstheme="minorHAnsi"/>
          <w:b/>
          <w:bCs/>
          <w:sz w:val="28"/>
          <w:szCs w:val="28"/>
          <w:u w:val="single"/>
        </w:rPr>
        <w:t>:</w:t>
      </w:r>
      <w:r w:rsidRPr="002D0637">
        <w:rPr>
          <w:rFonts w:asciiTheme="minorHAnsi" w:hAnsiTheme="minorHAnsi" w:cstheme="minorHAnsi"/>
          <w:bCs/>
          <w:sz w:val="28"/>
          <w:szCs w:val="28"/>
        </w:rPr>
        <w:t xml:space="preserve">  </w:t>
      </w:r>
      <w:r w:rsidRPr="002D0637">
        <w:rPr>
          <w:rFonts w:asciiTheme="minorHAnsi" w:hAnsiTheme="minorHAnsi" w:cstheme="minorHAnsi"/>
          <w:i/>
        </w:rPr>
        <w:t>Fill in blanks.</w:t>
      </w:r>
    </w:p>
    <w:p w:rsidR="002D0637" w:rsidRPr="002D0637" w:rsidRDefault="002D0637" w:rsidP="002D0637">
      <w:pPr>
        <w:rPr>
          <w:rFonts w:asciiTheme="minorHAnsi" w:hAnsiTheme="minorHAnsi" w:cstheme="minorHAnsi"/>
          <w:i/>
        </w:rPr>
      </w:pPr>
    </w:p>
    <w:p w:rsidR="002D0637" w:rsidRPr="002D0637" w:rsidRDefault="002D0637" w:rsidP="002D0637">
      <w:pPr>
        <w:widowControl/>
        <w:numPr>
          <w:ilvl w:val="0"/>
          <w:numId w:val="15"/>
        </w:numPr>
        <w:autoSpaceDE/>
        <w:autoSpaceDN/>
        <w:spacing w:line="360" w:lineRule="auto"/>
        <w:rPr>
          <w:rFonts w:asciiTheme="minorHAnsi" w:hAnsiTheme="minorHAnsi" w:cstheme="minorHAnsi"/>
        </w:rPr>
      </w:pPr>
      <w:r w:rsidRPr="002D0637">
        <w:rPr>
          <w:rFonts w:asciiTheme="minorHAnsi" w:hAnsiTheme="minorHAnsi" w:cstheme="minorHAnsi"/>
        </w:rPr>
        <w:t xml:space="preserve">Years funded by MPPFC:  </w:t>
      </w:r>
      <w:r w:rsidRPr="002D0637">
        <w:rPr>
          <w:rFonts w:asciiTheme="minorHAnsi" w:hAnsiTheme="minorHAnsi" w:cstheme="minorHAnsi"/>
          <w:b/>
          <w:u w:val="single"/>
        </w:rPr>
        <w:fldChar w:fldCharType="begin">
          <w:ffData>
            <w:name w:val="Text13"/>
            <w:enabled/>
            <w:calcOnExit w:val="0"/>
            <w:textInput/>
          </w:ffData>
        </w:fldChar>
      </w:r>
      <w:bookmarkStart w:id="20" w:name="Text13"/>
      <w:r w:rsidRPr="002D0637">
        <w:rPr>
          <w:rFonts w:asciiTheme="minorHAnsi" w:hAnsiTheme="minorHAnsi" w:cstheme="minorHAnsi"/>
          <w:b/>
          <w:u w:val="single"/>
        </w:rPr>
        <w:instrText xml:space="preserve"> FORMTEXT </w:instrText>
      </w:r>
      <w:r w:rsidRPr="002D0637">
        <w:rPr>
          <w:rFonts w:asciiTheme="minorHAnsi" w:hAnsiTheme="minorHAnsi" w:cstheme="minorHAnsi"/>
          <w:b/>
          <w:u w:val="single"/>
        </w:rPr>
      </w:r>
      <w:r w:rsidRPr="002D0637">
        <w:rPr>
          <w:rFonts w:asciiTheme="minorHAnsi" w:hAnsiTheme="minorHAnsi" w:cstheme="minorHAnsi"/>
          <w:b/>
          <w:u w:val="single"/>
        </w:rPr>
        <w:fldChar w:fldCharType="separate"/>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Pr="002D0637">
        <w:rPr>
          <w:rFonts w:asciiTheme="minorHAnsi" w:hAnsiTheme="minorHAnsi" w:cstheme="minorHAnsi"/>
          <w:b/>
          <w:u w:val="single"/>
        </w:rPr>
        <w:fldChar w:fldCharType="end"/>
      </w:r>
      <w:bookmarkEnd w:id="20"/>
    </w:p>
    <w:p w:rsidR="002D0637" w:rsidRPr="002D0637" w:rsidRDefault="002D0637" w:rsidP="002D0637">
      <w:pPr>
        <w:widowControl/>
        <w:numPr>
          <w:ilvl w:val="0"/>
          <w:numId w:val="15"/>
        </w:numPr>
        <w:autoSpaceDE/>
        <w:autoSpaceDN/>
        <w:spacing w:line="360" w:lineRule="auto"/>
        <w:jc w:val="both"/>
        <w:rPr>
          <w:rFonts w:asciiTheme="minorHAnsi" w:hAnsiTheme="minorHAnsi" w:cstheme="minorHAnsi"/>
        </w:rPr>
      </w:pPr>
      <w:r w:rsidRPr="002D0637">
        <w:rPr>
          <w:rFonts w:asciiTheme="minorHAnsi" w:hAnsiTheme="minorHAnsi" w:cstheme="minorHAnsi"/>
        </w:rPr>
        <w:t xml:space="preserve">List other funding sources that impact this program:  </w:t>
      </w:r>
      <w:r w:rsidRPr="002D0637">
        <w:rPr>
          <w:rFonts w:asciiTheme="minorHAnsi" w:hAnsiTheme="minorHAnsi" w:cstheme="minorHAnsi"/>
          <w:b/>
          <w:u w:val="single"/>
        </w:rPr>
        <w:fldChar w:fldCharType="begin">
          <w:ffData>
            <w:name w:val="Text14"/>
            <w:enabled/>
            <w:calcOnExit w:val="0"/>
            <w:textInput/>
          </w:ffData>
        </w:fldChar>
      </w:r>
      <w:bookmarkStart w:id="21" w:name="Text14"/>
      <w:r w:rsidRPr="002D0637">
        <w:rPr>
          <w:rFonts w:asciiTheme="minorHAnsi" w:hAnsiTheme="minorHAnsi" w:cstheme="minorHAnsi"/>
          <w:b/>
          <w:u w:val="single"/>
        </w:rPr>
        <w:instrText xml:space="preserve"> FORMTEXT </w:instrText>
      </w:r>
      <w:r w:rsidRPr="002D0637">
        <w:rPr>
          <w:rFonts w:asciiTheme="minorHAnsi" w:hAnsiTheme="minorHAnsi" w:cstheme="minorHAnsi"/>
          <w:b/>
          <w:u w:val="single"/>
        </w:rPr>
      </w:r>
      <w:r w:rsidRPr="002D0637">
        <w:rPr>
          <w:rFonts w:asciiTheme="minorHAnsi" w:hAnsiTheme="minorHAnsi" w:cstheme="minorHAnsi"/>
          <w:b/>
          <w:u w:val="single"/>
        </w:rPr>
        <w:fldChar w:fldCharType="separate"/>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Pr="002D0637">
        <w:rPr>
          <w:rFonts w:asciiTheme="minorHAnsi" w:hAnsiTheme="minorHAnsi" w:cstheme="minorHAnsi"/>
          <w:b/>
          <w:u w:val="single"/>
        </w:rPr>
        <w:fldChar w:fldCharType="end"/>
      </w:r>
      <w:bookmarkEnd w:id="21"/>
    </w:p>
    <w:p w:rsidR="002D0637" w:rsidRPr="002D0637" w:rsidRDefault="002D0637" w:rsidP="002D0637">
      <w:pPr>
        <w:widowControl/>
        <w:numPr>
          <w:ilvl w:val="0"/>
          <w:numId w:val="15"/>
        </w:numPr>
        <w:autoSpaceDE/>
        <w:autoSpaceDN/>
        <w:spacing w:line="360" w:lineRule="auto"/>
        <w:jc w:val="both"/>
        <w:rPr>
          <w:rFonts w:asciiTheme="minorHAnsi" w:hAnsiTheme="minorHAnsi" w:cstheme="minorHAnsi"/>
        </w:rPr>
      </w:pPr>
      <w:r w:rsidRPr="002D0637">
        <w:rPr>
          <w:rFonts w:asciiTheme="minorHAnsi" w:hAnsiTheme="minorHAnsi" w:cstheme="minorHAnsi"/>
        </w:rPr>
        <w:t xml:space="preserve">Do you plan to change the scope, staffing, or any other key factors in your activity?  </w:t>
      </w:r>
    </w:p>
    <w:p w:rsidR="002D0637" w:rsidRPr="002D0637" w:rsidRDefault="002D0637" w:rsidP="002D0637">
      <w:pPr>
        <w:spacing w:line="360" w:lineRule="auto"/>
        <w:ind w:left="720"/>
        <w:jc w:val="both"/>
        <w:rPr>
          <w:rFonts w:asciiTheme="minorHAnsi" w:hAnsiTheme="minorHAnsi" w:cstheme="minorHAnsi"/>
        </w:rPr>
      </w:pPr>
      <w:r w:rsidRPr="002D0637">
        <w:rPr>
          <w:rFonts w:asciiTheme="minorHAnsi" w:hAnsiTheme="minorHAnsi" w:cstheme="minorHAnsi"/>
        </w:rPr>
        <w:fldChar w:fldCharType="begin">
          <w:ffData>
            <w:name w:val=""/>
            <w:enabled/>
            <w:calcOnExit w:val="0"/>
            <w:checkBox>
              <w:sizeAuto/>
              <w:default w:val="0"/>
            </w:checkBox>
          </w:ffData>
        </w:fldChar>
      </w:r>
      <w:r w:rsidRPr="002D0637">
        <w:rPr>
          <w:rFonts w:asciiTheme="minorHAnsi" w:hAnsiTheme="minorHAnsi" w:cstheme="minorHAnsi"/>
        </w:rPr>
        <w:instrText xml:space="preserve"> FORMCHECKBOX </w:instrText>
      </w:r>
      <w:r w:rsidR="00187E44">
        <w:rPr>
          <w:rFonts w:asciiTheme="minorHAnsi" w:hAnsiTheme="minorHAnsi" w:cstheme="minorHAnsi"/>
        </w:rPr>
      </w:r>
      <w:r w:rsidR="00187E44">
        <w:rPr>
          <w:rFonts w:asciiTheme="minorHAnsi" w:hAnsiTheme="minorHAnsi" w:cstheme="minorHAnsi"/>
        </w:rPr>
        <w:fldChar w:fldCharType="separate"/>
      </w:r>
      <w:r w:rsidRPr="002D0637">
        <w:rPr>
          <w:rFonts w:asciiTheme="minorHAnsi" w:hAnsiTheme="minorHAnsi" w:cstheme="minorHAnsi"/>
        </w:rPr>
        <w:fldChar w:fldCharType="end"/>
      </w:r>
      <w:r w:rsidRPr="002D0637">
        <w:rPr>
          <w:rFonts w:asciiTheme="minorHAnsi" w:hAnsiTheme="minorHAnsi" w:cstheme="minorHAnsi"/>
        </w:rPr>
        <w:t xml:space="preserve"> Yes</w:t>
      </w:r>
      <w:r w:rsidRPr="002D0637">
        <w:rPr>
          <w:rFonts w:asciiTheme="minorHAnsi" w:hAnsiTheme="minorHAnsi" w:cstheme="minorHAnsi"/>
        </w:rPr>
        <w:tab/>
      </w:r>
      <w:r w:rsidRPr="002D0637">
        <w:rPr>
          <w:rFonts w:asciiTheme="minorHAnsi" w:hAnsiTheme="minorHAnsi" w:cstheme="minorHAnsi"/>
        </w:rPr>
        <w:tab/>
      </w:r>
      <w:r w:rsidRPr="002D0637">
        <w:rPr>
          <w:rFonts w:asciiTheme="minorHAnsi" w:hAnsiTheme="minorHAnsi" w:cstheme="minorHAnsi"/>
        </w:rPr>
        <w:fldChar w:fldCharType="begin">
          <w:ffData>
            <w:name w:val="Check18"/>
            <w:enabled/>
            <w:calcOnExit w:val="0"/>
            <w:checkBox>
              <w:sizeAuto/>
              <w:default w:val="0"/>
            </w:checkBox>
          </w:ffData>
        </w:fldChar>
      </w:r>
      <w:r w:rsidRPr="002D0637">
        <w:rPr>
          <w:rFonts w:asciiTheme="minorHAnsi" w:hAnsiTheme="minorHAnsi" w:cstheme="minorHAnsi"/>
        </w:rPr>
        <w:instrText xml:space="preserve"> FORMCHECKBOX </w:instrText>
      </w:r>
      <w:r w:rsidR="00187E44">
        <w:rPr>
          <w:rFonts w:asciiTheme="minorHAnsi" w:hAnsiTheme="minorHAnsi" w:cstheme="minorHAnsi"/>
        </w:rPr>
      </w:r>
      <w:r w:rsidR="00187E44">
        <w:rPr>
          <w:rFonts w:asciiTheme="minorHAnsi" w:hAnsiTheme="minorHAnsi" w:cstheme="minorHAnsi"/>
        </w:rPr>
        <w:fldChar w:fldCharType="separate"/>
      </w:r>
      <w:r w:rsidRPr="002D0637">
        <w:rPr>
          <w:rFonts w:asciiTheme="minorHAnsi" w:hAnsiTheme="minorHAnsi" w:cstheme="minorHAnsi"/>
        </w:rPr>
        <w:fldChar w:fldCharType="end"/>
      </w:r>
      <w:r w:rsidRPr="002D0637">
        <w:rPr>
          <w:rFonts w:asciiTheme="minorHAnsi" w:hAnsiTheme="minorHAnsi" w:cstheme="minorHAnsi"/>
        </w:rPr>
        <w:t xml:space="preserve"> No</w:t>
      </w:r>
      <w:r w:rsidRPr="002D0637">
        <w:rPr>
          <w:rFonts w:asciiTheme="minorHAnsi" w:hAnsiTheme="minorHAnsi" w:cstheme="minorHAnsi"/>
        </w:rPr>
        <w:tab/>
      </w:r>
      <w:r w:rsidRPr="002D0637">
        <w:rPr>
          <w:rFonts w:asciiTheme="minorHAnsi" w:hAnsiTheme="minorHAnsi" w:cstheme="minorHAnsi"/>
        </w:rPr>
        <w:tab/>
      </w:r>
    </w:p>
    <w:p w:rsidR="002D0637" w:rsidRPr="002D0637" w:rsidRDefault="002D0637" w:rsidP="002D0637">
      <w:pPr>
        <w:spacing w:line="360" w:lineRule="auto"/>
        <w:ind w:left="720"/>
        <w:jc w:val="both"/>
        <w:rPr>
          <w:rFonts w:asciiTheme="minorHAnsi" w:hAnsiTheme="minorHAnsi" w:cstheme="minorHAnsi"/>
        </w:rPr>
      </w:pPr>
      <w:r w:rsidRPr="002D0637">
        <w:rPr>
          <w:rFonts w:asciiTheme="minorHAnsi" w:hAnsiTheme="minorHAnsi" w:cstheme="minorHAnsi"/>
        </w:rPr>
        <w:t xml:space="preserve">If yes, please describe in detail:   </w:t>
      </w:r>
      <w:r w:rsidRPr="002D0637">
        <w:rPr>
          <w:rFonts w:asciiTheme="minorHAnsi" w:hAnsiTheme="minorHAnsi" w:cstheme="minorHAnsi"/>
          <w:b/>
          <w:u w:val="single"/>
        </w:rPr>
        <w:fldChar w:fldCharType="begin">
          <w:ffData>
            <w:name w:val="Text17"/>
            <w:enabled/>
            <w:calcOnExit w:val="0"/>
            <w:textInput/>
          </w:ffData>
        </w:fldChar>
      </w:r>
      <w:bookmarkStart w:id="22" w:name="Text17"/>
      <w:r w:rsidRPr="002D0637">
        <w:rPr>
          <w:rFonts w:asciiTheme="minorHAnsi" w:hAnsiTheme="minorHAnsi" w:cstheme="minorHAnsi"/>
          <w:b/>
          <w:u w:val="single"/>
        </w:rPr>
        <w:instrText xml:space="preserve"> FORMTEXT </w:instrText>
      </w:r>
      <w:r w:rsidRPr="002D0637">
        <w:rPr>
          <w:rFonts w:asciiTheme="minorHAnsi" w:hAnsiTheme="minorHAnsi" w:cstheme="minorHAnsi"/>
          <w:b/>
          <w:u w:val="single"/>
        </w:rPr>
      </w:r>
      <w:r w:rsidRPr="002D0637">
        <w:rPr>
          <w:rFonts w:asciiTheme="minorHAnsi" w:hAnsiTheme="minorHAnsi" w:cstheme="minorHAnsi"/>
          <w:b/>
          <w:u w:val="single"/>
        </w:rPr>
        <w:fldChar w:fldCharType="separate"/>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Pr="002D0637">
        <w:rPr>
          <w:rFonts w:asciiTheme="minorHAnsi" w:hAnsiTheme="minorHAnsi" w:cstheme="minorHAnsi"/>
          <w:b/>
          <w:u w:val="single"/>
        </w:rPr>
        <w:fldChar w:fldCharType="end"/>
      </w:r>
      <w:bookmarkEnd w:id="22"/>
    </w:p>
    <w:p w:rsidR="002D0637" w:rsidRPr="002D0637" w:rsidRDefault="002D0637" w:rsidP="002D0637">
      <w:pPr>
        <w:widowControl/>
        <w:numPr>
          <w:ilvl w:val="0"/>
          <w:numId w:val="15"/>
        </w:numPr>
        <w:autoSpaceDE/>
        <w:autoSpaceDN/>
        <w:spacing w:line="360" w:lineRule="auto"/>
        <w:jc w:val="both"/>
        <w:rPr>
          <w:rFonts w:asciiTheme="minorHAnsi" w:hAnsiTheme="minorHAnsi" w:cstheme="minorHAnsi"/>
        </w:rPr>
      </w:pPr>
      <w:r w:rsidRPr="002D0637">
        <w:rPr>
          <w:rFonts w:asciiTheme="minorHAnsi" w:hAnsiTheme="minorHAnsi" w:cstheme="minorHAnsi"/>
        </w:rPr>
        <w:t xml:space="preserve">Explain any possible conflict of interest that may exist between the applying entity, its staff, officers or directors and MPPFC.  </w:t>
      </w:r>
      <w:r w:rsidRPr="002D0637">
        <w:rPr>
          <w:rFonts w:asciiTheme="minorHAnsi" w:hAnsiTheme="minorHAnsi" w:cstheme="minorHAnsi"/>
          <w:b/>
          <w:u w:val="single"/>
        </w:rPr>
        <w:fldChar w:fldCharType="begin">
          <w:ffData>
            <w:name w:val="Text18"/>
            <w:enabled/>
            <w:calcOnExit w:val="0"/>
            <w:textInput/>
          </w:ffData>
        </w:fldChar>
      </w:r>
      <w:r w:rsidRPr="002D0637">
        <w:rPr>
          <w:rFonts w:asciiTheme="minorHAnsi" w:hAnsiTheme="minorHAnsi" w:cstheme="minorHAnsi"/>
          <w:b/>
          <w:u w:val="single"/>
        </w:rPr>
        <w:instrText xml:space="preserve"> FORMTEXT </w:instrText>
      </w:r>
      <w:r w:rsidRPr="002D0637">
        <w:rPr>
          <w:rFonts w:asciiTheme="minorHAnsi" w:hAnsiTheme="minorHAnsi" w:cstheme="minorHAnsi"/>
          <w:b/>
          <w:u w:val="single"/>
        </w:rPr>
      </w:r>
      <w:r w:rsidRPr="002D0637">
        <w:rPr>
          <w:rFonts w:asciiTheme="minorHAnsi" w:hAnsiTheme="minorHAnsi" w:cstheme="minorHAnsi"/>
          <w:b/>
          <w:u w:val="single"/>
        </w:rPr>
        <w:fldChar w:fldCharType="separate"/>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Pr="002D0637">
        <w:rPr>
          <w:rFonts w:asciiTheme="minorHAnsi" w:hAnsiTheme="minorHAnsi" w:cstheme="minorHAnsi"/>
          <w:b/>
          <w:u w:val="single"/>
        </w:rPr>
        <w:fldChar w:fldCharType="end"/>
      </w:r>
    </w:p>
    <w:p w:rsidR="002D0637" w:rsidRPr="002D0637" w:rsidRDefault="002D0637" w:rsidP="002D0637">
      <w:pPr>
        <w:widowControl/>
        <w:numPr>
          <w:ilvl w:val="0"/>
          <w:numId w:val="15"/>
        </w:numPr>
        <w:autoSpaceDE/>
        <w:autoSpaceDN/>
        <w:spacing w:line="360" w:lineRule="auto"/>
        <w:jc w:val="both"/>
        <w:rPr>
          <w:rFonts w:asciiTheme="minorHAnsi" w:hAnsiTheme="minorHAnsi" w:cstheme="minorHAnsi"/>
        </w:rPr>
      </w:pPr>
      <w:r w:rsidRPr="002D0637">
        <w:rPr>
          <w:rFonts w:asciiTheme="minorHAnsi" w:hAnsiTheme="minorHAnsi" w:cstheme="minorHAnsi"/>
        </w:rPr>
        <w:t xml:space="preserve">Describe other funding options if this proposal is not fully funded by the Partnership.  </w:t>
      </w:r>
      <w:r w:rsidRPr="002D0637">
        <w:rPr>
          <w:rFonts w:asciiTheme="minorHAnsi" w:hAnsiTheme="minorHAnsi" w:cstheme="minorHAnsi"/>
          <w:b/>
          <w:u w:val="single"/>
        </w:rPr>
        <w:fldChar w:fldCharType="begin">
          <w:ffData>
            <w:name w:val="Text30"/>
            <w:enabled/>
            <w:calcOnExit w:val="0"/>
            <w:textInput/>
          </w:ffData>
        </w:fldChar>
      </w:r>
      <w:bookmarkStart w:id="23" w:name="Text30"/>
      <w:r w:rsidRPr="002D0637">
        <w:rPr>
          <w:rFonts w:asciiTheme="minorHAnsi" w:hAnsiTheme="minorHAnsi" w:cstheme="minorHAnsi"/>
          <w:b/>
          <w:u w:val="single"/>
        </w:rPr>
        <w:instrText xml:space="preserve"> FORMTEXT </w:instrText>
      </w:r>
      <w:r w:rsidRPr="002D0637">
        <w:rPr>
          <w:rFonts w:asciiTheme="minorHAnsi" w:hAnsiTheme="minorHAnsi" w:cstheme="minorHAnsi"/>
          <w:b/>
          <w:u w:val="single"/>
        </w:rPr>
      </w:r>
      <w:r w:rsidRPr="002D0637">
        <w:rPr>
          <w:rFonts w:asciiTheme="minorHAnsi" w:hAnsiTheme="minorHAnsi" w:cstheme="minorHAnsi"/>
          <w:b/>
          <w:u w:val="single"/>
        </w:rPr>
        <w:fldChar w:fldCharType="separate"/>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Pr="002D0637">
        <w:rPr>
          <w:rFonts w:asciiTheme="minorHAnsi" w:hAnsiTheme="minorHAnsi" w:cstheme="minorHAnsi"/>
          <w:b/>
          <w:u w:val="single"/>
        </w:rPr>
        <w:fldChar w:fldCharType="end"/>
      </w:r>
      <w:bookmarkEnd w:id="23"/>
    </w:p>
    <w:p w:rsidR="002D0637" w:rsidRDefault="002D0637">
      <w:pPr>
        <w:tabs>
          <w:tab w:val="left" w:pos="5180"/>
          <w:tab w:val="left" w:pos="5211"/>
          <w:tab w:val="left" w:pos="7779"/>
        </w:tabs>
        <w:spacing w:before="52" w:line="480" w:lineRule="auto"/>
        <w:ind w:left="140" w:right="2200"/>
        <w:rPr>
          <w:sz w:val="24"/>
        </w:rPr>
      </w:pPr>
    </w:p>
    <w:p w:rsidR="002D0637" w:rsidRPr="002D0637" w:rsidRDefault="002D0637" w:rsidP="002D0637">
      <w:pPr>
        <w:pStyle w:val="BodyTextIndent"/>
        <w:ind w:left="0"/>
        <w:jc w:val="both"/>
        <w:rPr>
          <w:rFonts w:asciiTheme="minorHAnsi" w:hAnsiTheme="minorHAnsi" w:cstheme="minorHAnsi"/>
          <w:i/>
        </w:rPr>
      </w:pPr>
      <w:r w:rsidRPr="002D0637">
        <w:rPr>
          <w:rFonts w:asciiTheme="minorHAnsi" w:hAnsiTheme="minorHAnsi" w:cstheme="minorHAnsi"/>
          <w:b/>
          <w:szCs w:val="24"/>
        </w:rPr>
        <w:t xml:space="preserve">VII.  </w:t>
      </w:r>
      <w:r w:rsidRPr="002D0637">
        <w:rPr>
          <w:rFonts w:asciiTheme="minorHAnsi" w:hAnsiTheme="minorHAnsi" w:cstheme="minorHAnsi"/>
          <w:b/>
          <w:szCs w:val="24"/>
          <w:u w:val="single"/>
        </w:rPr>
        <w:t>Full Activity Description:</w:t>
      </w:r>
      <w:r w:rsidRPr="002D0637">
        <w:rPr>
          <w:rFonts w:asciiTheme="minorHAnsi" w:hAnsiTheme="minorHAnsi" w:cstheme="minorHAnsi"/>
          <w:szCs w:val="24"/>
        </w:rPr>
        <w:t xml:space="preserve"> </w:t>
      </w:r>
      <w:r w:rsidRPr="002D0637">
        <w:rPr>
          <w:rFonts w:asciiTheme="minorHAnsi" w:hAnsiTheme="minorHAnsi" w:cstheme="minorHAnsi"/>
          <w:i/>
          <w:sz w:val="20"/>
        </w:rPr>
        <w:t xml:space="preserve">After reading </w:t>
      </w:r>
      <w:r w:rsidRPr="002D0637">
        <w:rPr>
          <w:rFonts w:asciiTheme="minorHAnsi" w:hAnsiTheme="minorHAnsi" w:cstheme="minorHAnsi"/>
          <w:bCs/>
          <w:i/>
          <w:sz w:val="20"/>
        </w:rPr>
        <w:t>this proposal, reviewers should have knowledge of the activity and should be able to understand why the proposed activity exists and how it will operate.  Assume the reader has little familiarity with the entity or activity.</w:t>
      </w:r>
    </w:p>
    <w:p w:rsidR="002D0637" w:rsidRPr="002D0637" w:rsidRDefault="002D0637" w:rsidP="002D0637">
      <w:pPr>
        <w:pStyle w:val="BodyTextIndent"/>
        <w:ind w:left="540"/>
        <w:rPr>
          <w:rFonts w:asciiTheme="minorHAnsi" w:hAnsiTheme="minorHAnsi" w:cstheme="minorHAnsi"/>
          <w:sz w:val="16"/>
          <w:szCs w:val="16"/>
        </w:rPr>
      </w:pPr>
    </w:p>
    <w:p w:rsidR="002D0637" w:rsidRPr="002D0637" w:rsidRDefault="002D0637" w:rsidP="002D0637">
      <w:pPr>
        <w:pStyle w:val="BodyTextIndent"/>
        <w:spacing w:after="0"/>
        <w:rPr>
          <w:rFonts w:asciiTheme="minorHAnsi" w:hAnsiTheme="minorHAnsi" w:cstheme="minorHAnsi"/>
          <w:bCs/>
          <w:i/>
        </w:rPr>
      </w:pPr>
      <w:r w:rsidRPr="002D0637">
        <w:rPr>
          <w:rFonts w:asciiTheme="minorHAnsi" w:hAnsiTheme="minorHAnsi" w:cstheme="minorHAnsi"/>
          <w:b/>
          <w:bCs/>
        </w:rPr>
        <w:t xml:space="preserve">A.  Describe the need(s) to be addressed by this activity.  </w:t>
      </w:r>
      <w:r w:rsidRPr="002D0637">
        <w:rPr>
          <w:rFonts w:asciiTheme="minorHAnsi" w:hAnsiTheme="minorHAnsi" w:cstheme="minorHAnsi"/>
          <w:bCs/>
          <w:i/>
          <w:sz w:val="20"/>
        </w:rPr>
        <w:t>The statement of need should describe the problem the activity addresses.  The reader should be able to clearly understand the purpose for the activity and the need it will address in the community.</w:t>
      </w:r>
    </w:p>
    <w:p w:rsidR="002D0637" w:rsidRPr="002D0637" w:rsidRDefault="002D0637" w:rsidP="002D0637">
      <w:pPr>
        <w:pStyle w:val="BodyTextIndent"/>
        <w:spacing w:line="360" w:lineRule="auto"/>
        <w:rPr>
          <w:rFonts w:asciiTheme="minorHAnsi" w:hAnsiTheme="minorHAnsi" w:cstheme="minorHAnsi"/>
          <w:bCs/>
          <w:u w:val="single"/>
        </w:rPr>
      </w:pPr>
      <w:r w:rsidRPr="002D0637">
        <w:rPr>
          <w:rFonts w:asciiTheme="minorHAnsi" w:hAnsiTheme="minorHAnsi" w:cstheme="minorHAnsi"/>
          <w:b/>
          <w:bCs/>
        </w:rPr>
        <w:tab/>
      </w:r>
      <w:r w:rsidRPr="002D0637">
        <w:rPr>
          <w:rFonts w:asciiTheme="minorHAnsi" w:hAnsiTheme="minorHAnsi" w:cstheme="minorHAnsi"/>
          <w:bCs/>
          <w:u w:val="single"/>
        </w:rPr>
        <w:fldChar w:fldCharType="begin">
          <w:ffData>
            <w:name w:val="Text19"/>
            <w:enabled/>
            <w:calcOnExit w:val="0"/>
            <w:textInput/>
          </w:ffData>
        </w:fldChar>
      </w:r>
      <w:bookmarkStart w:id="24" w:name="Text19"/>
      <w:r w:rsidRPr="002D0637">
        <w:rPr>
          <w:rFonts w:asciiTheme="minorHAnsi" w:hAnsiTheme="minorHAnsi" w:cstheme="minorHAnsi"/>
          <w:bCs/>
          <w:u w:val="single"/>
        </w:rPr>
        <w:instrText xml:space="preserve"> FORMTEXT </w:instrText>
      </w:r>
      <w:r w:rsidRPr="002D0637">
        <w:rPr>
          <w:rFonts w:asciiTheme="minorHAnsi" w:hAnsiTheme="minorHAnsi" w:cstheme="minorHAnsi"/>
          <w:bCs/>
          <w:u w:val="single"/>
        </w:rPr>
      </w:r>
      <w:r w:rsidRPr="002D0637">
        <w:rPr>
          <w:rFonts w:asciiTheme="minorHAnsi" w:hAnsiTheme="minorHAnsi" w:cstheme="minorHAnsi"/>
          <w:bCs/>
          <w:u w:val="single"/>
        </w:rPr>
        <w:fldChar w:fldCharType="separate"/>
      </w:r>
      <w:r w:rsidR="00A70EF3">
        <w:rPr>
          <w:rFonts w:asciiTheme="minorHAnsi" w:hAnsiTheme="minorHAnsi" w:cstheme="minorHAnsi"/>
          <w:bCs/>
          <w:noProof/>
          <w:u w:val="single"/>
        </w:rPr>
        <w:t> </w:t>
      </w:r>
      <w:r w:rsidR="00A70EF3">
        <w:rPr>
          <w:rFonts w:asciiTheme="minorHAnsi" w:hAnsiTheme="minorHAnsi" w:cstheme="minorHAnsi"/>
          <w:bCs/>
          <w:noProof/>
          <w:u w:val="single"/>
        </w:rPr>
        <w:t> </w:t>
      </w:r>
      <w:r w:rsidR="00A70EF3">
        <w:rPr>
          <w:rFonts w:asciiTheme="minorHAnsi" w:hAnsiTheme="minorHAnsi" w:cstheme="minorHAnsi"/>
          <w:bCs/>
          <w:noProof/>
          <w:u w:val="single"/>
        </w:rPr>
        <w:t> </w:t>
      </w:r>
      <w:r w:rsidR="00A70EF3">
        <w:rPr>
          <w:rFonts w:asciiTheme="minorHAnsi" w:hAnsiTheme="minorHAnsi" w:cstheme="minorHAnsi"/>
          <w:bCs/>
          <w:noProof/>
          <w:u w:val="single"/>
        </w:rPr>
        <w:t> </w:t>
      </w:r>
      <w:r w:rsidR="00A70EF3">
        <w:rPr>
          <w:rFonts w:asciiTheme="minorHAnsi" w:hAnsiTheme="minorHAnsi" w:cstheme="minorHAnsi"/>
          <w:bCs/>
          <w:noProof/>
          <w:u w:val="single"/>
        </w:rPr>
        <w:t> </w:t>
      </w:r>
      <w:r w:rsidRPr="002D0637">
        <w:rPr>
          <w:rFonts w:asciiTheme="minorHAnsi" w:hAnsiTheme="minorHAnsi" w:cstheme="minorHAnsi"/>
          <w:bCs/>
          <w:u w:val="single"/>
        </w:rPr>
        <w:fldChar w:fldCharType="end"/>
      </w:r>
      <w:bookmarkEnd w:id="24"/>
    </w:p>
    <w:p w:rsidR="002D0637" w:rsidRPr="002D0637" w:rsidRDefault="002D0637" w:rsidP="002D0637">
      <w:pPr>
        <w:pStyle w:val="BodyTextIndent"/>
        <w:spacing w:line="360" w:lineRule="auto"/>
        <w:rPr>
          <w:rFonts w:asciiTheme="minorHAnsi" w:hAnsiTheme="minorHAnsi" w:cstheme="minorHAnsi"/>
          <w:b/>
          <w:bCs/>
        </w:rPr>
      </w:pPr>
      <w:r w:rsidRPr="002D0637">
        <w:rPr>
          <w:rFonts w:asciiTheme="minorHAnsi" w:hAnsiTheme="minorHAnsi" w:cstheme="minorHAnsi"/>
          <w:b/>
          <w:bCs/>
        </w:rPr>
        <w:t>B.  Describe in full how the service will be implemented.</w:t>
      </w:r>
    </w:p>
    <w:p w:rsidR="002D0637" w:rsidRPr="002D0637" w:rsidRDefault="002D0637" w:rsidP="002D0637">
      <w:pPr>
        <w:pStyle w:val="BodyTextIndent"/>
        <w:widowControl/>
        <w:numPr>
          <w:ilvl w:val="1"/>
          <w:numId w:val="14"/>
        </w:numPr>
        <w:tabs>
          <w:tab w:val="clear" w:pos="1440"/>
          <w:tab w:val="num" w:pos="720"/>
        </w:tabs>
        <w:autoSpaceDE/>
        <w:autoSpaceDN/>
        <w:spacing w:after="0"/>
        <w:ind w:hanging="720"/>
        <w:jc w:val="both"/>
        <w:rPr>
          <w:rFonts w:asciiTheme="minorHAnsi" w:hAnsiTheme="minorHAnsi" w:cstheme="minorHAnsi"/>
          <w:b/>
          <w:bCs/>
          <w:i/>
          <w:sz w:val="20"/>
        </w:rPr>
      </w:pPr>
      <w:r w:rsidRPr="002D0637">
        <w:rPr>
          <w:rFonts w:asciiTheme="minorHAnsi" w:hAnsiTheme="minorHAnsi" w:cstheme="minorHAnsi"/>
          <w:b/>
          <w:bCs/>
        </w:rPr>
        <w:t xml:space="preserve">What specific service will be offered?  </w:t>
      </w:r>
      <w:r w:rsidRPr="002D0637">
        <w:rPr>
          <w:rFonts w:asciiTheme="minorHAnsi" w:hAnsiTheme="minorHAnsi" w:cstheme="minorHAnsi"/>
          <w:bCs/>
          <w:i/>
          <w:sz w:val="20"/>
        </w:rPr>
        <w:t xml:space="preserve">If it is </w:t>
      </w:r>
      <w:proofErr w:type="gramStart"/>
      <w:r w:rsidRPr="002D0637">
        <w:rPr>
          <w:rFonts w:asciiTheme="minorHAnsi" w:hAnsiTheme="minorHAnsi" w:cstheme="minorHAnsi"/>
          <w:bCs/>
          <w:i/>
          <w:sz w:val="20"/>
        </w:rPr>
        <w:t>similar to</w:t>
      </w:r>
      <w:proofErr w:type="gramEnd"/>
      <w:r w:rsidRPr="002D0637">
        <w:rPr>
          <w:rFonts w:asciiTheme="minorHAnsi" w:hAnsiTheme="minorHAnsi" w:cstheme="minorHAnsi"/>
          <w:bCs/>
          <w:i/>
          <w:sz w:val="20"/>
        </w:rPr>
        <w:t xml:space="preserve"> other activities in Martin and Pitt Counties, please explain how this service will enhance, expand or work with other similar services currently offered.</w:t>
      </w:r>
      <w:r w:rsidRPr="002D0637">
        <w:rPr>
          <w:rFonts w:asciiTheme="minorHAnsi" w:hAnsiTheme="minorHAnsi" w:cstheme="minorHAnsi"/>
          <w:b/>
          <w:bCs/>
          <w:i/>
          <w:sz w:val="20"/>
        </w:rPr>
        <w:t xml:space="preserve"> </w:t>
      </w:r>
    </w:p>
    <w:p w:rsidR="002D0637" w:rsidRPr="002D0637" w:rsidRDefault="002D0637" w:rsidP="002D0637">
      <w:pPr>
        <w:pStyle w:val="BodyTextIndent"/>
        <w:tabs>
          <w:tab w:val="num" w:pos="720"/>
        </w:tabs>
        <w:ind w:left="1080" w:hanging="720"/>
        <w:jc w:val="both"/>
        <w:rPr>
          <w:rFonts w:asciiTheme="minorHAnsi" w:hAnsiTheme="minorHAnsi" w:cstheme="minorHAnsi"/>
          <w:bCs/>
          <w:u w:val="single"/>
        </w:rPr>
      </w:pPr>
      <w:r w:rsidRPr="002D0637">
        <w:rPr>
          <w:rFonts w:asciiTheme="minorHAnsi" w:hAnsiTheme="minorHAnsi" w:cstheme="minorHAnsi"/>
          <w:b/>
          <w:bCs/>
        </w:rPr>
        <w:tab/>
      </w:r>
      <w:r w:rsidRPr="002D0637">
        <w:rPr>
          <w:rFonts w:asciiTheme="minorHAnsi" w:hAnsiTheme="minorHAnsi" w:cstheme="minorHAnsi"/>
          <w:b/>
          <w:bCs/>
        </w:rPr>
        <w:tab/>
      </w:r>
      <w:r w:rsidRPr="002D0637">
        <w:rPr>
          <w:rFonts w:asciiTheme="minorHAnsi" w:hAnsiTheme="minorHAnsi" w:cstheme="minorHAnsi"/>
          <w:b/>
          <w:bCs/>
        </w:rPr>
        <w:tab/>
      </w:r>
      <w:r w:rsidRPr="002D0637">
        <w:rPr>
          <w:rFonts w:asciiTheme="minorHAnsi" w:hAnsiTheme="minorHAnsi" w:cstheme="minorHAnsi"/>
          <w:bCs/>
          <w:u w:val="single"/>
        </w:rPr>
        <w:fldChar w:fldCharType="begin">
          <w:ffData>
            <w:name w:val="Text20"/>
            <w:enabled/>
            <w:calcOnExit w:val="0"/>
            <w:textInput/>
          </w:ffData>
        </w:fldChar>
      </w:r>
      <w:bookmarkStart w:id="25" w:name="Text20"/>
      <w:r w:rsidRPr="002D0637">
        <w:rPr>
          <w:rFonts w:asciiTheme="minorHAnsi" w:hAnsiTheme="minorHAnsi" w:cstheme="minorHAnsi"/>
          <w:bCs/>
          <w:u w:val="single"/>
        </w:rPr>
        <w:instrText xml:space="preserve"> FORMTEXT </w:instrText>
      </w:r>
      <w:r w:rsidRPr="002D0637">
        <w:rPr>
          <w:rFonts w:asciiTheme="minorHAnsi" w:hAnsiTheme="minorHAnsi" w:cstheme="minorHAnsi"/>
          <w:bCs/>
          <w:u w:val="single"/>
        </w:rPr>
      </w:r>
      <w:r w:rsidRPr="002D0637">
        <w:rPr>
          <w:rFonts w:asciiTheme="minorHAnsi" w:hAnsiTheme="minorHAnsi" w:cstheme="minorHAnsi"/>
          <w:bCs/>
          <w:u w:val="single"/>
        </w:rPr>
        <w:fldChar w:fldCharType="separate"/>
      </w:r>
      <w:r w:rsidR="00A70EF3">
        <w:rPr>
          <w:rFonts w:asciiTheme="minorHAnsi" w:hAnsiTheme="minorHAnsi" w:cstheme="minorHAnsi"/>
          <w:bCs/>
          <w:noProof/>
          <w:u w:val="single"/>
        </w:rPr>
        <w:t> </w:t>
      </w:r>
      <w:r w:rsidR="00A70EF3">
        <w:rPr>
          <w:rFonts w:asciiTheme="minorHAnsi" w:hAnsiTheme="minorHAnsi" w:cstheme="minorHAnsi"/>
          <w:bCs/>
          <w:noProof/>
          <w:u w:val="single"/>
        </w:rPr>
        <w:t> </w:t>
      </w:r>
      <w:r w:rsidR="00A70EF3">
        <w:rPr>
          <w:rFonts w:asciiTheme="minorHAnsi" w:hAnsiTheme="minorHAnsi" w:cstheme="minorHAnsi"/>
          <w:bCs/>
          <w:noProof/>
          <w:u w:val="single"/>
        </w:rPr>
        <w:t> </w:t>
      </w:r>
      <w:r w:rsidR="00A70EF3">
        <w:rPr>
          <w:rFonts w:asciiTheme="minorHAnsi" w:hAnsiTheme="minorHAnsi" w:cstheme="minorHAnsi"/>
          <w:bCs/>
          <w:noProof/>
          <w:u w:val="single"/>
        </w:rPr>
        <w:t> </w:t>
      </w:r>
      <w:r w:rsidR="00A70EF3">
        <w:rPr>
          <w:rFonts w:asciiTheme="minorHAnsi" w:hAnsiTheme="minorHAnsi" w:cstheme="minorHAnsi"/>
          <w:bCs/>
          <w:noProof/>
          <w:u w:val="single"/>
        </w:rPr>
        <w:t> </w:t>
      </w:r>
      <w:r w:rsidRPr="002D0637">
        <w:rPr>
          <w:rFonts w:asciiTheme="minorHAnsi" w:hAnsiTheme="minorHAnsi" w:cstheme="minorHAnsi"/>
          <w:bCs/>
          <w:u w:val="single"/>
        </w:rPr>
        <w:fldChar w:fldCharType="end"/>
      </w:r>
      <w:bookmarkEnd w:id="25"/>
    </w:p>
    <w:p w:rsidR="002D0637" w:rsidRPr="002D0637" w:rsidRDefault="002D0637" w:rsidP="002D0637">
      <w:pPr>
        <w:pStyle w:val="BodyTextIndent"/>
        <w:tabs>
          <w:tab w:val="num" w:pos="720"/>
        </w:tabs>
        <w:ind w:left="1080" w:hanging="720"/>
        <w:jc w:val="both"/>
        <w:rPr>
          <w:rFonts w:asciiTheme="minorHAnsi" w:hAnsiTheme="minorHAnsi" w:cstheme="minorHAnsi"/>
          <w:b/>
          <w:bCs/>
          <w:sz w:val="16"/>
          <w:szCs w:val="16"/>
        </w:rPr>
      </w:pPr>
    </w:p>
    <w:p w:rsidR="002D0637" w:rsidRPr="002D0637" w:rsidRDefault="002D0637" w:rsidP="002D0637">
      <w:pPr>
        <w:pStyle w:val="BodyTextIndent"/>
        <w:widowControl/>
        <w:numPr>
          <w:ilvl w:val="1"/>
          <w:numId w:val="14"/>
        </w:numPr>
        <w:tabs>
          <w:tab w:val="clear" w:pos="1440"/>
          <w:tab w:val="num" w:pos="720"/>
        </w:tabs>
        <w:autoSpaceDE/>
        <w:autoSpaceDN/>
        <w:spacing w:after="0"/>
        <w:ind w:hanging="720"/>
        <w:jc w:val="both"/>
        <w:rPr>
          <w:rFonts w:asciiTheme="minorHAnsi" w:hAnsiTheme="minorHAnsi" w:cstheme="minorHAnsi"/>
          <w:b/>
          <w:bCs/>
        </w:rPr>
      </w:pPr>
      <w:r w:rsidRPr="002D0637">
        <w:rPr>
          <w:rFonts w:asciiTheme="minorHAnsi" w:hAnsiTheme="minorHAnsi" w:cstheme="minorHAnsi"/>
          <w:b/>
          <w:bCs/>
        </w:rPr>
        <w:t xml:space="preserve">Describe the population to be served. Eligibility criteria for participation must be included.  </w:t>
      </w:r>
    </w:p>
    <w:p w:rsidR="002D0637" w:rsidRPr="002D0637" w:rsidRDefault="002D0637" w:rsidP="002D0637">
      <w:pPr>
        <w:pStyle w:val="BodyTextIndent"/>
        <w:tabs>
          <w:tab w:val="num" w:pos="720"/>
        </w:tabs>
        <w:ind w:hanging="720"/>
        <w:jc w:val="both"/>
        <w:rPr>
          <w:rFonts w:asciiTheme="minorHAnsi" w:hAnsiTheme="minorHAnsi" w:cstheme="minorHAnsi"/>
          <w:bCs/>
          <w:u w:val="single"/>
        </w:rPr>
      </w:pPr>
      <w:r w:rsidRPr="002D0637">
        <w:rPr>
          <w:rFonts w:asciiTheme="minorHAnsi" w:hAnsiTheme="minorHAnsi" w:cstheme="minorHAnsi"/>
          <w:b/>
          <w:bCs/>
        </w:rPr>
        <w:tab/>
      </w:r>
      <w:r w:rsidRPr="002D0637">
        <w:rPr>
          <w:rFonts w:asciiTheme="minorHAnsi" w:hAnsiTheme="minorHAnsi" w:cstheme="minorHAnsi"/>
          <w:b/>
          <w:bCs/>
        </w:rPr>
        <w:tab/>
      </w:r>
      <w:r w:rsidRPr="002D0637">
        <w:rPr>
          <w:rFonts w:asciiTheme="minorHAnsi" w:hAnsiTheme="minorHAnsi" w:cstheme="minorHAnsi"/>
          <w:b/>
          <w:bCs/>
        </w:rPr>
        <w:tab/>
      </w:r>
      <w:r w:rsidRPr="002D0637">
        <w:rPr>
          <w:rFonts w:asciiTheme="minorHAnsi" w:hAnsiTheme="minorHAnsi" w:cstheme="minorHAnsi"/>
          <w:bCs/>
          <w:u w:val="single"/>
        </w:rPr>
        <w:fldChar w:fldCharType="begin">
          <w:ffData>
            <w:name w:val="Text21"/>
            <w:enabled/>
            <w:calcOnExit w:val="0"/>
            <w:textInput/>
          </w:ffData>
        </w:fldChar>
      </w:r>
      <w:bookmarkStart w:id="26" w:name="Text21"/>
      <w:r w:rsidRPr="002D0637">
        <w:rPr>
          <w:rFonts w:asciiTheme="minorHAnsi" w:hAnsiTheme="minorHAnsi" w:cstheme="minorHAnsi"/>
          <w:bCs/>
          <w:u w:val="single"/>
        </w:rPr>
        <w:instrText xml:space="preserve"> FORMTEXT </w:instrText>
      </w:r>
      <w:r w:rsidRPr="002D0637">
        <w:rPr>
          <w:rFonts w:asciiTheme="minorHAnsi" w:hAnsiTheme="minorHAnsi" w:cstheme="minorHAnsi"/>
          <w:bCs/>
          <w:u w:val="single"/>
        </w:rPr>
      </w:r>
      <w:r w:rsidRPr="002D0637">
        <w:rPr>
          <w:rFonts w:asciiTheme="minorHAnsi" w:hAnsiTheme="minorHAnsi" w:cstheme="minorHAnsi"/>
          <w:bCs/>
          <w:u w:val="single"/>
        </w:rPr>
        <w:fldChar w:fldCharType="separate"/>
      </w:r>
      <w:r w:rsidR="00A70EF3">
        <w:rPr>
          <w:rFonts w:asciiTheme="minorHAnsi" w:hAnsiTheme="minorHAnsi" w:cstheme="minorHAnsi"/>
          <w:bCs/>
          <w:noProof/>
          <w:u w:val="single"/>
        </w:rPr>
        <w:t> </w:t>
      </w:r>
      <w:r w:rsidR="00A70EF3">
        <w:rPr>
          <w:rFonts w:asciiTheme="minorHAnsi" w:hAnsiTheme="minorHAnsi" w:cstheme="minorHAnsi"/>
          <w:bCs/>
          <w:noProof/>
          <w:u w:val="single"/>
        </w:rPr>
        <w:t> </w:t>
      </w:r>
      <w:r w:rsidR="00A70EF3">
        <w:rPr>
          <w:rFonts w:asciiTheme="minorHAnsi" w:hAnsiTheme="minorHAnsi" w:cstheme="minorHAnsi"/>
          <w:bCs/>
          <w:noProof/>
          <w:u w:val="single"/>
        </w:rPr>
        <w:t> </w:t>
      </w:r>
      <w:r w:rsidR="00A70EF3">
        <w:rPr>
          <w:rFonts w:asciiTheme="minorHAnsi" w:hAnsiTheme="minorHAnsi" w:cstheme="minorHAnsi"/>
          <w:bCs/>
          <w:noProof/>
          <w:u w:val="single"/>
        </w:rPr>
        <w:t> </w:t>
      </w:r>
      <w:r w:rsidR="00A70EF3">
        <w:rPr>
          <w:rFonts w:asciiTheme="minorHAnsi" w:hAnsiTheme="minorHAnsi" w:cstheme="minorHAnsi"/>
          <w:bCs/>
          <w:noProof/>
          <w:u w:val="single"/>
        </w:rPr>
        <w:t> </w:t>
      </w:r>
      <w:r w:rsidRPr="002D0637">
        <w:rPr>
          <w:rFonts w:asciiTheme="minorHAnsi" w:hAnsiTheme="minorHAnsi" w:cstheme="minorHAnsi"/>
          <w:bCs/>
          <w:u w:val="single"/>
        </w:rPr>
        <w:fldChar w:fldCharType="end"/>
      </w:r>
      <w:bookmarkEnd w:id="26"/>
    </w:p>
    <w:p w:rsidR="002D0637" w:rsidRPr="002D0637" w:rsidRDefault="002D0637" w:rsidP="002D0637">
      <w:pPr>
        <w:pStyle w:val="BodyTextIndent"/>
        <w:tabs>
          <w:tab w:val="num" w:pos="720"/>
        </w:tabs>
        <w:ind w:hanging="720"/>
        <w:jc w:val="both"/>
        <w:rPr>
          <w:rFonts w:asciiTheme="minorHAnsi" w:hAnsiTheme="minorHAnsi" w:cstheme="minorHAnsi"/>
          <w:b/>
          <w:bCs/>
          <w:sz w:val="16"/>
          <w:szCs w:val="16"/>
        </w:rPr>
      </w:pPr>
    </w:p>
    <w:p w:rsidR="002D0637" w:rsidRPr="002D0637" w:rsidRDefault="002D0637" w:rsidP="002D0637">
      <w:pPr>
        <w:pStyle w:val="BodyTextIndent"/>
        <w:widowControl/>
        <w:numPr>
          <w:ilvl w:val="1"/>
          <w:numId w:val="14"/>
        </w:numPr>
        <w:tabs>
          <w:tab w:val="clear" w:pos="1440"/>
          <w:tab w:val="num" w:pos="720"/>
        </w:tabs>
        <w:autoSpaceDE/>
        <w:autoSpaceDN/>
        <w:spacing w:after="0"/>
        <w:ind w:hanging="720"/>
        <w:rPr>
          <w:rFonts w:asciiTheme="minorHAnsi" w:hAnsiTheme="minorHAnsi" w:cstheme="minorHAnsi"/>
          <w:b/>
          <w:bCs/>
        </w:rPr>
      </w:pPr>
      <w:r w:rsidRPr="002D0637">
        <w:rPr>
          <w:rFonts w:asciiTheme="minorHAnsi" w:hAnsiTheme="minorHAnsi" w:cstheme="minorHAnsi"/>
          <w:b/>
        </w:rPr>
        <w:t>List all staff positions, including FTE, that will be paid with Smart Start funds and describe the services/tasks to be performed.  Attach a job description with clearly defined qualifications, responsibilities and education necessary for each position requiring Smart Start funding.</w:t>
      </w:r>
    </w:p>
    <w:p w:rsidR="002D0637" w:rsidRPr="002D0637" w:rsidRDefault="002D0637" w:rsidP="002D0637">
      <w:pPr>
        <w:pStyle w:val="BodyTextIndent"/>
        <w:jc w:val="both"/>
        <w:rPr>
          <w:rFonts w:asciiTheme="minorHAnsi" w:hAnsiTheme="minorHAnsi" w:cstheme="minorHAnsi"/>
          <w:b/>
          <w:bCs/>
          <w:sz w:val="16"/>
          <w:szCs w:val="16"/>
        </w:rPr>
      </w:pPr>
    </w:p>
    <w:tbl>
      <w:tblPr>
        <w:tblW w:w="9180"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3510"/>
        <w:gridCol w:w="1080"/>
        <w:gridCol w:w="4590"/>
      </w:tblGrid>
      <w:tr w:rsidR="002D0637" w:rsidRPr="002D0637" w:rsidTr="002D0637">
        <w:trPr>
          <w:jc w:val="center"/>
        </w:trPr>
        <w:tc>
          <w:tcPr>
            <w:tcW w:w="3510" w:type="dxa"/>
            <w:shd w:val="clear" w:color="auto" w:fill="99CCFF"/>
          </w:tcPr>
          <w:p w:rsidR="002D0637" w:rsidRPr="002D0637" w:rsidRDefault="002D0637" w:rsidP="002D0637">
            <w:pPr>
              <w:jc w:val="center"/>
              <w:rPr>
                <w:rFonts w:asciiTheme="minorHAnsi" w:hAnsiTheme="minorHAnsi" w:cstheme="minorHAnsi"/>
                <w:b/>
                <w:sz w:val="24"/>
                <w:szCs w:val="24"/>
              </w:rPr>
            </w:pPr>
            <w:r w:rsidRPr="002D0637">
              <w:rPr>
                <w:rFonts w:asciiTheme="minorHAnsi" w:hAnsiTheme="minorHAnsi" w:cstheme="minorHAnsi"/>
                <w:b/>
                <w:sz w:val="24"/>
                <w:szCs w:val="24"/>
              </w:rPr>
              <w:t>Job Title</w:t>
            </w:r>
          </w:p>
        </w:tc>
        <w:tc>
          <w:tcPr>
            <w:tcW w:w="1080" w:type="dxa"/>
            <w:shd w:val="clear" w:color="auto" w:fill="99CCFF"/>
          </w:tcPr>
          <w:p w:rsidR="002D0637" w:rsidRPr="002D0637" w:rsidRDefault="002D0637" w:rsidP="002D0637">
            <w:pPr>
              <w:jc w:val="center"/>
              <w:rPr>
                <w:rFonts w:asciiTheme="minorHAnsi" w:hAnsiTheme="minorHAnsi" w:cstheme="minorHAnsi"/>
                <w:b/>
                <w:sz w:val="24"/>
                <w:szCs w:val="24"/>
              </w:rPr>
            </w:pPr>
            <w:r w:rsidRPr="002D0637">
              <w:rPr>
                <w:rFonts w:asciiTheme="minorHAnsi" w:hAnsiTheme="minorHAnsi" w:cstheme="minorHAnsi"/>
                <w:b/>
                <w:sz w:val="24"/>
                <w:szCs w:val="24"/>
              </w:rPr>
              <w:t>FTE</w:t>
            </w:r>
          </w:p>
        </w:tc>
        <w:tc>
          <w:tcPr>
            <w:tcW w:w="4590" w:type="dxa"/>
            <w:shd w:val="clear" w:color="auto" w:fill="99CCFF"/>
          </w:tcPr>
          <w:p w:rsidR="002D0637" w:rsidRPr="002D0637" w:rsidRDefault="002D0637" w:rsidP="002D0637">
            <w:pPr>
              <w:jc w:val="center"/>
              <w:rPr>
                <w:rFonts w:asciiTheme="minorHAnsi" w:hAnsiTheme="minorHAnsi" w:cstheme="minorHAnsi"/>
                <w:b/>
                <w:sz w:val="24"/>
                <w:szCs w:val="24"/>
              </w:rPr>
            </w:pPr>
            <w:r w:rsidRPr="002D0637">
              <w:rPr>
                <w:rFonts w:asciiTheme="minorHAnsi" w:hAnsiTheme="minorHAnsi" w:cstheme="minorHAnsi"/>
                <w:b/>
                <w:sz w:val="24"/>
                <w:szCs w:val="24"/>
              </w:rPr>
              <w:t>Specific services/tasks for which Smart Start funding will be used</w:t>
            </w:r>
          </w:p>
        </w:tc>
      </w:tr>
      <w:tr w:rsidR="002D0637" w:rsidRPr="002D0637" w:rsidTr="002D0637">
        <w:trPr>
          <w:jc w:val="center"/>
        </w:trPr>
        <w:tc>
          <w:tcPr>
            <w:tcW w:w="3510" w:type="dxa"/>
          </w:tcPr>
          <w:p w:rsidR="002D0637" w:rsidRPr="002D0637" w:rsidRDefault="002D0637" w:rsidP="002D0637">
            <w:pPr>
              <w:pStyle w:val="BodyTextIndent"/>
              <w:ind w:left="0"/>
              <w:jc w:val="both"/>
              <w:rPr>
                <w:rFonts w:asciiTheme="minorHAnsi" w:hAnsiTheme="minorHAnsi" w:cstheme="minorHAnsi"/>
                <w:bCs/>
                <w:szCs w:val="24"/>
                <w:u w:val="single"/>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c>
          <w:tcPr>
            <w:tcW w:w="1080" w:type="dxa"/>
          </w:tcPr>
          <w:p w:rsidR="002D0637" w:rsidRPr="002D0637" w:rsidRDefault="002D0637" w:rsidP="002D0637">
            <w:pPr>
              <w:pStyle w:val="BodyTextIndent"/>
              <w:ind w:left="0"/>
              <w:jc w:val="both"/>
              <w:rPr>
                <w:rFonts w:asciiTheme="minorHAnsi" w:hAnsiTheme="minorHAnsi" w:cstheme="minorHAnsi"/>
                <w:szCs w:val="24"/>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c>
          <w:tcPr>
            <w:tcW w:w="4590" w:type="dxa"/>
          </w:tcPr>
          <w:p w:rsidR="002D0637" w:rsidRPr="002D0637" w:rsidRDefault="002D0637" w:rsidP="002D0637">
            <w:pPr>
              <w:pStyle w:val="BodyTextIndent"/>
              <w:ind w:left="0"/>
              <w:jc w:val="both"/>
              <w:rPr>
                <w:rFonts w:asciiTheme="minorHAnsi" w:hAnsiTheme="minorHAnsi" w:cstheme="minorHAnsi"/>
                <w:bCs/>
                <w:szCs w:val="24"/>
                <w:u w:val="single"/>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r>
      <w:tr w:rsidR="002D0637" w:rsidRPr="002D0637" w:rsidTr="002D0637">
        <w:trPr>
          <w:jc w:val="center"/>
        </w:trPr>
        <w:tc>
          <w:tcPr>
            <w:tcW w:w="3510"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c>
          <w:tcPr>
            <w:tcW w:w="1080"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c>
          <w:tcPr>
            <w:tcW w:w="4590"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r>
      <w:tr w:rsidR="002D0637" w:rsidRPr="002D0637" w:rsidTr="002D0637">
        <w:trPr>
          <w:jc w:val="center"/>
        </w:trPr>
        <w:tc>
          <w:tcPr>
            <w:tcW w:w="3510"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c>
          <w:tcPr>
            <w:tcW w:w="1080"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c>
          <w:tcPr>
            <w:tcW w:w="4590"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r>
      <w:tr w:rsidR="002D0637" w:rsidRPr="002D0637" w:rsidTr="002D0637">
        <w:trPr>
          <w:jc w:val="center"/>
        </w:trPr>
        <w:tc>
          <w:tcPr>
            <w:tcW w:w="3510"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c>
          <w:tcPr>
            <w:tcW w:w="1080"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c>
          <w:tcPr>
            <w:tcW w:w="4590"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r>
      <w:tr w:rsidR="002D0637" w:rsidRPr="002D0637" w:rsidTr="002D0637">
        <w:trPr>
          <w:trHeight w:val="261"/>
          <w:jc w:val="center"/>
        </w:trPr>
        <w:tc>
          <w:tcPr>
            <w:tcW w:w="3510"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c>
          <w:tcPr>
            <w:tcW w:w="1080"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c>
          <w:tcPr>
            <w:tcW w:w="4590"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r>
      <w:tr w:rsidR="002D0637" w:rsidRPr="002D0637" w:rsidTr="002D0637">
        <w:trPr>
          <w:jc w:val="center"/>
        </w:trPr>
        <w:tc>
          <w:tcPr>
            <w:tcW w:w="3510"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c>
          <w:tcPr>
            <w:tcW w:w="1080"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c>
          <w:tcPr>
            <w:tcW w:w="4590"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r>
      <w:tr w:rsidR="002D0637" w:rsidRPr="002D0637" w:rsidTr="002D0637">
        <w:trPr>
          <w:jc w:val="center"/>
        </w:trPr>
        <w:tc>
          <w:tcPr>
            <w:tcW w:w="3510"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c>
          <w:tcPr>
            <w:tcW w:w="1080"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c>
          <w:tcPr>
            <w:tcW w:w="4590"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r>
      <w:tr w:rsidR="002D0637" w:rsidRPr="002D0637" w:rsidTr="002D0637">
        <w:trPr>
          <w:jc w:val="center"/>
        </w:trPr>
        <w:tc>
          <w:tcPr>
            <w:tcW w:w="3510"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c>
          <w:tcPr>
            <w:tcW w:w="1080"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c>
          <w:tcPr>
            <w:tcW w:w="4590"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r>
    </w:tbl>
    <w:p w:rsidR="002D0637" w:rsidRPr="002D0637" w:rsidRDefault="002D0637" w:rsidP="002D0637">
      <w:pPr>
        <w:pStyle w:val="BodyTextIndent"/>
        <w:jc w:val="both"/>
        <w:rPr>
          <w:rFonts w:asciiTheme="minorHAnsi" w:hAnsiTheme="minorHAnsi" w:cstheme="minorHAnsi"/>
          <w:b/>
          <w:bCs/>
          <w:sz w:val="16"/>
          <w:szCs w:val="16"/>
        </w:rPr>
      </w:pPr>
    </w:p>
    <w:p w:rsidR="002D0637" w:rsidRPr="002D0637" w:rsidRDefault="002D0637" w:rsidP="002D0637">
      <w:pPr>
        <w:pStyle w:val="BodyTextIndent"/>
        <w:widowControl/>
        <w:numPr>
          <w:ilvl w:val="1"/>
          <w:numId w:val="14"/>
        </w:numPr>
        <w:autoSpaceDE/>
        <w:autoSpaceDN/>
        <w:spacing w:after="0"/>
        <w:jc w:val="both"/>
        <w:rPr>
          <w:rFonts w:asciiTheme="minorHAnsi" w:hAnsiTheme="minorHAnsi" w:cstheme="minorHAnsi"/>
          <w:b/>
          <w:bCs/>
        </w:rPr>
      </w:pPr>
      <w:r w:rsidRPr="002D0637">
        <w:rPr>
          <w:rFonts w:asciiTheme="minorHAnsi" w:hAnsiTheme="minorHAnsi" w:cstheme="minorHAnsi"/>
          <w:b/>
          <w:bCs/>
        </w:rPr>
        <w:t>Describe when and where this service will operate.</w:t>
      </w:r>
    </w:p>
    <w:p w:rsidR="002D0637" w:rsidRPr="002D0637" w:rsidRDefault="002D0637" w:rsidP="002D0637">
      <w:pPr>
        <w:pStyle w:val="BodyTextIndent"/>
        <w:ind w:left="1440"/>
        <w:jc w:val="both"/>
        <w:rPr>
          <w:rFonts w:asciiTheme="minorHAnsi" w:hAnsiTheme="minorHAnsi" w:cstheme="minorHAnsi"/>
          <w:bCs/>
          <w:szCs w:val="24"/>
          <w:u w:val="single"/>
        </w:rPr>
      </w:pPr>
      <w:r w:rsidRPr="002D0637">
        <w:rPr>
          <w:rFonts w:asciiTheme="minorHAnsi" w:hAnsiTheme="minorHAnsi" w:cstheme="minorHAnsi"/>
          <w:bCs/>
          <w:szCs w:val="24"/>
          <w:u w:val="single"/>
        </w:rPr>
        <w:fldChar w:fldCharType="begin">
          <w:ffData>
            <w:name w:val="Text22"/>
            <w:enabled/>
            <w:calcOnExit w:val="0"/>
            <w:textInput/>
          </w:ffData>
        </w:fldChar>
      </w:r>
      <w:bookmarkStart w:id="27" w:name="Text22"/>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bookmarkEnd w:id="27"/>
    </w:p>
    <w:p w:rsidR="002D0637" w:rsidRPr="002D0637" w:rsidRDefault="002D0637" w:rsidP="002D0637">
      <w:pPr>
        <w:pStyle w:val="BodyTextIndent"/>
        <w:ind w:firstLine="720"/>
        <w:rPr>
          <w:rFonts w:asciiTheme="minorHAnsi" w:hAnsiTheme="minorHAnsi" w:cstheme="minorHAnsi"/>
          <w:sz w:val="16"/>
          <w:szCs w:val="16"/>
        </w:rPr>
      </w:pPr>
    </w:p>
    <w:p w:rsidR="002D0637" w:rsidRPr="002D0637" w:rsidRDefault="002D0637" w:rsidP="002D0637">
      <w:pPr>
        <w:pStyle w:val="BodyTextIndent"/>
        <w:widowControl/>
        <w:numPr>
          <w:ilvl w:val="1"/>
          <w:numId w:val="14"/>
        </w:numPr>
        <w:autoSpaceDE/>
        <w:autoSpaceDN/>
        <w:spacing w:after="0"/>
        <w:jc w:val="both"/>
        <w:rPr>
          <w:rFonts w:asciiTheme="minorHAnsi" w:hAnsiTheme="minorHAnsi" w:cstheme="minorHAnsi"/>
          <w:b/>
          <w:bCs/>
        </w:rPr>
      </w:pPr>
      <w:r w:rsidRPr="002D0637">
        <w:rPr>
          <w:rFonts w:asciiTheme="minorHAnsi" w:hAnsiTheme="minorHAnsi" w:cstheme="minorHAnsi"/>
          <w:b/>
          <w:bCs/>
        </w:rPr>
        <w:t>Describe how this activity will be sustained and/or scaled up beyond the 3-year proposal period.</w:t>
      </w:r>
    </w:p>
    <w:p w:rsidR="002D0637" w:rsidRPr="002D0637" w:rsidRDefault="002D0637" w:rsidP="002D0637">
      <w:pPr>
        <w:pStyle w:val="BodyTextIndent"/>
        <w:ind w:left="1440"/>
        <w:jc w:val="both"/>
        <w:rPr>
          <w:rFonts w:asciiTheme="minorHAnsi" w:hAnsiTheme="minorHAnsi" w:cstheme="minorHAnsi"/>
          <w:bCs/>
          <w:szCs w:val="24"/>
          <w:u w:val="single"/>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p w:rsidR="002D0637" w:rsidRPr="002D0637" w:rsidRDefault="002D0637" w:rsidP="002D0637">
      <w:pPr>
        <w:pStyle w:val="BodyTextIndent"/>
        <w:ind w:firstLine="720"/>
        <w:rPr>
          <w:rFonts w:asciiTheme="minorHAnsi" w:hAnsiTheme="minorHAnsi" w:cstheme="minorHAnsi"/>
          <w:sz w:val="16"/>
          <w:szCs w:val="16"/>
        </w:rPr>
      </w:pPr>
    </w:p>
    <w:p w:rsidR="002D0637" w:rsidRPr="002D0637" w:rsidRDefault="002D0637" w:rsidP="002D0637">
      <w:pPr>
        <w:pStyle w:val="BodyTextIndent"/>
        <w:spacing w:line="360" w:lineRule="auto"/>
        <w:rPr>
          <w:rFonts w:asciiTheme="minorHAnsi" w:hAnsiTheme="minorHAnsi" w:cstheme="minorHAnsi"/>
          <w:b/>
        </w:rPr>
      </w:pPr>
      <w:r w:rsidRPr="002D0637">
        <w:rPr>
          <w:rFonts w:asciiTheme="minorHAnsi" w:hAnsiTheme="minorHAnsi" w:cstheme="minorHAnsi"/>
          <w:b/>
          <w:bCs/>
        </w:rPr>
        <w:t>C.  Medicaid Reimbursement:</w:t>
      </w:r>
      <w:r w:rsidRPr="002D0637">
        <w:rPr>
          <w:rFonts w:asciiTheme="minorHAnsi" w:hAnsiTheme="minorHAnsi" w:cstheme="minorHAnsi"/>
          <w:b/>
        </w:rPr>
        <w:t xml:space="preserve">  </w:t>
      </w:r>
      <w:r w:rsidRPr="002D0637">
        <w:rPr>
          <w:rFonts w:asciiTheme="minorHAnsi" w:hAnsiTheme="minorHAnsi" w:cstheme="minorHAnsi"/>
          <w:b/>
        </w:rPr>
        <w:tab/>
      </w:r>
      <w:r w:rsidRPr="002D0637">
        <w:rPr>
          <w:rFonts w:asciiTheme="minorHAnsi" w:hAnsiTheme="minorHAnsi" w:cstheme="minorHAnsi"/>
          <w:b/>
        </w:rPr>
        <w:tab/>
      </w:r>
      <w:r w:rsidRPr="002D0637">
        <w:rPr>
          <w:rFonts w:asciiTheme="minorHAnsi" w:hAnsiTheme="minorHAnsi" w:cstheme="minorHAnsi"/>
          <w:b/>
        </w:rPr>
        <w:tab/>
      </w:r>
      <w:r w:rsidRPr="002D0637">
        <w:rPr>
          <w:rFonts w:asciiTheme="minorHAnsi" w:hAnsiTheme="minorHAnsi" w:cstheme="minorHAnsi"/>
          <w:b/>
        </w:rPr>
        <w:tab/>
      </w:r>
    </w:p>
    <w:p w:rsidR="002D0637" w:rsidRPr="002D0637" w:rsidRDefault="002D0637" w:rsidP="002D0637">
      <w:pPr>
        <w:pStyle w:val="BodyTextIndent"/>
        <w:widowControl/>
        <w:numPr>
          <w:ilvl w:val="0"/>
          <w:numId w:val="16"/>
        </w:numPr>
        <w:autoSpaceDE/>
        <w:autoSpaceDN/>
        <w:spacing w:after="0"/>
        <w:rPr>
          <w:rFonts w:asciiTheme="minorHAnsi" w:hAnsiTheme="minorHAnsi" w:cstheme="minorHAnsi"/>
        </w:rPr>
      </w:pPr>
      <w:r w:rsidRPr="002D0637">
        <w:rPr>
          <w:rFonts w:asciiTheme="minorHAnsi" w:hAnsiTheme="minorHAnsi" w:cstheme="minorHAnsi"/>
        </w:rPr>
        <w:t xml:space="preserve">Is any portion of this activity Medicaid reimbursable?  </w:t>
      </w:r>
      <w:r w:rsidRPr="002D0637">
        <w:rPr>
          <w:rFonts w:asciiTheme="minorHAnsi" w:hAnsiTheme="minorHAnsi" w:cstheme="minorHAnsi"/>
        </w:rPr>
        <w:fldChar w:fldCharType="begin">
          <w:ffData>
            <w:name w:val=""/>
            <w:enabled/>
            <w:calcOnExit w:val="0"/>
            <w:checkBox>
              <w:sizeAuto/>
              <w:default w:val="0"/>
            </w:checkBox>
          </w:ffData>
        </w:fldChar>
      </w:r>
      <w:r w:rsidRPr="002D0637">
        <w:rPr>
          <w:rFonts w:asciiTheme="minorHAnsi" w:hAnsiTheme="minorHAnsi" w:cstheme="minorHAnsi"/>
        </w:rPr>
        <w:instrText xml:space="preserve"> FORMCHECKBOX </w:instrText>
      </w:r>
      <w:r w:rsidR="00187E44">
        <w:rPr>
          <w:rFonts w:asciiTheme="minorHAnsi" w:hAnsiTheme="minorHAnsi" w:cstheme="minorHAnsi"/>
        </w:rPr>
      </w:r>
      <w:r w:rsidR="00187E44">
        <w:rPr>
          <w:rFonts w:asciiTheme="minorHAnsi" w:hAnsiTheme="minorHAnsi" w:cstheme="minorHAnsi"/>
        </w:rPr>
        <w:fldChar w:fldCharType="separate"/>
      </w:r>
      <w:r w:rsidRPr="002D0637">
        <w:rPr>
          <w:rFonts w:asciiTheme="minorHAnsi" w:hAnsiTheme="minorHAnsi" w:cstheme="minorHAnsi"/>
        </w:rPr>
        <w:fldChar w:fldCharType="end"/>
      </w:r>
      <w:r w:rsidRPr="002D0637">
        <w:rPr>
          <w:rFonts w:asciiTheme="minorHAnsi" w:hAnsiTheme="minorHAnsi" w:cstheme="minorHAnsi"/>
        </w:rPr>
        <w:t xml:space="preserve"> Yes</w:t>
      </w:r>
      <w:r w:rsidRPr="002D0637">
        <w:rPr>
          <w:rFonts w:asciiTheme="minorHAnsi" w:hAnsiTheme="minorHAnsi" w:cstheme="minorHAnsi"/>
        </w:rPr>
        <w:tab/>
        <w:t xml:space="preserve"> </w:t>
      </w:r>
      <w:r w:rsidRPr="002D0637">
        <w:rPr>
          <w:rFonts w:asciiTheme="minorHAnsi" w:hAnsiTheme="minorHAnsi" w:cstheme="minorHAnsi"/>
        </w:rPr>
        <w:fldChar w:fldCharType="begin">
          <w:ffData>
            <w:name w:val="Check18"/>
            <w:enabled/>
            <w:calcOnExit w:val="0"/>
            <w:checkBox>
              <w:sizeAuto/>
              <w:default w:val="0"/>
            </w:checkBox>
          </w:ffData>
        </w:fldChar>
      </w:r>
      <w:r w:rsidRPr="002D0637">
        <w:rPr>
          <w:rFonts w:asciiTheme="minorHAnsi" w:hAnsiTheme="minorHAnsi" w:cstheme="minorHAnsi"/>
        </w:rPr>
        <w:instrText xml:space="preserve"> FORMCHECKBOX </w:instrText>
      </w:r>
      <w:r w:rsidR="00187E44">
        <w:rPr>
          <w:rFonts w:asciiTheme="minorHAnsi" w:hAnsiTheme="minorHAnsi" w:cstheme="minorHAnsi"/>
        </w:rPr>
      </w:r>
      <w:r w:rsidR="00187E44">
        <w:rPr>
          <w:rFonts w:asciiTheme="minorHAnsi" w:hAnsiTheme="minorHAnsi" w:cstheme="minorHAnsi"/>
        </w:rPr>
        <w:fldChar w:fldCharType="separate"/>
      </w:r>
      <w:r w:rsidRPr="002D0637">
        <w:rPr>
          <w:rFonts w:asciiTheme="minorHAnsi" w:hAnsiTheme="minorHAnsi" w:cstheme="minorHAnsi"/>
        </w:rPr>
        <w:fldChar w:fldCharType="end"/>
      </w:r>
      <w:r w:rsidRPr="002D0637">
        <w:rPr>
          <w:rFonts w:asciiTheme="minorHAnsi" w:hAnsiTheme="minorHAnsi" w:cstheme="minorHAnsi"/>
        </w:rPr>
        <w:t xml:space="preserve"> No</w:t>
      </w:r>
    </w:p>
    <w:p w:rsidR="002D0637" w:rsidRPr="002D0637" w:rsidRDefault="002D0637" w:rsidP="002D0637">
      <w:pPr>
        <w:pStyle w:val="BodyTextIndent"/>
        <w:widowControl/>
        <w:numPr>
          <w:ilvl w:val="0"/>
          <w:numId w:val="16"/>
        </w:numPr>
        <w:autoSpaceDE/>
        <w:autoSpaceDN/>
        <w:spacing w:after="0"/>
        <w:rPr>
          <w:rFonts w:asciiTheme="minorHAnsi" w:hAnsiTheme="minorHAnsi" w:cstheme="minorHAnsi"/>
        </w:rPr>
      </w:pPr>
      <w:r w:rsidRPr="002D0637">
        <w:rPr>
          <w:rFonts w:asciiTheme="minorHAnsi" w:hAnsiTheme="minorHAnsi" w:cstheme="minorHAnsi"/>
        </w:rPr>
        <w:t xml:space="preserve">If </w:t>
      </w:r>
      <w:r w:rsidRPr="002D0637">
        <w:rPr>
          <w:rFonts w:asciiTheme="minorHAnsi" w:hAnsiTheme="minorHAnsi" w:cstheme="minorHAnsi"/>
          <w:b/>
        </w:rPr>
        <w:t>yes</w:t>
      </w:r>
      <w:r w:rsidRPr="002D0637">
        <w:rPr>
          <w:rFonts w:asciiTheme="minorHAnsi" w:hAnsiTheme="minorHAnsi" w:cstheme="minorHAnsi"/>
        </w:rPr>
        <w:t xml:space="preserve">, please explain:  </w:t>
      </w:r>
      <w:bookmarkStart w:id="28" w:name="Text25"/>
      <w:r w:rsidRPr="002D0637">
        <w:rPr>
          <w:rFonts w:asciiTheme="minorHAnsi" w:hAnsiTheme="minorHAnsi" w:cstheme="minorHAnsi"/>
          <w:szCs w:val="24"/>
          <w:u w:val="single"/>
        </w:rPr>
        <w:fldChar w:fldCharType="begin">
          <w:ffData>
            <w:name w:val="Text25"/>
            <w:enabled/>
            <w:calcOnExit w:val="0"/>
            <w:textInput/>
          </w:ffData>
        </w:fldChar>
      </w:r>
      <w:r w:rsidRPr="002D0637">
        <w:rPr>
          <w:rFonts w:asciiTheme="minorHAnsi" w:hAnsiTheme="minorHAnsi" w:cstheme="minorHAnsi"/>
          <w:szCs w:val="24"/>
          <w:u w:val="single"/>
        </w:rPr>
        <w:instrText xml:space="preserve"> FORMTEXT </w:instrText>
      </w:r>
      <w:r w:rsidRPr="002D0637">
        <w:rPr>
          <w:rFonts w:asciiTheme="minorHAnsi" w:hAnsiTheme="minorHAnsi" w:cstheme="minorHAnsi"/>
          <w:szCs w:val="24"/>
          <w:u w:val="single"/>
        </w:rPr>
      </w:r>
      <w:r w:rsidRPr="002D0637">
        <w:rPr>
          <w:rFonts w:asciiTheme="minorHAnsi" w:hAnsiTheme="minorHAnsi" w:cstheme="minorHAnsi"/>
          <w:szCs w:val="24"/>
          <w:u w:val="single"/>
        </w:rPr>
        <w:fldChar w:fldCharType="separate"/>
      </w:r>
      <w:r w:rsidR="00A70EF3">
        <w:rPr>
          <w:rFonts w:asciiTheme="minorHAnsi" w:hAnsiTheme="minorHAnsi" w:cstheme="minorHAnsi"/>
          <w:noProof/>
          <w:szCs w:val="24"/>
          <w:u w:val="single"/>
        </w:rPr>
        <w:t> </w:t>
      </w:r>
      <w:r w:rsidR="00A70EF3">
        <w:rPr>
          <w:rFonts w:asciiTheme="minorHAnsi" w:hAnsiTheme="minorHAnsi" w:cstheme="minorHAnsi"/>
          <w:noProof/>
          <w:szCs w:val="24"/>
          <w:u w:val="single"/>
        </w:rPr>
        <w:t> </w:t>
      </w:r>
      <w:r w:rsidR="00A70EF3">
        <w:rPr>
          <w:rFonts w:asciiTheme="minorHAnsi" w:hAnsiTheme="minorHAnsi" w:cstheme="minorHAnsi"/>
          <w:noProof/>
          <w:szCs w:val="24"/>
          <w:u w:val="single"/>
        </w:rPr>
        <w:t> </w:t>
      </w:r>
      <w:r w:rsidR="00A70EF3">
        <w:rPr>
          <w:rFonts w:asciiTheme="minorHAnsi" w:hAnsiTheme="minorHAnsi" w:cstheme="minorHAnsi"/>
          <w:noProof/>
          <w:szCs w:val="24"/>
          <w:u w:val="single"/>
        </w:rPr>
        <w:t> </w:t>
      </w:r>
      <w:r w:rsidR="00A70EF3">
        <w:rPr>
          <w:rFonts w:asciiTheme="minorHAnsi" w:hAnsiTheme="minorHAnsi" w:cstheme="minorHAnsi"/>
          <w:noProof/>
          <w:szCs w:val="24"/>
          <w:u w:val="single"/>
        </w:rPr>
        <w:t> </w:t>
      </w:r>
      <w:r w:rsidRPr="002D0637">
        <w:rPr>
          <w:rFonts w:asciiTheme="minorHAnsi" w:hAnsiTheme="minorHAnsi" w:cstheme="minorHAnsi"/>
          <w:szCs w:val="24"/>
          <w:u w:val="single"/>
        </w:rPr>
        <w:fldChar w:fldCharType="end"/>
      </w:r>
      <w:bookmarkEnd w:id="28"/>
    </w:p>
    <w:p w:rsidR="002D0637" w:rsidRPr="002D0637" w:rsidRDefault="002D0637" w:rsidP="002D0637">
      <w:pPr>
        <w:pStyle w:val="BodyTextIndent"/>
        <w:ind w:left="0"/>
        <w:rPr>
          <w:rFonts w:asciiTheme="minorHAnsi" w:hAnsiTheme="minorHAnsi" w:cstheme="minorHAnsi"/>
          <w:sz w:val="16"/>
          <w:szCs w:val="16"/>
        </w:rPr>
      </w:pPr>
    </w:p>
    <w:p w:rsidR="002D0637" w:rsidRPr="002D0637" w:rsidRDefault="002D0637" w:rsidP="002D0637">
      <w:pPr>
        <w:pStyle w:val="BodyTextIndent"/>
        <w:ind w:left="720" w:hanging="360"/>
        <w:jc w:val="both"/>
        <w:rPr>
          <w:rFonts w:asciiTheme="minorHAnsi" w:hAnsiTheme="minorHAnsi" w:cstheme="minorHAnsi"/>
          <w:b/>
        </w:rPr>
      </w:pPr>
      <w:r w:rsidRPr="002D0637">
        <w:rPr>
          <w:rFonts w:asciiTheme="minorHAnsi" w:hAnsiTheme="minorHAnsi" w:cstheme="minorHAnsi"/>
          <w:b/>
          <w:bCs/>
        </w:rPr>
        <w:t xml:space="preserve">D. Collaborations:  </w:t>
      </w:r>
      <w:r w:rsidRPr="002D0637">
        <w:rPr>
          <w:rFonts w:asciiTheme="minorHAnsi" w:hAnsiTheme="minorHAnsi" w:cstheme="minorHAnsi"/>
        </w:rPr>
        <w:t>Describe the collaborations necessary to implement this activity.  Include organizations and agencies that have collaborated in the development or delivery of this service.</w:t>
      </w:r>
    </w:p>
    <w:p w:rsidR="002D0637" w:rsidRPr="00C73F9A" w:rsidRDefault="002D0637" w:rsidP="002D0637">
      <w:pPr>
        <w:pStyle w:val="BodyTextIndent"/>
        <w:ind w:left="0"/>
        <w:jc w:val="both"/>
        <w:rPr>
          <w:rFonts w:ascii="Arial" w:hAnsi="Arial" w:cs="Arial"/>
          <w:b/>
          <w:bCs/>
          <w:szCs w:val="24"/>
          <w:u w:val="single"/>
        </w:rPr>
      </w:pPr>
      <w:r>
        <w:rPr>
          <w:rFonts w:ascii="Arial" w:hAnsi="Arial" w:cs="Arial"/>
          <w:b/>
          <w:bCs/>
        </w:rPr>
        <w:tab/>
      </w:r>
      <w:r w:rsidRPr="00C73F9A">
        <w:rPr>
          <w:rFonts w:ascii="Arial" w:hAnsi="Arial" w:cs="Arial"/>
          <w:b/>
          <w:bCs/>
          <w:szCs w:val="24"/>
          <w:u w:val="single"/>
        </w:rPr>
        <w:fldChar w:fldCharType="begin">
          <w:ffData>
            <w:name w:val="Text26"/>
            <w:enabled/>
            <w:calcOnExit w:val="0"/>
            <w:textInput/>
          </w:ffData>
        </w:fldChar>
      </w:r>
      <w:bookmarkStart w:id="29" w:name="Text26"/>
      <w:r w:rsidRPr="00C73F9A">
        <w:rPr>
          <w:rFonts w:ascii="Arial" w:hAnsi="Arial" w:cs="Arial"/>
          <w:b/>
          <w:bCs/>
          <w:szCs w:val="24"/>
          <w:u w:val="single"/>
        </w:rPr>
        <w:instrText xml:space="preserve"> FORMTEXT </w:instrText>
      </w:r>
      <w:r w:rsidRPr="00C73F9A">
        <w:rPr>
          <w:rFonts w:ascii="Arial" w:hAnsi="Arial" w:cs="Arial"/>
          <w:b/>
          <w:bCs/>
          <w:szCs w:val="24"/>
          <w:u w:val="single"/>
        </w:rPr>
      </w:r>
      <w:r w:rsidRPr="00C73F9A">
        <w:rPr>
          <w:rFonts w:ascii="Arial" w:hAnsi="Arial" w:cs="Arial"/>
          <w:b/>
          <w:bCs/>
          <w:szCs w:val="24"/>
          <w:u w:val="single"/>
        </w:rPr>
        <w:fldChar w:fldCharType="separate"/>
      </w:r>
      <w:r w:rsidR="00A70EF3">
        <w:rPr>
          <w:rFonts w:ascii="Arial" w:hAnsi="Arial" w:cs="Arial"/>
          <w:b/>
          <w:bCs/>
          <w:noProof/>
          <w:szCs w:val="24"/>
          <w:u w:val="single"/>
        </w:rPr>
        <w:t> </w:t>
      </w:r>
      <w:r w:rsidR="00A70EF3">
        <w:rPr>
          <w:rFonts w:ascii="Arial" w:hAnsi="Arial" w:cs="Arial"/>
          <w:b/>
          <w:bCs/>
          <w:noProof/>
          <w:szCs w:val="24"/>
          <w:u w:val="single"/>
        </w:rPr>
        <w:t> </w:t>
      </w:r>
      <w:r w:rsidR="00A70EF3">
        <w:rPr>
          <w:rFonts w:ascii="Arial" w:hAnsi="Arial" w:cs="Arial"/>
          <w:b/>
          <w:bCs/>
          <w:noProof/>
          <w:szCs w:val="24"/>
          <w:u w:val="single"/>
        </w:rPr>
        <w:t> </w:t>
      </w:r>
      <w:r w:rsidR="00A70EF3">
        <w:rPr>
          <w:rFonts w:ascii="Arial" w:hAnsi="Arial" w:cs="Arial"/>
          <w:b/>
          <w:bCs/>
          <w:noProof/>
          <w:szCs w:val="24"/>
          <w:u w:val="single"/>
        </w:rPr>
        <w:t> </w:t>
      </w:r>
      <w:r w:rsidR="00A70EF3">
        <w:rPr>
          <w:rFonts w:ascii="Arial" w:hAnsi="Arial" w:cs="Arial"/>
          <w:b/>
          <w:bCs/>
          <w:noProof/>
          <w:szCs w:val="24"/>
          <w:u w:val="single"/>
        </w:rPr>
        <w:t> </w:t>
      </w:r>
      <w:r w:rsidRPr="00C73F9A">
        <w:rPr>
          <w:rFonts w:ascii="Arial" w:hAnsi="Arial" w:cs="Arial"/>
          <w:b/>
          <w:bCs/>
          <w:szCs w:val="24"/>
          <w:u w:val="single"/>
        </w:rPr>
        <w:fldChar w:fldCharType="end"/>
      </w:r>
      <w:bookmarkEnd w:id="29"/>
    </w:p>
    <w:p w:rsidR="002D0637" w:rsidRDefault="002D0637">
      <w:pPr>
        <w:tabs>
          <w:tab w:val="left" w:pos="5180"/>
          <w:tab w:val="left" w:pos="5211"/>
          <w:tab w:val="left" w:pos="7779"/>
        </w:tabs>
        <w:spacing w:before="52" w:line="480" w:lineRule="auto"/>
        <w:ind w:left="140" w:right="2200"/>
        <w:rPr>
          <w:sz w:val="24"/>
        </w:rPr>
      </w:pPr>
    </w:p>
    <w:p w:rsidR="002D0637" w:rsidRPr="002D0637" w:rsidRDefault="002D0637" w:rsidP="002D0637">
      <w:pPr>
        <w:pStyle w:val="BodyTextIndent"/>
        <w:widowControl/>
        <w:numPr>
          <w:ilvl w:val="0"/>
          <w:numId w:val="17"/>
        </w:numPr>
        <w:autoSpaceDE/>
        <w:autoSpaceDN/>
        <w:spacing w:after="0"/>
        <w:jc w:val="both"/>
        <w:rPr>
          <w:rFonts w:asciiTheme="minorHAnsi" w:hAnsiTheme="minorHAnsi" w:cstheme="minorHAnsi"/>
          <w:b/>
        </w:rPr>
      </w:pPr>
      <w:r w:rsidRPr="002D0637">
        <w:rPr>
          <w:rFonts w:asciiTheme="minorHAnsi" w:hAnsiTheme="minorHAnsi" w:cstheme="minorHAnsi"/>
          <w:b/>
        </w:rPr>
        <w:t xml:space="preserve">Projected Outputs (Numbers/Counts): </w:t>
      </w:r>
      <w:r w:rsidRPr="002D0637">
        <w:rPr>
          <w:rFonts w:asciiTheme="minorHAnsi" w:hAnsiTheme="minorHAnsi" w:cstheme="minorHAnsi"/>
          <w:b/>
          <w:bCs/>
        </w:rPr>
        <w:t>Outputs</w:t>
      </w:r>
      <w:r w:rsidRPr="002D0637">
        <w:rPr>
          <w:rFonts w:asciiTheme="minorHAnsi" w:hAnsiTheme="minorHAnsi" w:cstheme="minorHAnsi"/>
          <w:b/>
        </w:rPr>
        <w:t xml:space="preserve"> are the counts of services to be provided.</w:t>
      </w:r>
    </w:p>
    <w:p w:rsidR="002D0637" w:rsidRPr="002D0637" w:rsidRDefault="002D0637" w:rsidP="002D0637">
      <w:pPr>
        <w:pStyle w:val="BodyTextIndent"/>
        <w:ind w:left="0"/>
        <w:rPr>
          <w:rFonts w:asciiTheme="minorHAnsi" w:hAnsiTheme="minorHAnsi" w:cstheme="minorHAnsi"/>
          <w:b/>
          <w:sz w:val="16"/>
          <w:szCs w:val="16"/>
        </w:rPr>
      </w:pPr>
    </w:p>
    <w:p w:rsidR="002D0637" w:rsidRPr="002D0637" w:rsidRDefault="002D0637" w:rsidP="002D0637">
      <w:pPr>
        <w:pStyle w:val="BodyText"/>
        <w:ind w:left="1035"/>
        <w:rPr>
          <w:rFonts w:asciiTheme="minorHAnsi" w:hAnsiTheme="minorHAnsi" w:cstheme="minorHAnsi"/>
          <w:i/>
        </w:rPr>
      </w:pPr>
      <w:r w:rsidRPr="002D0637">
        <w:rPr>
          <w:rFonts w:asciiTheme="minorHAnsi" w:hAnsiTheme="minorHAnsi" w:cstheme="minorHAnsi"/>
          <w:i/>
        </w:rPr>
        <w:t xml:space="preserve">Enter ALL projected outputs for the proposed activity in FY 2019-2020 in the chart below.    Projected outputs for subsequent fiscal years will be requested </w:t>
      </w:r>
      <w:proofErr w:type="gramStart"/>
      <w:r w:rsidRPr="002D0637">
        <w:rPr>
          <w:rFonts w:asciiTheme="minorHAnsi" w:hAnsiTheme="minorHAnsi" w:cstheme="minorHAnsi"/>
          <w:i/>
        </w:rPr>
        <w:t>at a later date</w:t>
      </w:r>
      <w:proofErr w:type="gramEnd"/>
      <w:r w:rsidRPr="002D0637">
        <w:rPr>
          <w:rFonts w:asciiTheme="minorHAnsi" w:hAnsiTheme="minorHAnsi" w:cstheme="minorHAnsi"/>
          <w:i/>
        </w:rPr>
        <w:t xml:space="preserve">.  </w:t>
      </w:r>
    </w:p>
    <w:p w:rsidR="002D0637" w:rsidRPr="002D0637" w:rsidRDefault="002D0637" w:rsidP="002D0637">
      <w:pPr>
        <w:jc w:val="center"/>
        <w:rPr>
          <w:rFonts w:asciiTheme="minorHAnsi" w:hAnsiTheme="minorHAnsi" w:cstheme="minorHAnsi"/>
          <w:b/>
          <w:sz w:val="24"/>
        </w:rPr>
      </w:pPr>
    </w:p>
    <w:p w:rsidR="002D0637" w:rsidRPr="002D0637" w:rsidRDefault="002D0637" w:rsidP="002D0637">
      <w:pPr>
        <w:jc w:val="center"/>
        <w:rPr>
          <w:rFonts w:asciiTheme="minorHAnsi" w:hAnsiTheme="minorHAnsi" w:cstheme="minorHAnsi"/>
          <w:b/>
        </w:rPr>
      </w:pPr>
      <w:r w:rsidRPr="002D0637">
        <w:rPr>
          <w:rFonts w:asciiTheme="minorHAnsi" w:hAnsiTheme="minorHAnsi" w:cstheme="minorHAnsi"/>
          <w:b/>
        </w:rPr>
        <w:t>Projected Outputs</w:t>
      </w:r>
    </w:p>
    <w:tbl>
      <w:tblPr>
        <w:tblW w:w="9735"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00" w:firstRow="0" w:lastRow="0" w:firstColumn="0" w:lastColumn="0" w:noHBand="0" w:noVBand="0"/>
      </w:tblPr>
      <w:tblGrid>
        <w:gridCol w:w="6101"/>
        <w:gridCol w:w="3634"/>
      </w:tblGrid>
      <w:tr w:rsidR="002D0637" w:rsidRPr="002D0637" w:rsidTr="002D0637">
        <w:trPr>
          <w:trHeight w:val="250"/>
          <w:jc w:val="center"/>
        </w:trPr>
        <w:tc>
          <w:tcPr>
            <w:tcW w:w="6101" w:type="dxa"/>
            <w:tcBorders>
              <w:top w:val="single" w:sz="18" w:space="0" w:color="auto"/>
              <w:bottom w:val="single" w:sz="2" w:space="0" w:color="auto"/>
            </w:tcBorders>
            <w:shd w:val="clear" w:color="auto" w:fill="99CCFF"/>
          </w:tcPr>
          <w:p w:rsidR="002D0637" w:rsidRPr="002D0637" w:rsidRDefault="002D0637" w:rsidP="002D0637">
            <w:pPr>
              <w:jc w:val="center"/>
              <w:rPr>
                <w:rFonts w:asciiTheme="minorHAnsi" w:hAnsiTheme="minorHAnsi" w:cstheme="minorHAnsi"/>
                <w:b/>
              </w:rPr>
            </w:pPr>
            <w:r w:rsidRPr="002D0637">
              <w:rPr>
                <w:rFonts w:asciiTheme="minorHAnsi" w:hAnsiTheme="minorHAnsi" w:cstheme="minorHAnsi"/>
                <w:b/>
              </w:rPr>
              <w:t>List one output per line</w:t>
            </w:r>
          </w:p>
        </w:tc>
        <w:tc>
          <w:tcPr>
            <w:tcW w:w="3634" w:type="dxa"/>
            <w:tcBorders>
              <w:top w:val="single" w:sz="18" w:space="0" w:color="auto"/>
              <w:bottom w:val="single" w:sz="2" w:space="0" w:color="auto"/>
            </w:tcBorders>
            <w:shd w:val="clear" w:color="auto" w:fill="99CCFF"/>
          </w:tcPr>
          <w:p w:rsidR="002D0637" w:rsidRPr="002D0637" w:rsidRDefault="002D0637" w:rsidP="002D0637">
            <w:pPr>
              <w:jc w:val="center"/>
              <w:rPr>
                <w:rFonts w:asciiTheme="minorHAnsi" w:hAnsiTheme="minorHAnsi" w:cstheme="minorHAnsi"/>
                <w:b/>
              </w:rPr>
            </w:pPr>
            <w:r w:rsidRPr="002D0637">
              <w:rPr>
                <w:rFonts w:asciiTheme="minorHAnsi" w:hAnsiTheme="minorHAnsi" w:cstheme="minorHAnsi"/>
                <w:b/>
              </w:rPr>
              <w:t>Number</w:t>
            </w:r>
          </w:p>
        </w:tc>
      </w:tr>
      <w:tr w:rsidR="002D0637" w:rsidRPr="002D0637" w:rsidTr="002D0637">
        <w:trPr>
          <w:trHeight w:val="730"/>
          <w:jc w:val="center"/>
        </w:trPr>
        <w:tc>
          <w:tcPr>
            <w:tcW w:w="6101" w:type="dxa"/>
            <w:tcBorders>
              <w:top w:val="single" w:sz="2" w:space="0" w:color="auto"/>
              <w:bottom w:val="single" w:sz="2" w:space="0" w:color="auto"/>
            </w:tcBorders>
            <w:shd w:val="clear" w:color="auto" w:fill="99CCFF"/>
          </w:tcPr>
          <w:p w:rsidR="002D0637" w:rsidRPr="002D0637" w:rsidRDefault="002D0637" w:rsidP="002D0637">
            <w:pPr>
              <w:rPr>
                <w:rFonts w:asciiTheme="minorHAnsi" w:hAnsiTheme="minorHAnsi" w:cstheme="minorHAnsi"/>
                <w:b/>
              </w:rPr>
            </w:pPr>
            <w:r w:rsidRPr="002D0637">
              <w:rPr>
                <w:rFonts w:asciiTheme="minorHAnsi" w:hAnsiTheme="minorHAnsi" w:cstheme="minorHAnsi"/>
                <w:b/>
                <w:i/>
                <w:iCs/>
                <w:u w:val="single"/>
              </w:rPr>
              <w:t>Example</w:t>
            </w:r>
            <w:r w:rsidRPr="002D0637">
              <w:rPr>
                <w:rFonts w:asciiTheme="minorHAnsi" w:hAnsiTheme="minorHAnsi" w:cstheme="minorHAnsi"/>
                <w:b/>
                <w:i/>
                <w:iCs/>
              </w:rPr>
              <w:t>:</w:t>
            </w:r>
            <w:r w:rsidRPr="002D0637">
              <w:rPr>
                <w:rFonts w:asciiTheme="minorHAnsi" w:hAnsiTheme="minorHAnsi" w:cstheme="minorHAnsi"/>
                <w:b/>
              </w:rPr>
              <w:t xml:space="preserve"> </w:t>
            </w:r>
          </w:p>
          <w:p w:rsidR="002D0637" w:rsidRPr="002D0637" w:rsidRDefault="002D0637" w:rsidP="002D0637">
            <w:pPr>
              <w:rPr>
                <w:rFonts w:asciiTheme="minorHAnsi" w:hAnsiTheme="minorHAnsi" w:cstheme="minorHAnsi"/>
                <w:b/>
              </w:rPr>
            </w:pPr>
            <w:r w:rsidRPr="002D0637">
              <w:rPr>
                <w:rFonts w:asciiTheme="minorHAnsi" w:hAnsiTheme="minorHAnsi" w:cstheme="minorHAnsi"/>
                <w:i/>
                <w:iCs/>
              </w:rPr>
              <w:t>Centers will receive weekly technical assistance visits</w:t>
            </w:r>
          </w:p>
        </w:tc>
        <w:tc>
          <w:tcPr>
            <w:tcW w:w="3634" w:type="dxa"/>
            <w:tcBorders>
              <w:top w:val="single" w:sz="2" w:space="0" w:color="auto"/>
              <w:bottom w:val="single" w:sz="2" w:space="0" w:color="auto"/>
            </w:tcBorders>
            <w:shd w:val="clear" w:color="auto" w:fill="99CCFF"/>
          </w:tcPr>
          <w:p w:rsidR="002D0637" w:rsidRPr="002D0637" w:rsidRDefault="002D0637" w:rsidP="002D0637">
            <w:pPr>
              <w:rPr>
                <w:rFonts w:asciiTheme="minorHAnsi" w:hAnsiTheme="minorHAnsi" w:cstheme="minorHAnsi"/>
                <w:b/>
                <w:i/>
                <w:iCs/>
                <w:u w:val="single"/>
              </w:rPr>
            </w:pPr>
            <w:r w:rsidRPr="002D0637">
              <w:rPr>
                <w:rFonts w:asciiTheme="minorHAnsi" w:hAnsiTheme="minorHAnsi" w:cstheme="minorHAnsi"/>
                <w:b/>
                <w:i/>
                <w:iCs/>
                <w:u w:val="single"/>
              </w:rPr>
              <w:t>Example:</w:t>
            </w:r>
          </w:p>
          <w:p w:rsidR="002D0637" w:rsidRPr="002D0637" w:rsidRDefault="002D0637" w:rsidP="002D0637">
            <w:pPr>
              <w:rPr>
                <w:rFonts w:asciiTheme="minorHAnsi" w:hAnsiTheme="minorHAnsi" w:cstheme="minorHAnsi"/>
                <w:i/>
                <w:iCs/>
              </w:rPr>
            </w:pPr>
            <w:r w:rsidRPr="002D0637">
              <w:rPr>
                <w:rFonts w:asciiTheme="minorHAnsi" w:hAnsiTheme="minorHAnsi" w:cstheme="minorHAnsi"/>
                <w:i/>
                <w:iCs/>
              </w:rPr>
              <w:t>100 centers</w:t>
            </w:r>
          </w:p>
        </w:tc>
      </w:tr>
      <w:tr w:rsidR="002D0637" w:rsidRPr="002D0637" w:rsidTr="002D0637">
        <w:trPr>
          <w:trHeight w:val="250"/>
          <w:jc w:val="center"/>
        </w:trPr>
        <w:tc>
          <w:tcPr>
            <w:tcW w:w="6101" w:type="dxa"/>
            <w:tcBorders>
              <w:top w:val="single" w:sz="2" w:space="0" w:color="auto"/>
            </w:tcBorders>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c>
          <w:tcPr>
            <w:tcW w:w="3634" w:type="dxa"/>
            <w:tcBorders>
              <w:top w:val="single" w:sz="2" w:space="0" w:color="auto"/>
            </w:tcBorders>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r>
      <w:tr w:rsidR="002D0637" w:rsidRPr="002D0637" w:rsidTr="002D0637">
        <w:trPr>
          <w:trHeight w:val="250"/>
          <w:jc w:val="center"/>
        </w:trPr>
        <w:tc>
          <w:tcPr>
            <w:tcW w:w="6101"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c>
          <w:tcPr>
            <w:tcW w:w="3634"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r>
      <w:tr w:rsidR="002D0637" w:rsidRPr="002D0637" w:rsidTr="002D0637">
        <w:trPr>
          <w:trHeight w:val="250"/>
          <w:jc w:val="center"/>
        </w:trPr>
        <w:tc>
          <w:tcPr>
            <w:tcW w:w="6101"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c>
          <w:tcPr>
            <w:tcW w:w="3634"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r>
      <w:tr w:rsidR="002D0637" w:rsidRPr="002D0637" w:rsidTr="002D0637">
        <w:trPr>
          <w:trHeight w:val="250"/>
          <w:jc w:val="center"/>
        </w:trPr>
        <w:tc>
          <w:tcPr>
            <w:tcW w:w="6101"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c>
          <w:tcPr>
            <w:tcW w:w="3634"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r>
      <w:tr w:rsidR="002D0637" w:rsidRPr="002D0637" w:rsidTr="002D0637">
        <w:trPr>
          <w:trHeight w:val="250"/>
          <w:jc w:val="center"/>
        </w:trPr>
        <w:tc>
          <w:tcPr>
            <w:tcW w:w="6101"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c>
          <w:tcPr>
            <w:tcW w:w="3634"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r>
      <w:tr w:rsidR="002D0637" w:rsidRPr="002D0637" w:rsidTr="002D0637">
        <w:trPr>
          <w:trHeight w:val="250"/>
          <w:jc w:val="center"/>
        </w:trPr>
        <w:tc>
          <w:tcPr>
            <w:tcW w:w="6101"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c>
          <w:tcPr>
            <w:tcW w:w="3634"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r>
      <w:tr w:rsidR="002D0637" w:rsidRPr="002D0637" w:rsidTr="002D0637">
        <w:trPr>
          <w:trHeight w:val="250"/>
          <w:jc w:val="center"/>
        </w:trPr>
        <w:tc>
          <w:tcPr>
            <w:tcW w:w="6101"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c>
          <w:tcPr>
            <w:tcW w:w="3634"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r>
      <w:tr w:rsidR="002D0637" w:rsidRPr="002D0637" w:rsidTr="002D0637">
        <w:trPr>
          <w:trHeight w:val="250"/>
          <w:jc w:val="center"/>
        </w:trPr>
        <w:tc>
          <w:tcPr>
            <w:tcW w:w="6101"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c>
          <w:tcPr>
            <w:tcW w:w="3634"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r>
      <w:tr w:rsidR="002D0637" w:rsidRPr="002D0637" w:rsidTr="002D0637">
        <w:trPr>
          <w:trHeight w:val="250"/>
          <w:jc w:val="center"/>
        </w:trPr>
        <w:tc>
          <w:tcPr>
            <w:tcW w:w="6101"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c>
          <w:tcPr>
            <w:tcW w:w="3634"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r>
      <w:tr w:rsidR="002D0637" w:rsidRPr="002D0637" w:rsidTr="002D0637">
        <w:trPr>
          <w:trHeight w:val="250"/>
          <w:jc w:val="center"/>
        </w:trPr>
        <w:tc>
          <w:tcPr>
            <w:tcW w:w="6101"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c>
          <w:tcPr>
            <w:tcW w:w="3634"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r>
      <w:tr w:rsidR="002D0637" w:rsidRPr="002D0637" w:rsidTr="002D0637">
        <w:trPr>
          <w:trHeight w:val="250"/>
          <w:jc w:val="center"/>
        </w:trPr>
        <w:tc>
          <w:tcPr>
            <w:tcW w:w="6101"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c>
          <w:tcPr>
            <w:tcW w:w="3634"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r>
      <w:tr w:rsidR="002D0637" w:rsidRPr="002D0637" w:rsidTr="002D0637">
        <w:trPr>
          <w:trHeight w:val="250"/>
          <w:jc w:val="center"/>
        </w:trPr>
        <w:tc>
          <w:tcPr>
            <w:tcW w:w="6101"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c>
          <w:tcPr>
            <w:tcW w:w="3634"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r>
      <w:tr w:rsidR="002D0637" w:rsidRPr="002D0637" w:rsidTr="002D0637">
        <w:trPr>
          <w:trHeight w:val="250"/>
          <w:jc w:val="center"/>
        </w:trPr>
        <w:tc>
          <w:tcPr>
            <w:tcW w:w="6101"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c>
          <w:tcPr>
            <w:tcW w:w="3634"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r>
      <w:tr w:rsidR="002D0637" w:rsidRPr="002D0637" w:rsidTr="002D0637">
        <w:trPr>
          <w:trHeight w:val="250"/>
          <w:jc w:val="center"/>
        </w:trPr>
        <w:tc>
          <w:tcPr>
            <w:tcW w:w="6101"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c>
          <w:tcPr>
            <w:tcW w:w="3634"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r>
      <w:tr w:rsidR="002D0637" w:rsidRPr="002D0637" w:rsidTr="002D0637">
        <w:trPr>
          <w:trHeight w:val="250"/>
          <w:jc w:val="center"/>
        </w:trPr>
        <w:tc>
          <w:tcPr>
            <w:tcW w:w="6101"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c>
          <w:tcPr>
            <w:tcW w:w="3634"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r>
      <w:tr w:rsidR="002D0637" w:rsidRPr="002D0637" w:rsidTr="002D0637">
        <w:trPr>
          <w:trHeight w:val="250"/>
          <w:jc w:val="center"/>
        </w:trPr>
        <w:tc>
          <w:tcPr>
            <w:tcW w:w="6101"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c>
          <w:tcPr>
            <w:tcW w:w="3634"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r>
      <w:tr w:rsidR="002D0637" w:rsidRPr="002D0637" w:rsidTr="002D0637">
        <w:trPr>
          <w:trHeight w:val="269"/>
          <w:jc w:val="center"/>
        </w:trPr>
        <w:tc>
          <w:tcPr>
            <w:tcW w:w="6101"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c>
          <w:tcPr>
            <w:tcW w:w="3634"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r>
    </w:tbl>
    <w:p w:rsidR="002D0637" w:rsidRPr="002D0637" w:rsidRDefault="002D0637" w:rsidP="002D0637">
      <w:pPr>
        <w:pStyle w:val="BodyTextIndent"/>
        <w:ind w:left="0"/>
        <w:jc w:val="both"/>
        <w:rPr>
          <w:rFonts w:asciiTheme="minorHAnsi" w:hAnsiTheme="minorHAnsi" w:cstheme="minorHAnsi"/>
          <w:b/>
          <w:bCs/>
          <w:sz w:val="16"/>
          <w:szCs w:val="16"/>
        </w:rPr>
      </w:pPr>
    </w:p>
    <w:p w:rsidR="002D0637" w:rsidRPr="002D0637" w:rsidRDefault="002D0637" w:rsidP="002D0637">
      <w:pPr>
        <w:pStyle w:val="BodyTextIndent"/>
        <w:widowControl/>
        <w:numPr>
          <w:ilvl w:val="0"/>
          <w:numId w:val="17"/>
        </w:numPr>
        <w:autoSpaceDE/>
        <w:autoSpaceDN/>
        <w:spacing w:after="0"/>
        <w:jc w:val="both"/>
        <w:rPr>
          <w:rFonts w:asciiTheme="minorHAnsi" w:hAnsiTheme="minorHAnsi" w:cstheme="minorHAnsi"/>
          <w:b/>
          <w:bCs/>
        </w:rPr>
      </w:pPr>
      <w:r w:rsidRPr="002D0637">
        <w:rPr>
          <w:rFonts w:asciiTheme="minorHAnsi" w:hAnsiTheme="minorHAnsi" w:cstheme="minorHAnsi"/>
          <w:b/>
        </w:rPr>
        <w:t>Program Outcomes:  An outcome is the specific, measurable impact of the activity on the population served.</w:t>
      </w:r>
    </w:p>
    <w:p w:rsidR="002D0637" w:rsidRPr="002D0637" w:rsidRDefault="002D0637" w:rsidP="002D0637">
      <w:pPr>
        <w:pStyle w:val="BodyTextIndent"/>
        <w:jc w:val="both"/>
        <w:rPr>
          <w:rFonts w:asciiTheme="minorHAnsi" w:hAnsiTheme="minorHAnsi" w:cstheme="minorHAnsi"/>
          <w:b/>
          <w:bCs/>
          <w:sz w:val="16"/>
          <w:szCs w:val="16"/>
        </w:rPr>
      </w:pPr>
    </w:p>
    <w:p w:rsidR="002D0637" w:rsidRPr="002D0637" w:rsidRDefault="002D0637" w:rsidP="002D0637">
      <w:pPr>
        <w:ind w:left="720"/>
        <w:jc w:val="both"/>
        <w:rPr>
          <w:rFonts w:asciiTheme="minorHAnsi" w:hAnsiTheme="minorHAnsi" w:cstheme="minorHAnsi"/>
          <w:i/>
        </w:rPr>
      </w:pPr>
      <w:bookmarkStart w:id="30" w:name="OLE_LINK5"/>
      <w:bookmarkStart w:id="31" w:name="OLE_LINK6"/>
      <w:r w:rsidRPr="002D0637">
        <w:rPr>
          <w:rFonts w:asciiTheme="minorHAnsi" w:hAnsiTheme="minorHAnsi" w:cstheme="minorHAnsi"/>
          <w:i/>
        </w:rPr>
        <w:t xml:space="preserve">Enter projected outcomes and targets for FY 2019-2020 in the chart below.  Projected outcomes for subsequent fiscal years will be requested </w:t>
      </w:r>
      <w:proofErr w:type="gramStart"/>
      <w:r w:rsidRPr="002D0637">
        <w:rPr>
          <w:rFonts w:asciiTheme="minorHAnsi" w:hAnsiTheme="minorHAnsi" w:cstheme="minorHAnsi"/>
          <w:i/>
        </w:rPr>
        <w:t>at a later date</w:t>
      </w:r>
      <w:proofErr w:type="gramEnd"/>
      <w:r w:rsidRPr="002D0637">
        <w:rPr>
          <w:rFonts w:asciiTheme="minorHAnsi" w:hAnsiTheme="minorHAnsi" w:cstheme="minorHAnsi"/>
          <w:i/>
        </w:rPr>
        <w:t xml:space="preserve">.  </w:t>
      </w:r>
      <w:bookmarkEnd w:id="30"/>
      <w:bookmarkEnd w:id="31"/>
    </w:p>
    <w:p w:rsidR="002D0637" w:rsidRPr="002D0637" w:rsidRDefault="002D0637" w:rsidP="002D0637">
      <w:pPr>
        <w:ind w:left="720"/>
        <w:jc w:val="both"/>
        <w:rPr>
          <w:rFonts w:asciiTheme="minorHAnsi" w:hAnsiTheme="minorHAnsi" w:cstheme="minorHAnsi"/>
          <w:i/>
        </w:rPr>
      </w:pPr>
    </w:p>
    <w:p w:rsidR="002D0637" w:rsidRPr="002D0637" w:rsidRDefault="002D0637" w:rsidP="002D0637">
      <w:pPr>
        <w:jc w:val="center"/>
        <w:rPr>
          <w:rFonts w:asciiTheme="minorHAnsi" w:hAnsiTheme="minorHAnsi" w:cstheme="minorHAnsi"/>
          <w:b/>
        </w:rPr>
      </w:pPr>
      <w:r w:rsidRPr="002D0637">
        <w:rPr>
          <w:rFonts w:asciiTheme="minorHAnsi" w:hAnsiTheme="minorHAnsi" w:cstheme="minorHAnsi"/>
          <w:sz w:val="24"/>
        </w:rPr>
        <w:t xml:space="preserve">      </w:t>
      </w:r>
      <w:r w:rsidRPr="002D0637">
        <w:rPr>
          <w:rFonts w:asciiTheme="minorHAnsi" w:hAnsiTheme="minorHAnsi" w:cstheme="minorHAnsi"/>
          <w:b/>
        </w:rPr>
        <w:t>Projected Outcomes for 2019-2020</w:t>
      </w:r>
    </w:p>
    <w:tbl>
      <w:tblPr>
        <w:tblW w:w="9783" w:type="dxa"/>
        <w:jc w:val="center"/>
        <w:tblBorders>
          <w:top w:val="single" w:sz="24" w:space="0" w:color="auto"/>
          <w:left w:val="single" w:sz="24" w:space="0" w:color="auto"/>
          <w:bottom w:val="single" w:sz="24" w:space="0" w:color="auto"/>
          <w:right w:val="single" w:sz="24" w:space="0" w:color="auto"/>
          <w:insideH w:val="single" w:sz="8" w:space="0" w:color="auto"/>
          <w:insideV w:val="single" w:sz="24" w:space="0" w:color="auto"/>
        </w:tblBorders>
        <w:tblLook w:val="0000" w:firstRow="0" w:lastRow="0" w:firstColumn="0" w:lastColumn="0" w:noHBand="0" w:noVBand="0"/>
      </w:tblPr>
      <w:tblGrid>
        <w:gridCol w:w="9783"/>
      </w:tblGrid>
      <w:tr w:rsidR="002D0637" w:rsidRPr="002D0637" w:rsidTr="002D0637">
        <w:trPr>
          <w:trHeight w:val="369"/>
          <w:jc w:val="center"/>
        </w:trPr>
        <w:tc>
          <w:tcPr>
            <w:tcW w:w="9783" w:type="dxa"/>
            <w:tcBorders>
              <w:top w:val="single" w:sz="24" w:space="0" w:color="auto"/>
              <w:bottom w:val="single" w:sz="8" w:space="0" w:color="auto"/>
            </w:tcBorders>
            <w:shd w:val="clear" w:color="auto" w:fill="99CCFF"/>
          </w:tcPr>
          <w:p w:rsidR="002D0637" w:rsidRPr="002D0637" w:rsidRDefault="002D0637" w:rsidP="002D0637">
            <w:pPr>
              <w:jc w:val="center"/>
              <w:rPr>
                <w:rFonts w:asciiTheme="minorHAnsi" w:hAnsiTheme="minorHAnsi" w:cstheme="minorHAnsi"/>
                <w:b/>
              </w:rPr>
            </w:pPr>
            <w:r w:rsidRPr="002D0637">
              <w:rPr>
                <w:rFonts w:asciiTheme="minorHAnsi" w:hAnsiTheme="minorHAnsi" w:cstheme="minorHAnsi"/>
                <w:b/>
              </w:rPr>
              <w:t>Outcomes</w:t>
            </w:r>
          </w:p>
        </w:tc>
      </w:tr>
      <w:tr w:rsidR="002D0637" w:rsidRPr="002D0637" w:rsidTr="002D0637">
        <w:trPr>
          <w:trHeight w:val="343"/>
          <w:jc w:val="center"/>
        </w:trPr>
        <w:tc>
          <w:tcPr>
            <w:tcW w:w="9783" w:type="dxa"/>
            <w:tcBorders>
              <w:top w:val="single" w:sz="8" w:space="0" w:color="auto"/>
              <w:bottom w:val="single" w:sz="8" w:space="0" w:color="auto"/>
            </w:tcBorders>
            <w:shd w:val="clear" w:color="auto" w:fill="99CCFF"/>
          </w:tcPr>
          <w:p w:rsidR="002D0637" w:rsidRPr="002D0637" w:rsidRDefault="002D0637" w:rsidP="002D0637">
            <w:pPr>
              <w:rPr>
                <w:rFonts w:asciiTheme="minorHAnsi" w:hAnsiTheme="minorHAnsi" w:cstheme="minorHAnsi"/>
                <w:b/>
                <w:i/>
                <w:u w:val="single"/>
              </w:rPr>
            </w:pPr>
            <w:r w:rsidRPr="002D0637">
              <w:rPr>
                <w:rFonts w:asciiTheme="minorHAnsi" w:hAnsiTheme="minorHAnsi" w:cstheme="minorHAnsi"/>
                <w:b/>
                <w:i/>
                <w:u w:val="single"/>
              </w:rPr>
              <w:t>Example:</w:t>
            </w:r>
          </w:p>
          <w:p w:rsidR="002D0637" w:rsidRPr="002D0637" w:rsidRDefault="002D0637" w:rsidP="002D0637">
            <w:pPr>
              <w:rPr>
                <w:rFonts w:asciiTheme="minorHAnsi" w:hAnsiTheme="minorHAnsi" w:cstheme="minorHAnsi"/>
                <w:i/>
              </w:rPr>
            </w:pPr>
            <w:r w:rsidRPr="002D0637">
              <w:rPr>
                <w:rFonts w:asciiTheme="minorHAnsi" w:hAnsiTheme="minorHAnsi" w:cstheme="minorHAnsi"/>
                <w:i/>
              </w:rPr>
              <w:t xml:space="preserve">By June 30, 2019, 80% (160 of 200) participating children enrolled in a </w:t>
            </w:r>
            <w:proofErr w:type="gramStart"/>
            <w:r w:rsidRPr="002D0637">
              <w:rPr>
                <w:rFonts w:asciiTheme="minorHAnsi" w:hAnsiTheme="minorHAnsi" w:cstheme="minorHAnsi"/>
                <w:i/>
              </w:rPr>
              <w:t>5 day</w:t>
            </w:r>
            <w:proofErr w:type="gramEnd"/>
            <w:r w:rsidRPr="002D0637">
              <w:rPr>
                <w:rFonts w:asciiTheme="minorHAnsi" w:hAnsiTheme="minorHAnsi" w:cstheme="minorHAnsi"/>
                <w:i/>
              </w:rPr>
              <w:t xml:space="preserve"> pre-k program will demonstrate a 90% increase in pre-literacy assessments based on pre- and post-assessment scores.</w:t>
            </w:r>
          </w:p>
        </w:tc>
      </w:tr>
      <w:tr w:rsidR="002D0637" w:rsidRPr="002D0637" w:rsidTr="002D0637">
        <w:trPr>
          <w:trHeight w:val="369"/>
          <w:jc w:val="center"/>
        </w:trPr>
        <w:tc>
          <w:tcPr>
            <w:tcW w:w="9783" w:type="dxa"/>
            <w:tcBorders>
              <w:top w:val="single" w:sz="8" w:space="0" w:color="auto"/>
            </w:tcBorders>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r>
      <w:tr w:rsidR="002D0637" w:rsidRPr="002D0637" w:rsidTr="002D0637">
        <w:trPr>
          <w:trHeight w:val="369"/>
          <w:jc w:val="center"/>
        </w:trPr>
        <w:tc>
          <w:tcPr>
            <w:tcW w:w="9783"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r>
      <w:tr w:rsidR="002D0637" w:rsidRPr="002D0637" w:rsidTr="002D0637">
        <w:trPr>
          <w:trHeight w:val="369"/>
          <w:jc w:val="center"/>
        </w:trPr>
        <w:tc>
          <w:tcPr>
            <w:tcW w:w="9783"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r>
      <w:tr w:rsidR="002D0637" w:rsidRPr="002D0637" w:rsidTr="002D0637">
        <w:trPr>
          <w:trHeight w:val="369"/>
          <w:jc w:val="center"/>
        </w:trPr>
        <w:tc>
          <w:tcPr>
            <w:tcW w:w="9783" w:type="dxa"/>
          </w:tcPr>
          <w:p w:rsidR="002D0637" w:rsidRPr="002D0637" w:rsidRDefault="002D0637" w:rsidP="002D0637">
            <w:pPr>
              <w:rPr>
                <w:rFonts w:asciiTheme="minorHAnsi" w:hAnsiTheme="minorHAnsi" w:cstheme="minorHAnsi"/>
              </w:rPr>
            </w:pPr>
            <w:r w:rsidRPr="002D0637">
              <w:rPr>
                <w:rFonts w:asciiTheme="minorHAnsi" w:hAnsiTheme="minorHAnsi" w:cstheme="minorHAnsi"/>
                <w:bCs/>
                <w:szCs w:val="24"/>
                <w:u w:val="single"/>
              </w:rPr>
              <w:fldChar w:fldCharType="begin">
                <w:ffData>
                  <w:name w:val="Text22"/>
                  <w:enabled/>
                  <w:calcOnExit w:val="0"/>
                  <w:textInput/>
                </w:ffData>
              </w:fldChar>
            </w:r>
            <w:r w:rsidRPr="002D0637">
              <w:rPr>
                <w:rFonts w:asciiTheme="minorHAnsi" w:hAnsiTheme="minorHAnsi" w:cstheme="minorHAnsi"/>
                <w:bCs/>
                <w:szCs w:val="24"/>
                <w:u w:val="single"/>
              </w:rPr>
              <w:instrText xml:space="preserve"> FORMTEXT </w:instrText>
            </w:r>
            <w:r w:rsidRPr="002D0637">
              <w:rPr>
                <w:rFonts w:asciiTheme="minorHAnsi" w:hAnsiTheme="minorHAnsi" w:cstheme="minorHAnsi"/>
                <w:bCs/>
                <w:szCs w:val="24"/>
                <w:u w:val="single"/>
              </w:rPr>
            </w:r>
            <w:r w:rsidRPr="002D0637">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2D0637">
              <w:rPr>
                <w:rFonts w:asciiTheme="minorHAnsi" w:hAnsiTheme="minorHAnsi" w:cstheme="minorHAnsi"/>
                <w:bCs/>
                <w:szCs w:val="24"/>
                <w:u w:val="single"/>
              </w:rPr>
              <w:fldChar w:fldCharType="end"/>
            </w:r>
          </w:p>
        </w:tc>
      </w:tr>
    </w:tbl>
    <w:p w:rsidR="002D0637" w:rsidRDefault="002D0637">
      <w:pPr>
        <w:tabs>
          <w:tab w:val="left" w:pos="5180"/>
          <w:tab w:val="left" w:pos="5211"/>
          <w:tab w:val="left" w:pos="7779"/>
        </w:tabs>
        <w:spacing w:before="52" w:line="480" w:lineRule="auto"/>
        <w:ind w:left="140" w:right="2200"/>
        <w:rPr>
          <w:sz w:val="24"/>
        </w:rPr>
      </w:pPr>
    </w:p>
    <w:p w:rsidR="001B2022" w:rsidRDefault="001B2022">
      <w:pPr>
        <w:tabs>
          <w:tab w:val="left" w:pos="5180"/>
          <w:tab w:val="left" w:pos="5211"/>
          <w:tab w:val="left" w:pos="7779"/>
        </w:tabs>
        <w:spacing w:before="52" w:line="480" w:lineRule="auto"/>
        <w:ind w:left="140" w:right="2200"/>
        <w:rPr>
          <w:sz w:val="24"/>
        </w:rPr>
      </w:pPr>
    </w:p>
    <w:p w:rsidR="001B2022" w:rsidRDefault="001B2022">
      <w:pPr>
        <w:tabs>
          <w:tab w:val="left" w:pos="5180"/>
          <w:tab w:val="left" w:pos="5211"/>
          <w:tab w:val="left" w:pos="7779"/>
        </w:tabs>
        <w:spacing w:before="52" w:line="480" w:lineRule="auto"/>
        <w:ind w:left="140" w:right="2200"/>
        <w:rPr>
          <w:sz w:val="24"/>
        </w:rPr>
      </w:pPr>
    </w:p>
    <w:p w:rsidR="001B2022" w:rsidRPr="001B2022" w:rsidRDefault="001B2022">
      <w:pPr>
        <w:tabs>
          <w:tab w:val="left" w:pos="5180"/>
          <w:tab w:val="left" w:pos="5211"/>
          <w:tab w:val="left" w:pos="7779"/>
        </w:tabs>
        <w:spacing w:before="52" w:line="480" w:lineRule="auto"/>
        <w:ind w:left="140" w:right="2200"/>
        <w:rPr>
          <w:rFonts w:asciiTheme="minorHAnsi" w:hAnsiTheme="minorHAnsi" w:cstheme="minorHAnsi"/>
          <w:sz w:val="24"/>
        </w:rPr>
      </w:pPr>
    </w:p>
    <w:p w:rsidR="001B2022" w:rsidRPr="001B2022" w:rsidRDefault="001B2022" w:rsidP="001B2022">
      <w:pPr>
        <w:rPr>
          <w:rFonts w:asciiTheme="minorHAnsi" w:hAnsiTheme="minorHAnsi" w:cstheme="minorHAnsi"/>
        </w:rPr>
      </w:pPr>
      <w:r w:rsidRPr="001B2022">
        <w:rPr>
          <w:rFonts w:asciiTheme="minorHAnsi" w:hAnsiTheme="minorHAnsi" w:cstheme="minorHAnsi"/>
        </w:rPr>
        <w:t>Add additional lines as needed</w:t>
      </w:r>
    </w:p>
    <w:p w:rsidR="001B2022" w:rsidRPr="001B2022" w:rsidRDefault="001B2022" w:rsidP="001B2022">
      <w:pPr>
        <w:jc w:val="right"/>
        <w:rPr>
          <w:rFonts w:asciiTheme="minorHAnsi" w:hAnsiTheme="minorHAnsi" w:cstheme="minorHAnsi"/>
        </w:rPr>
      </w:pPr>
      <w:r w:rsidRPr="001B2022">
        <w:rPr>
          <w:rFonts w:asciiTheme="minorHAnsi" w:hAnsiTheme="minorHAnsi" w:cstheme="minorHAnsi"/>
          <w:b/>
        </w:rPr>
        <w:t>Smart Start Activity Logic Model Template</w:t>
      </w:r>
    </w:p>
    <w:p w:rsidR="001B2022" w:rsidRPr="001B2022" w:rsidRDefault="001B2022" w:rsidP="001B2022">
      <w:pPr>
        <w:jc w:val="right"/>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1704"/>
        <w:gridCol w:w="2127"/>
        <w:gridCol w:w="1352"/>
        <w:gridCol w:w="2114"/>
        <w:gridCol w:w="1739"/>
      </w:tblGrid>
      <w:tr w:rsidR="001B2022" w:rsidRPr="001B2022" w:rsidTr="00FA6809">
        <w:trPr>
          <w:trHeight w:val="538"/>
        </w:trPr>
        <w:tc>
          <w:tcPr>
            <w:tcW w:w="2206" w:type="dxa"/>
            <w:tcBorders>
              <w:bottom w:val="double" w:sz="4" w:space="0" w:color="auto"/>
            </w:tcBorders>
          </w:tcPr>
          <w:p w:rsidR="001B2022" w:rsidRPr="001B2022" w:rsidRDefault="001B2022" w:rsidP="00FA6809">
            <w:pPr>
              <w:jc w:val="center"/>
              <w:rPr>
                <w:rFonts w:asciiTheme="minorHAnsi" w:hAnsiTheme="minorHAnsi" w:cstheme="minorHAnsi"/>
                <w:i/>
                <w:sz w:val="18"/>
                <w:szCs w:val="18"/>
              </w:rPr>
            </w:pPr>
            <w:r w:rsidRPr="001B2022">
              <w:rPr>
                <w:rFonts w:asciiTheme="minorHAnsi" w:hAnsiTheme="minorHAnsi" w:cstheme="minorHAnsi"/>
                <w:i/>
                <w:sz w:val="18"/>
                <w:szCs w:val="18"/>
              </w:rPr>
              <w:t>If this condition exists</w:t>
            </w:r>
          </w:p>
        </w:tc>
        <w:tc>
          <w:tcPr>
            <w:tcW w:w="2092" w:type="dxa"/>
            <w:tcBorders>
              <w:bottom w:val="double" w:sz="4" w:space="0" w:color="auto"/>
            </w:tcBorders>
          </w:tcPr>
          <w:p w:rsidR="001B2022" w:rsidRPr="001B2022" w:rsidRDefault="001B2022" w:rsidP="00FA6809">
            <w:pPr>
              <w:jc w:val="center"/>
              <w:rPr>
                <w:rFonts w:asciiTheme="minorHAnsi" w:hAnsiTheme="minorHAnsi" w:cstheme="minorHAnsi"/>
                <w:i/>
                <w:sz w:val="18"/>
                <w:szCs w:val="18"/>
              </w:rPr>
            </w:pPr>
            <w:r w:rsidRPr="001B2022">
              <w:rPr>
                <w:rFonts w:asciiTheme="minorHAnsi" w:hAnsiTheme="minorHAnsi" w:cstheme="minorHAnsi"/>
                <w:i/>
                <w:sz w:val="18"/>
                <w:szCs w:val="18"/>
              </w:rPr>
              <w:t>For this Population</w:t>
            </w:r>
          </w:p>
        </w:tc>
        <w:tc>
          <w:tcPr>
            <w:tcW w:w="2943" w:type="dxa"/>
            <w:tcBorders>
              <w:bottom w:val="double" w:sz="4" w:space="0" w:color="auto"/>
            </w:tcBorders>
          </w:tcPr>
          <w:p w:rsidR="001B2022" w:rsidRPr="001B2022" w:rsidRDefault="001B2022" w:rsidP="00FA6809">
            <w:pPr>
              <w:jc w:val="center"/>
              <w:rPr>
                <w:rFonts w:asciiTheme="minorHAnsi" w:hAnsiTheme="minorHAnsi" w:cstheme="minorHAnsi"/>
                <w:i/>
                <w:sz w:val="18"/>
                <w:szCs w:val="18"/>
              </w:rPr>
            </w:pPr>
            <w:r w:rsidRPr="001B2022">
              <w:rPr>
                <w:rFonts w:asciiTheme="minorHAnsi" w:hAnsiTheme="minorHAnsi" w:cstheme="minorHAnsi"/>
                <w:i/>
                <w:sz w:val="18"/>
                <w:szCs w:val="18"/>
              </w:rPr>
              <w:t>And we implement these strategies</w:t>
            </w:r>
          </w:p>
        </w:tc>
        <w:tc>
          <w:tcPr>
            <w:tcW w:w="1621" w:type="dxa"/>
            <w:tcBorders>
              <w:bottom w:val="double" w:sz="4" w:space="0" w:color="auto"/>
            </w:tcBorders>
          </w:tcPr>
          <w:p w:rsidR="001B2022" w:rsidRPr="001B2022" w:rsidRDefault="001B2022" w:rsidP="00FA6809">
            <w:pPr>
              <w:jc w:val="center"/>
              <w:rPr>
                <w:rFonts w:asciiTheme="minorHAnsi" w:hAnsiTheme="minorHAnsi" w:cstheme="minorHAnsi"/>
                <w:i/>
                <w:sz w:val="18"/>
                <w:szCs w:val="18"/>
              </w:rPr>
            </w:pPr>
            <w:proofErr w:type="gramStart"/>
            <w:r w:rsidRPr="001B2022">
              <w:rPr>
                <w:rFonts w:asciiTheme="minorHAnsi" w:hAnsiTheme="minorHAnsi" w:cstheme="minorHAnsi"/>
                <w:i/>
                <w:sz w:val="18"/>
                <w:szCs w:val="18"/>
              </w:rPr>
              <w:t>This many times</w:t>
            </w:r>
            <w:proofErr w:type="gramEnd"/>
            <w:r w:rsidRPr="001B2022">
              <w:rPr>
                <w:rFonts w:asciiTheme="minorHAnsi" w:hAnsiTheme="minorHAnsi" w:cstheme="minorHAnsi"/>
                <w:i/>
                <w:sz w:val="18"/>
                <w:szCs w:val="18"/>
              </w:rPr>
              <w:t>, for these individuals</w:t>
            </w:r>
          </w:p>
        </w:tc>
        <w:tc>
          <w:tcPr>
            <w:tcW w:w="2853" w:type="dxa"/>
            <w:tcBorders>
              <w:bottom w:val="double" w:sz="4" w:space="0" w:color="auto"/>
            </w:tcBorders>
          </w:tcPr>
          <w:p w:rsidR="001B2022" w:rsidRPr="001B2022" w:rsidRDefault="001B2022" w:rsidP="00FA6809">
            <w:pPr>
              <w:jc w:val="center"/>
              <w:rPr>
                <w:rFonts w:asciiTheme="minorHAnsi" w:hAnsiTheme="minorHAnsi" w:cstheme="minorHAnsi"/>
                <w:i/>
                <w:sz w:val="18"/>
                <w:szCs w:val="18"/>
              </w:rPr>
            </w:pPr>
            <w:r w:rsidRPr="001B2022">
              <w:rPr>
                <w:rFonts w:asciiTheme="minorHAnsi" w:hAnsiTheme="minorHAnsi" w:cstheme="minorHAnsi"/>
                <w:i/>
                <w:sz w:val="18"/>
                <w:szCs w:val="18"/>
              </w:rPr>
              <w:t>We expect this short-term change</w:t>
            </w:r>
          </w:p>
        </w:tc>
        <w:tc>
          <w:tcPr>
            <w:tcW w:w="2206" w:type="dxa"/>
            <w:tcBorders>
              <w:bottom w:val="double" w:sz="4" w:space="0" w:color="auto"/>
            </w:tcBorders>
          </w:tcPr>
          <w:p w:rsidR="001B2022" w:rsidRPr="001B2022" w:rsidRDefault="001B2022" w:rsidP="00FA6809">
            <w:pPr>
              <w:jc w:val="center"/>
              <w:rPr>
                <w:rFonts w:asciiTheme="minorHAnsi" w:hAnsiTheme="minorHAnsi" w:cstheme="minorHAnsi"/>
                <w:i/>
                <w:sz w:val="18"/>
                <w:szCs w:val="18"/>
              </w:rPr>
            </w:pPr>
            <w:r w:rsidRPr="001B2022">
              <w:rPr>
                <w:rFonts w:asciiTheme="minorHAnsi" w:hAnsiTheme="minorHAnsi" w:cstheme="minorHAnsi"/>
                <w:i/>
                <w:sz w:val="18"/>
                <w:szCs w:val="18"/>
              </w:rPr>
              <w:t>And we expect this outcome to impact the overall county</w:t>
            </w:r>
          </w:p>
        </w:tc>
      </w:tr>
      <w:tr w:rsidR="001B2022" w:rsidRPr="001B2022" w:rsidTr="00FA6809">
        <w:trPr>
          <w:trHeight w:val="186"/>
        </w:trPr>
        <w:tc>
          <w:tcPr>
            <w:tcW w:w="13921" w:type="dxa"/>
            <w:gridSpan w:val="6"/>
            <w:tcBorders>
              <w:top w:val="double" w:sz="4" w:space="0" w:color="auto"/>
              <w:bottom w:val="double" w:sz="4" w:space="0" w:color="auto"/>
            </w:tcBorders>
            <w:shd w:val="clear" w:color="auto" w:fill="C0C0C0"/>
          </w:tcPr>
          <w:p w:rsidR="001B2022" w:rsidRPr="001B2022" w:rsidRDefault="001B2022" w:rsidP="00FA6809">
            <w:pPr>
              <w:jc w:val="center"/>
              <w:rPr>
                <w:rFonts w:asciiTheme="minorHAnsi" w:hAnsiTheme="minorHAnsi" w:cstheme="minorHAnsi"/>
                <w:i/>
              </w:rPr>
            </w:pPr>
          </w:p>
        </w:tc>
      </w:tr>
      <w:tr w:rsidR="001B2022" w:rsidRPr="001B2022" w:rsidTr="00FA6809">
        <w:trPr>
          <w:trHeight w:val="589"/>
        </w:trPr>
        <w:tc>
          <w:tcPr>
            <w:tcW w:w="2206" w:type="dxa"/>
            <w:tcBorders>
              <w:top w:val="double" w:sz="4" w:space="0" w:color="auto"/>
            </w:tcBorders>
          </w:tcPr>
          <w:p w:rsidR="001B2022" w:rsidRPr="001B2022" w:rsidRDefault="001B2022" w:rsidP="00FA6809">
            <w:pPr>
              <w:jc w:val="center"/>
              <w:rPr>
                <w:rFonts w:asciiTheme="minorHAnsi" w:hAnsiTheme="minorHAnsi" w:cstheme="minorHAnsi"/>
              </w:rPr>
            </w:pPr>
            <w:r w:rsidRPr="001B2022">
              <w:rPr>
                <w:rFonts w:asciiTheme="minorHAnsi" w:hAnsiTheme="minorHAnsi" w:cstheme="minorHAnsi"/>
              </w:rPr>
              <w:t>Need Statement</w:t>
            </w:r>
          </w:p>
          <w:p w:rsidR="001B2022" w:rsidRPr="001B2022" w:rsidRDefault="001B2022" w:rsidP="00FA6809">
            <w:pPr>
              <w:jc w:val="center"/>
              <w:rPr>
                <w:rFonts w:asciiTheme="minorHAnsi" w:hAnsiTheme="minorHAnsi" w:cstheme="minorHAnsi"/>
              </w:rPr>
            </w:pPr>
            <w:r w:rsidRPr="001B2022">
              <w:rPr>
                <w:rFonts w:asciiTheme="minorHAnsi" w:hAnsiTheme="minorHAnsi" w:cstheme="minorHAnsi"/>
              </w:rPr>
              <w:t>Why?</w:t>
            </w:r>
          </w:p>
        </w:tc>
        <w:tc>
          <w:tcPr>
            <w:tcW w:w="2092" w:type="dxa"/>
            <w:tcBorders>
              <w:top w:val="double" w:sz="4" w:space="0" w:color="auto"/>
            </w:tcBorders>
          </w:tcPr>
          <w:p w:rsidR="001B2022" w:rsidRPr="001B2022" w:rsidRDefault="001B2022" w:rsidP="00FA6809">
            <w:pPr>
              <w:jc w:val="center"/>
              <w:rPr>
                <w:rFonts w:asciiTheme="minorHAnsi" w:hAnsiTheme="minorHAnsi" w:cstheme="minorHAnsi"/>
              </w:rPr>
            </w:pPr>
            <w:r w:rsidRPr="001B2022">
              <w:rPr>
                <w:rFonts w:asciiTheme="minorHAnsi" w:hAnsiTheme="minorHAnsi" w:cstheme="minorHAnsi"/>
              </w:rPr>
              <w:t>Target Population</w:t>
            </w:r>
          </w:p>
          <w:p w:rsidR="001B2022" w:rsidRPr="001B2022" w:rsidRDefault="001B2022" w:rsidP="00FA6809">
            <w:pPr>
              <w:jc w:val="center"/>
              <w:rPr>
                <w:rFonts w:asciiTheme="minorHAnsi" w:hAnsiTheme="minorHAnsi" w:cstheme="minorHAnsi"/>
              </w:rPr>
            </w:pPr>
            <w:r w:rsidRPr="001B2022">
              <w:rPr>
                <w:rFonts w:asciiTheme="minorHAnsi" w:hAnsiTheme="minorHAnsi" w:cstheme="minorHAnsi"/>
              </w:rPr>
              <w:t>Who?</w:t>
            </w:r>
          </w:p>
          <w:p w:rsidR="001B2022" w:rsidRPr="001B2022" w:rsidRDefault="001B2022" w:rsidP="00FA6809">
            <w:pPr>
              <w:jc w:val="center"/>
              <w:rPr>
                <w:rFonts w:asciiTheme="minorHAnsi" w:hAnsiTheme="minorHAnsi" w:cstheme="minorHAnsi"/>
              </w:rPr>
            </w:pPr>
          </w:p>
        </w:tc>
        <w:tc>
          <w:tcPr>
            <w:tcW w:w="2943" w:type="dxa"/>
            <w:tcBorders>
              <w:top w:val="double" w:sz="4" w:space="0" w:color="auto"/>
            </w:tcBorders>
          </w:tcPr>
          <w:p w:rsidR="001B2022" w:rsidRPr="001B2022" w:rsidRDefault="001B2022" w:rsidP="00FA6809">
            <w:pPr>
              <w:jc w:val="center"/>
              <w:rPr>
                <w:rFonts w:asciiTheme="minorHAnsi" w:hAnsiTheme="minorHAnsi" w:cstheme="minorHAnsi"/>
              </w:rPr>
            </w:pPr>
            <w:r w:rsidRPr="001B2022">
              <w:rPr>
                <w:rFonts w:asciiTheme="minorHAnsi" w:hAnsiTheme="minorHAnsi" w:cstheme="minorHAnsi"/>
              </w:rPr>
              <w:t>Program or Activity Elements</w:t>
            </w:r>
          </w:p>
          <w:p w:rsidR="001B2022" w:rsidRPr="001B2022" w:rsidRDefault="001B2022" w:rsidP="00FA6809">
            <w:pPr>
              <w:jc w:val="center"/>
              <w:rPr>
                <w:rFonts w:asciiTheme="minorHAnsi" w:hAnsiTheme="minorHAnsi" w:cstheme="minorHAnsi"/>
              </w:rPr>
            </w:pPr>
            <w:r w:rsidRPr="001B2022">
              <w:rPr>
                <w:rFonts w:asciiTheme="minorHAnsi" w:hAnsiTheme="minorHAnsi" w:cstheme="minorHAnsi"/>
              </w:rPr>
              <w:t>What?</w:t>
            </w:r>
          </w:p>
        </w:tc>
        <w:tc>
          <w:tcPr>
            <w:tcW w:w="1621" w:type="dxa"/>
            <w:tcBorders>
              <w:top w:val="double" w:sz="4" w:space="0" w:color="auto"/>
            </w:tcBorders>
          </w:tcPr>
          <w:p w:rsidR="001B2022" w:rsidRPr="001B2022" w:rsidRDefault="001B2022" w:rsidP="00FA6809">
            <w:pPr>
              <w:jc w:val="center"/>
              <w:rPr>
                <w:rFonts w:asciiTheme="minorHAnsi" w:hAnsiTheme="minorHAnsi" w:cstheme="minorHAnsi"/>
              </w:rPr>
            </w:pPr>
            <w:r w:rsidRPr="001B2022">
              <w:rPr>
                <w:rFonts w:asciiTheme="minorHAnsi" w:hAnsiTheme="minorHAnsi" w:cstheme="minorHAnsi"/>
              </w:rPr>
              <w:t>Outputs</w:t>
            </w:r>
          </w:p>
          <w:p w:rsidR="001B2022" w:rsidRPr="001B2022" w:rsidRDefault="001B2022" w:rsidP="00FA6809">
            <w:pPr>
              <w:jc w:val="center"/>
              <w:rPr>
                <w:rFonts w:asciiTheme="minorHAnsi" w:hAnsiTheme="minorHAnsi" w:cstheme="minorHAnsi"/>
              </w:rPr>
            </w:pPr>
            <w:r w:rsidRPr="001B2022">
              <w:rPr>
                <w:rFonts w:asciiTheme="minorHAnsi" w:hAnsiTheme="minorHAnsi" w:cstheme="minorHAnsi"/>
              </w:rPr>
              <w:t>How Many?</w:t>
            </w:r>
          </w:p>
        </w:tc>
        <w:tc>
          <w:tcPr>
            <w:tcW w:w="2853" w:type="dxa"/>
            <w:tcBorders>
              <w:top w:val="double" w:sz="4" w:space="0" w:color="auto"/>
            </w:tcBorders>
          </w:tcPr>
          <w:p w:rsidR="001B2022" w:rsidRPr="001B2022" w:rsidRDefault="001B2022" w:rsidP="00FA6809">
            <w:pPr>
              <w:jc w:val="center"/>
              <w:rPr>
                <w:rFonts w:asciiTheme="minorHAnsi" w:hAnsiTheme="minorHAnsi" w:cstheme="minorHAnsi"/>
              </w:rPr>
            </w:pPr>
            <w:r w:rsidRPr="001B2022">
              <w:rPr>
                <w:rFonts w:asciiTheme="minorHAnsi" w:hAnsiTheme="minorHAnsi" w:cstheme="minorHAnsi"/>
              </w:rPr>
              <w:t>Outcomes</w:t>
            </w:r>
          </w:p>
          <w:p w:rsidR="001B2022" w:rsidRPr="001B2022" w:rsidRDefault="001B2022" w:rsidP="00FA6809">
            <w:pPr>
              <w:jc w:val="center"/>
              <w:rPr>
                <w:rFonts w:asciiTheme="minorHAnsi" w:hAnsiTheme="minorHAnsi" w:cstheme="minorHAnsi"/>
              </w:rPr>
            </w:pPr>
            <w:proofErr w:type="gramStart"/>
            <w:r w:rsidRPr="001B2022">
              <w:rPr>
                <w:rFonts w:asciiTheme="minorHAnsi" w:hAnsiTheme="minorHAnsi" w:cstheme="minorHAnsi"/>
              </w:rPr>
              <w:t>So</w:t>
            </w:r>
            <w:proofErr w:type="gramEnd"/>
            <w:r w:rsidRPr="001B2022">
              <w:rPr>
                <w:rFonts w:asciiTheme="minorHAnsi" w:hAnsiTheme="minorHAnsi" w:cstheme="minorHAnsi"/>
              </w:rPr>
              <w:t xml:space="preserve"> What?</w:t>
            </w:r>
          </w:p>
        </w:tc>
        <w:tc>
          <w:tcPr>
            <w:tcW w:w="2206" w:type="dxa"/>
            <w:tcBorders>
              <w:top w:val="double" w:sz="4" w:space="0" w:color="auto"/>
            </w:tcBorders>
          </w:tcPr>
          <w:p w:rsidR="001B2022" w:rsidRPr="001B2022" w:rsidRDefault="00945819" w:rsidP="00FA6809">
            <w:pPr>
              <w:jc w:val="center"/>
              <w:rPr>
                <w:rFonts w:asciiTheme="minorHAnsi" w:hAnsiTheme="minorHAnsi" w:cstheme="minorHAnsi"/>
                <w:i/>
              </w:rPr>
            </w:pPr>
            <w:r>
              <w:rPr>
                <w:rFonts w:asciiTheme="minorHAnsi" w:hAnsiTheme="minorHAnsi" w:cstheme="minorHAnsi"/>
                <w:i/>
              </w:rPr>
              <w:t>EC Indicator</w:t>
            </w:r>
          </w:p>
          <w:p w:rsidR="001B2022" w:rsidRPr="001B2022" w:rsidRDefault="001B2022" w:rsidP="00FA6809">
            <w:pPr>
              <w:jc w:val="center"/>
              <w:rPr>
                <w:rFonts w:asciiTheme="minorHAnsi" w:hAnsiTheme="minorHAnsi" w:cstheme="minorHAnsi"/>
              </w:rPr>
            </w:pPr>
            <w:r w:rsidRPr="001B2022">
              <w:rPr>
                <w:rFonts w:asciiTheme="minorHAnsi" w:hAnsiTheme="minorHAnsi" w:cstheme="minorHAnsi"/>
              </w:rPr>
              <w:t xml:space="preserve">How does outcome impact </w:t>
            </w:r>
            <w:r w:rsidR="00945819">
              <w:rPr>
                <w:rFonts w:asciiTheme="minorHAnsi" w:hAnsiTheme="minorHAnsi" w:cstheme="minorHAnsi"/>
              </w:rPr>
              <w:t>EC Indicator</w:t>
            </w:r>
            <w:r w:rsidRPr="001B2022">
              <w:rPr>
                <w:rFonts w:asciiTheme="minorHAnsi" w:hAnsiTheme="minorHAnsi" w:cstheme="minorHAnsi"/>
              </w:rPr>
              <w:t xml:space="preserve">? </w:t>
            </w:r>
          </w:p>
        </w:tc>
      </w:tr>
      <w:tr w:rsidR="001B2022" w:rsidRPr="001B2022" w:rsidTr="00FA6809">
        <w:trPr>
          <w:trHeight w:val="4721"/>
        </w:trPr>
        <w:tc>
          <w:tcPr>
            <w:tcW w:w="2206" w:type="dxa"/>
          </w:tcPr>
          <w:p w:rsidR="001B2022" w:rsidRPr="001B2022" w:rsidRDefault="001B2022" w:rsidP="00FA6809">
            <w:pPr>
              <w:rPr>
                <w:rFonts w:asciiTheme="minorHAnsi" w:hAnsiTheme="minorHAnsi" w:cstheme="minorHAnsi"/>
              </w:rPr>
            </w:pPr>
            <w:r w:rsidRPr="001B2022">
              <w:rPr>
                <w:rFonts w:asciiTheme="minorHAnsi" w:hAnsiTheme="minorHAnsi" w:cstheme="minorHAnsi"/>
                <w:bCs/>
                <w:szCs w:val="24"/>
                <w:u w:val="single"/>
              </w:rPr>
              <w:fldChar w:fldCharType="begin">
                <w:ffData>
                  <w:name w:val="Text22"/>
                  <w:enabled/>
                  <w:calcOnExit w:val="0"/>
                  <w:textInput/>
                </w:ffData>
              </w:fldChar>
            </w:r>
            <w:r w:rsidRPr="001B2022">
              <w:rPr>
                <w:rFonts w:asciiTheme="minorHAnsi" w:hAnsiTheme="minorHAnsi" w:cstheme="minorHAnsi"/>
                <w:bCs/>
                <w:szCs w:val="24"/>
                <w:u w:val="single"/>
              </w:rPr>
              <w:instrText xml:space="preserve"> FORMTEXT </w:instrText>
            </w:r>
            <w:r w:rsidRPr="001B2022">
              <w:rPr>
                <w:rFonts w:asciiTheme="minorHAnsi" w:hAnsiTheme="minorHAnsi" w:cstheme="minorHAnsi"/>
                <w:bCs/>
                <w:szCs w:val="24"/>
                <w:u w:val="single"/>
              </w:rPr>
            </w:r>
            <w:r w:rsidRPr="001B2022">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1B2022">
              <w:rPr>
                <w:rFonts w:asciiTheme="minorHAnsi" w:hAnsiTheme="minorHAnsi" w:cstheme="minorHAnsi"/>
                <w:bCs/>
                <w:szCs w:val="24"/>
                <w:u w:val="single"/>
              </w:rPr>
              <w:fldChar w:fldCharType="end"/>
            </w:r>
          </w:p>
        </w:tc>
        <w:tc>
          <w:tcPr>
            <w:tcW w:w="2092" w:type="dxa"/>
          </w:tcPr>
          <w:p w:rsidR="001B2022" w:rsidRPr="001B2022" w:rsidRDefault="001B2022" w:rsidP="00FA6809">
            <w:pPr>
              <w:rPr>
                <w:rFonts w:asciiTheme="minorHAnsi" w:hAnsiTheme="minorHAnsi" w:cstheme="minorHAnsi"/>
              </w:rPr>
            </w:pPr>
            <w:r w:rsidRPr="001B2022">
              <w:rPr>
                <w:rFonts w:asciiTheme="minorHAnsi" w:hAnsiTheme="minorHAnsi" w:cstheme="minorHAnsi"/>
                <w:bCs/>
                <w:szCs w:val="24"/>
                <w:u w:val="single"/>
              </w:rPr>
              <w:fldChar w:fldCharType="begin">
                <w:ffData>
                  <w:name w:val="Text22"/>
                  <w:enabled/>
                  <w:calcOnExit w:val="0"/>
                  <w:textInput/>
                </w:ffData>
              </w:fldChar>
            </w:r>
            <w:r w:rsidRPr="001B2022">
              <w:rPr>
                <w:rFonts w:asciiTheme="minorHAnsi" w:hAnsiTheme="minorHAnsi" w:cstheme="minorHAnsi"/>
                <w:bCs/>
                <w:szCs w:val="24"/>
                <w:u w:val="single"/>
              </w:rPr>
              <w:instrText xml:space="preserve"> FORMTEXT </w:instrText>
            </w:r>
            <w:r w:rsidRPr="001B2022">
              <w:rPr>
                <w:rFonts w:asciiTheme="minorHAnsi" w:hAnsiTheme="minorHAnsi" w:cstheme="minorHAnsi"/>
                <w:bCs/>
                <w:szCs w:val="24"/>
                <w:u w:val="single"/>
              </w:rPr>
            </w:r>
            <w:r w:rsidRPr="001B2022">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1B2022">
              <w:rPr>
                <w:rFonts w:asciiTheme="minorHAnsi" w:hAnsiTheme="minorHAnsi" w:cstheme="minorHAnsi"/>
                <w:bCs/>
                <w:szCs w:val="24"/>
                <w:u w:val="single"/>
              </w:rPr>
              <w:fldChar w:fldCharType="end"/>
            </w:r>
          </w:p>
        </w:tc>
        <w:tc>
          <w:tcPr>
            <w:tcW w:w="2943" w:type="dxa"/>
          </w:tcPr>
          <w:p w:rsidR="001B2022" w:rsidRPr="001B2022" w:rsidRDefault="001B2022" w:rsidP="00FA6809">
            <w:pPr>
              <w:rPr>
                <w:rFonts w:asciiTheme="minorHAnsi" w:hAnsiTheme="minorHAnsi" w:cstheme="minorHAnsi"/>
              </w:rPr>
            </w:pPr>
            <w:r w:rsidRPr="001B2022">
              <w:rPr>
                <w:rFonts w:asciiTheme="minorHAnsi" w:hAnsiTheme="minorHAnsi" w:cstheme="minorHAnsi"/>
                <w:bCs/>
                <w:szCs w:val="24"/>
                <w:u w:val="single"/>
              </w:rPr>
              <w:fldChar w:fldCharType="begin">
                <w:ffData>
                  <w:name w:val="Text22"/>
                  <w:enabled/>
                  <w:calcOnExit w:val="0"/>
                  <w:textInput/>
                </w:ffData>
              </w:fldChar>
            </w:r>
            <w:r w:rsidRPr="001B2022">
              <w:rPr>
                <w:rFonts w:asciiTheme="minorHAnsi" w:hAnsiTheme="minorHAnsi" w:cstheme="minorHAnsi"/>
                <w:bCs/>
                <w:szCs w:val="24"/>
                <w:u w:val="single"/>
              </w:rPr>
              <w:instrText xml:space="preserve"> FORMTEXT </w:instrText>
            </w:r>
            <w:r w:rsidRPr="001B2022">
              <w:rPr>
                <w:rFonts w:asciiTheme="minorHAnsi" w:hAnsiTheme="minorHAnsi" w:cstheme="minorHAnsi"/>
                <w:bCs/>
                <w:szCs w:val="24"/>
                <w:u w:val="single"/>
              </w:rPr>
            </w:r>
            <w:r w:rsidRPr="001B2022">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1B2022">
              <w:rPr>
                <w:rFonts w:asciiTheme="minorHAnsi" w:hAnsiTheme="minorHAnsi" w:cstheme="minorHAnsi"/>
                <w:bCs/>
                <w:szCs w:val="24"/>
                <w:u w:val="single"/>
              </w:rPr>
              <w:fldChar w:fldCharType="end"/>
            </w:r>
          </w:p>
        </w:tc>
        <w:tc>
          <w:tcPr>
            <w:tcW w:w="1621" w:type="dxa"/>
          </w:tcPr>
          <w:p w:rsidR="001B2022" w:rsidRPr="001B2022" w:rsidRDefault="001B2022" w:rsidP="00FA6809">
            <w:pPr>
              <w:rPr>
                <w:rFonts w:asciiTheme="minorHAnsi" w:hAnsiTheme="minorHAnsi" w:cstheme="minorHAnsi"/>
              </w:rPr>
            </w:pPr>
            <w:r w:rsidRPr="001B2022">
              <w:rPr>
                <w:rFonts w:asciiTheme="minorHAnsi" w:hAnsiTheme="minorHAnsi" w:cstheme="minorHAnsi"/>
                <w:bCs/>
                <w:szCs w:val="24"/>
                <w:u w:val="single"/>
              </w:rPr>
              <w:fldChar w:fldCharType="begin">
                <w:ffData>
                  <w:name w:val="Text22"/>
                  <w:enabled/>
                  <w:calcOnExit w:val="0"/>
                  <w:textInput/>
                </w:ffData>
              </w:fldChar>
            </w:r>
            <w:r w:rsidRPr="001B2022">
              <w:rPr>
                <w:rFonts w:asciiTheme="minorHAnsi" w:hAnsiTheme="minorHAnsi" w:cstheme="minorHAnsi"/>
                <w:bCs/>
                <w:szCs w:val="24"/>
                <w:u w:val="single"/>
              </w:rPr>
              <w:instrText xml:space="preserve"> FORMTEXT </w:instrText>
            </w:r>
            <w:r w:rsidRPr="001B2022">
              <w:rPr>
                <w:rFonts w:asciiTheme="minorHAnsi" w:hAnsiTheme="minorHAnsi" w:cstheme="minorHAnsi"/>
                <w:bCs/>
                <w:szCs w:val="24"/>
                <w:u w:val="single"/>
              </w:rPr>
            </w:r>
            <w:r w:rsidRPr="001B2022">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1B2022">
              <w:rPr>
                <w:rFonts w:asciiTheme="minorHAnsi" w:hAnsiTheme="minorHAnsi" w:cstheme="minorHAnsi"/>
                <w:bCs/>
                <w:szCs w:val="24"/>
                <w:u w:val="single"/>
              </w:rPr>
              <w:fldChar w:fldCharType="end"/>
            </w:r>
          </w:p>
        </w:tc>
        <w:tc>
          <w:tcPr>
            <w:tcW w:w="2853" w:type="dxa"/>
          </w:tcPr>
          <w:p w:rsidR="001B2022" w:rsidRPr="001B2022" w:rsidRDefault="001B2022" w:rsidP="00FA6809">
            <w:pPr>
              <w:rPr>
                <w:rFonts w:asciiTheme="minorHAnsi" w:hAnsiTheme="minorHAnsi" w:cstheme="minorHAnsi"/>
              </w:rPr>
            </w:pPr>
            <w:r w:rsidRPr="001B2022">
              <w:rPr>
                <w:rFonts w:asciiTheme="minorHAnsi" w:hAnsiTheme="minorHAnsi" w:cstheme="minorHAnsi"/>
                <w:bCs/>
                <w:szCs w:val="24"/>
                <w:u w:val="single"/>
              </w:rPr>
              <w:fldChar w:fldCharType="begin">
                <w:ffData>
                  <w:name w:val="Text22"/>
                  <w:enabled/>
                  <w:calcOnExit w:val="0"/>
                  <w:textInput/>
                </w:ffData>
              </w:fldChar>
            </w:r>
            <w:r w:rsidRPr="001B2022">
              <w:rPr>
                <w:rFonts w:asciiTheme="minorHAnsi" w:hAnsiTheme="minorHAnsi" w:cstheme="minorHAnsi"/>
                <w:bCs/>
                <w:szCs w:val="24"/>
                <w:u w:val="single"/>
              </w:rPr>
              <w:instrText xml:space="preserve"> FORMTEXT </w:instrText>
            </w:r>
            <w:r w:rsidRPr="001B2022">
              <w:rPr>
                <w:rFonts w:asciiTheme="minorHAnsi" w:hAnsiTheme="minorHAnsi" w:cstheme="minorHAnsi"/>
                <w:bCs/>
                <w:szCs w:val="24"/>
                <w:u w:val="single"/>
              </w:rPr>
            </w:r>
            <w:r w:rsidRPr="001B2022">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1B2022">
              <w:rPr>
                <w:rFonts w:asciiTheme="minorHAnsi" w:hAnsiTheme="minorHAnsi" w:cstheme="minorHAnsi"/>
                <w:bCs/>
                <w:szCs w:val="24"/>
                <w:u w:val="single"/>
              </w:rPr>
              <w:fldChar w:fldCharType="end"/>
            </w:r>
          </w:p>
        </w:tc>
        <w:tc>
          <w:tcPr>
            <w:tcW w:w="2206" w:type="dxa"/>
          </w:tcPr>
          <w:p w:rsidR="001B2022" w:rsidRPr="001B2022" w:rsidRDefault="001B2022" w:rsidP="00FA6809">
            <w:pPr>
              <w:rPr>
                <w:rFonts w:asciiTheme="minorHAnsi" w:hAnsiTheme="minorHAnsi" w:cstheme="minorHAnsi"/>
              </w:rPr>
            </w:pPr>
            <w:r w:rsidRPr="001B2022">
              <w:rPr>
                <w:rFonts w:asciiTheme="minorHAnsi" w:hAnsiTheme="minorHAnsi" w:cstheme="minorHAnsi"/>
                <w:bCs/>
                <w:szCs w:val="24"/>
                <w:u w:val="single"/>
              </w:rPr>
              <w:fldChar w:fldCharType="begin">
                <w:ffData>
                  <w:name w:val="Text22"/>
                  <w:enabled/>
                  <w:calcOnExit w:val="0"/>
                  <w:textInput/>
                </w:ffData>
              </w:fldChar>
            </w:r>
            <w:r w:rsidRPr="001B2022">
              <w:rPr>
                <w:rFonts w:asciiTheme="minorHAnsi" w:hAnsiTheme="minorHAnsi" w:cstheme="minorHAnsi"/>
                <w:bCs/>
                <w:szCs w:val="24"/>
                <w:u w:val="single"/>
              </w:rPr>
              <w:instrText xml:space="preserve"> FORMTEXT </w:instrText>
            </w:r>
            <w:r w:rsidRPr="001B2022">
              <w:rPr>
                <w:rFonts w:asciiTheme="minorHAnsi" w:hAnsiTheme="minorHAnsi" w:cstheme="minorHAnsi"/>
                <w:bCs/>
                <w:szCs w:val="24"/>
                <w:u w:val="single"/>
              </w:rPr>
            </w:r>
            <w:r w:rsidRPr="001B2022">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1B2022">
              <w:rPr>
                <w:rFonts w:asciiTheme="minorHAnsi" w:hAnsiTheme="minorHAnsi" w:cstheme="minorHAnsi"/>
                <w:bCs/>
                <w:szCs w:val="24"/>
                <w:u w:val="single"/>
              </w:rPr>
              <w:fldChar w:fldCharType="end"/>
            </w:r>
          </w:p>
        </w:tc>
      </w:tr>
    </w:tbl>
    <w:p w:rsidR="001B2022" w:rsidRPr="001B2022" w:rsidRDefault="001B2022" w:rsidP="001B2022">
      <w:pPr>
        <w:jc w:val="center"/>
        <w:rPr>
          <w:rFonts w:asciiTheme="minorHAnsi" w:hAnsiTheme="minorHAnsi" w:cstheme="minorHAnsi"/>
          <w:b/>
        </w:rPr>
      </w:pPr>
    </w:p>
    <w:p w:rsidR="001B2022" w:rsidRPr="001B2022" w:rsidRDefault="001B2022" w:rsidP="001B2022">
      <w:pPr>
        <w:jc w:val="center"/>
        <w:rPr>
          <w:rFonts w:asciiTheme="minorHAnsi" w:hAnsiTheme="minorHAnsi" w:cstheme="minorHAnsi"/>
          <w:b/>
        </w:rPr>
      </w:pPr>
      <w:r w:rsidRPr="001B2022">
        <w:rPr>
          <w:rFonts w:asciiTheme="minorHAnsi" w:hAnsiTheme="minorHAnsi" w:cstheme="minorHAnsi"/>
          <w:b/>
        </w:rPr>
        <w:t>Additional Information</w:t>
      </w:r>
    </w:p>
    <w:p w:rsidR="001B2022" w:rsidRPr="001B2022" w:rsidRDefault="001B2022" w:rsidP="001B2022">
      <w:pPr>
        <w:ind w:left="360"/>
        <w:rPr>
          <w:rFonts w:asciiTheme="minorHAnsi" w:hAnsiTheme="minorHAnsi" w:cstheme="minorHAnsi"/>
          <w:b/>
        </w:rPr>
      </w:pPr>
      <w:r w:rsidRPr="001B2022">
        <w:rPr>
          <w:rFonts w:asciiTheme="minorHAnsi" w:hAnsiTheme="minorHAnsi" w:cstheme="minorHAnsi"/>
          <w:b/>
        </w:rPr>
        <w:tab/>
      </w:r>
      <w:r w:rsidRPr="001B2022">
        <w:rPr>
          <w:rFonts w:asciiTheme="minorHAnsi" w:hAnsiTheme="minorHAnsi" w:cstheme="minorHAnsi"/>
          <w:b/>
        </w:rPr>
        <w:tab/>
      </w:r>
      <w:r w:rsidRPr="001B2022">
        <w:rPr>
          <w:rFonts w:asciiTheme="minorHAnsi" w:hAnsiTheme="minorHAnsi" w:cstheme="minorHAnsi"/>
          <w:b/>
        </w:rPr>
        <w:tab/>
      </w:r>
      <w:r w:rsidRPr="001B2022">
        <w:rPr>
          <w:rFonts w:asciiTheme="minorHAnsi" w:hAnsiTheme="minorHAnsi" w:cstheme="minorHAnsi"/>
          <w:b/>
        </w:rPr>
        <w:tab/>
      </w:r>
      <w:r w:rsidRPr="001B2022">
        <w:rPr>
          <w:rFonts w:asciiTheme="minorHAnsi" w:hAnsiTheme="minorHAnsi" w:cstheme="minorHAnsi"/>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7"/>
        <w:gridCol w:w="2424"/>
        <w:gridCol w:w="4879"/>
      </w:tblGrid>
      <w:tr w:rsidR="001B2022" w:rsidRPr="001B2022" w:rsidTr="00FA6809">
        <w:trPr>
          <w:trHeight w:val="123"/>
        </w:trPr>
        <w:tc>
          <w:tcPr>
            <w:tcW w:w="4418" w:type="dxa"/>
          </w:tcPr>
          <w:p w:rsidR="001B2022" w:rsidRPr="001B2022" w:rsidRDefault="001B2022" w:rsidP="00FA6809">
            <w:pPr>
              <w:rPr>
                <w:rFonts w:asciiTheme="minorHAnsi" w:hAnsiTheme="minorHAnsi" w:cstheme="minorHAnsi"/>
                <w:b/>
              </w:rPr>
            </w:pPr>
            <w:r w:rsidRPr="001B2022">
              <w:rPr>
                <w:rFonts w:asciiTheme="minorHAnsi" w:hAnsiTheme="minorHAnsi" w:cstheme="minorHAnsi"/>
                <w:b/>
              </w:rPr>
              <w:t>Staffing - Job Title</w:t>
            </w:r>
          </w:p>
        </w:tc>
        <w:tc>
          <w:tcPr>
            <w:tcW w:w="3110" w:type="dxa"/>
          </w:tcPr>
          <w:p w:rsidR="001B2022" w:rsidRPr="001B2022" w:rsidRDefault="001B2022" w:rsidP="00FA6809">
            <w:pPr>
              <w:rPr>
                <w:rFonts w:asciiTheme="minorHAnsi" w:hAnsiTheme="minorHAnsi" w:cstheme="minorHAnsi"/>
                <w:b/>
              </w:rPr>
            </w:pPr>
            <w:r w:rsidRPr="001B2022">
              <w:rPr>
                <w:rFonts w:asciiTheme="minorHAnsi" w:hAnsiTheme="minorHAnsi" w:cstheme="minorHAnsi"/>
                <w:b/>
              </w:rPr>
              <w:t>FTE</w:t>
            </w:r>
          </w:p>
        </w:tc>
        <w:tc>
          <w:tcPr>
            <w:tcW w:w="6104" w:type="dxa"/>
          </w:tcPr>
          <w:p w:rsidR="001B2022" w:rsidRPr="001B2022" w:rsidRDefault="001B2022" w:rsidP="00FA6809">
            <w:pPr>
              <w:rPr>
                <w:rFonts w:asciiTheme="minorHAnsi" w:hAnsiTheme="minorHAnsi" w:cstheme="minorHAnsi"/>
                <w:b/>
              </w:rPr>
            </w:pPr>
            <w:r w:rsidRPr="001B2022">
              <w:rPr>
                <w:rFonts w:asciiTheme="minorHAnsi" w:hAnsiTheme="minorHAnsi" w:cstheme="minorHAnsi"/>
                <w:b/>
              </w:rPr>
              <w:t>Minimum Education &amp; Experience Requirements</w:t>
            </w:r>
          </w:p>
        </w:tc>
      </w:tr>
      <w:tr w:rsidR="001B2022" w:rsidRPr="001B2022" w:rsidTr="00FA6809">
        <w:trPr>
          <w:trHeight w:val="237"/>
        </w:trPr>
        <w:tc>
          <w:tcPr>
            <w:tcW w:w="4418" w:type="dxa"/>
          </w:tcPr>
          <w:p w:rsidR="001B2022" w:rsidRPr="001B2022" w:rsidRDefault="001B2022" w:rsidP="00FA6809">
            <w:pPr>
              <w:rPr>
                <w:rFonts w:asciiTheme="minorHAnsi" w:hAnsiTheme="minorHAnsi" w:cstheme="minorHAnsi"/>
              </w:rPr>
            </w:pPr>
          </w:p>
        </w:tc>
        <w:tc>
          <w:tcPr>
            <w:tcW w:w="3110" w:type="dxa"/>
          </w:tcPr>
          <w:p w:rsidR="001B2022" w:rsidRPr="001B2022" w:rsidRDefault="001B2022" w:rsidP="00FA6809">
            <w:pPr>
              <w:rPr>
                <w:rFonts w:asciiTheme="minorHAnsi" w:hAnsiTheme="minorHAnsi" w:cstheme="minorHAnsi"/>
              </w:rPr>
            </w:pPr>
          </w:p>
        </w:tc>
        <w:tc>
          <w:tcPr>
            <w:tcW w:w="6104" w:type="dxa"/>
          </w:tcPr>
          <w:p w:rsidR="001B2022" w:rsidRPr="001B2022" w:rsidRDefault="001B2022" w:rsidP="00FA6809">
            <w:pPr>
              <w:rPr>
                <w:rFonts w:asciiTheme="minorHAnsi" w:hAnsiTheme="minorHAnsi" w:cstheme="minorHAnsi"/>
              </w:rPr>
            </w:pPr>
          </w:p>
        </w:tc>
      </w:tr>
      <w:tr w:rsidR="001B2022" w:rsidRPr="001B2022" w:rsidTr="00FA6809">
        <w:trPr>
          <w:trHeight w:val="245"/>
        </w:trPr>
        <w:tc>
          <w:tcPr>
            <w:tcW w:w="4418" w:type="dxa"/>
          </w:tcPr>
          <w:p w:rsidR="001B2022" w:rsidRPr="001B2022" w:rsidRDefault="001B2022" w:rsidP="00FA6809">
            <w:pPr>
              <w:rPr>
                <w:rFonts w:asciiTheme="minorHAnsi" w:hAnsiTheme="minorHAnsi" w:cstheme="minorHAnsi"/>
              </w:rPr>
            </w:pPr>
          </w:p>
        </w:tc>
        <w:tc>
          <w:tcPr>
            <w:tcW w:w="3110" w:type="dxa"/>
          </w:tcPr>
          <w:p w:rsidR="001B2022" w:rsidRPr="001B2022" w:rsidRDefault="001B2022" w:rsidP="00FA6809">
            <w:pPr>
              <w:rPr>
                <w:rFonts w:asciiTheme="minorHAnsi" w:hAnsiTheme="minorHAnsi" w:cstheme="minorHAnsi"/>
              </w:rPr>
            </w:pPr>
          </w:p>
        </w:tc>
        <w:tc>
          <w:tcPr>
            <w:tcW w:w="6104" w:type="dxa"/>
          </w:tcPr>
          <w:p w:rsidR="001B2022" w:rsidRPr="001B2022" w:rsidRDefault="001B2022" w:rsidP="00FA6809">
            <w:pPr>
              <w:rPr>
                <w:rFonts w:asciiTheme="minorHAnsi" w:hAnsiTheme="minorHAnsi" w:cstheme="minorHAnsi"/>
              </w:rPr>
            </w:pPr>
          </w:p>
        </w:tc>
      </w:tr>
      <w:tr w:rsidR="001B2022" w:rsidRPr="001B2022" w:rsidTr="00FA6809">
        <w:trPr>
          <w:trHeight w:val="287"/>
        </w:trPr>
        <w:tc>
          <w:tcPr>
            <w:tcW w:w="4418" w:type="dxa"/>
          </w:tcPr>
          <w:p w:rsidR="001B2022" w:rsidRPr="001B2022" w:rsidRDefault="001B2022" w:rsidP="00FA6809">
            <w:pPr>
              <w:rPr>
                <w:rFonts w:asciiTheme="minorHAnsi" w:hAnsiTheme="minorHAnsi" w:cstheme="minorHAnsi"/>
              </w:rPr>
            </w:pPr>
          </w:p>
        </w:tc>
        <w:tc>
          <w:tcPr>
            <w:tcW w:w="3110" w:type="dxa"/>
          </w:tcPr>
          <w:p w:rsidR="001B2022" w:rsidRPr="001B2022" w:rsidRDefault="001B2022" w:rsidP="00FA6809">
            <w:pPr>
              <w:rPr>
                <w:rFonts w:asciiTheme="minorHAnsi" w:hAnsiTheme="minorHAnsi" w:cstheme="minorHAnsi"/>
              </w:rPr>
            </w:pPr>
          </w:p>
        </w:tc>
        <w:tc>
          <w:tcPr>
            <w:tcW w:w="6104" w:type="dxa"/>
          </w:tcPr>
          <w:p w:rsidR="001B2022" w:rsidRPr="001B2022" w:rsidRDefault="001B2022" w:rsidP="00FA6809">
            <w:pPr>
              <w:rPr>
                <w:rFonts w:asciiTheme="minorHAnsi" w:hAnsiTheme="minorHAnsi" w:cstheme="minorHAnsi"/>
              </w:rPr>
            </w:pPr>
          </w:p>
        </w:tc>
      </w:tr>
    </w:tbl>
    <w:p w:rsidR="001B2022" w:rsidRPr="001B2022" w:rsidRDefault="001B2022" w:rsidP="001B2022">
      <w:pPr>
        <w:rPr>
          <w:rFonts w:asciiTheme="minorHAnsi" w:hAnsiTheme="minorHAnsi" w:cstheme="minorHAnsi"/>
        </w:rPr>
      </w:pPr>
    </w:p>
    <w:p w:rsidR="001B2022" w:rsidRPr="001B2022" w:rsidRDefault="001B2022" w:rsidP="001B2022">
      <w:pPr>
        <w:rPr>
          <w:rFonts w:asciiTheme="minorHAnsi" w:hAnsiTheme="minorHAnsi" w:cstheme="minorHAnsi"/>
          <w:b/>
        </w:rPr>
      </w:pPr>
      <w:r w:rsidRPr="001B2022">
        <w:rPr>
          <w:rFonts w:asciiTheme="minorHAnsi" w:hAnsiTheme="minorHAnsi" w:cstheme="minorHAnsi"/>
          <w:b/>
        </w:rPr>
        <w:t>Community Collaboration (describe collaborations that will occur to ensure this program’s success):</w:t>
      </w:r>
    </w:p>
    <w:p w:rsidR="001B2022" w:rsidRDefault="001B2022">
      <w:pPr>
        <w:tabs>
          <w:tab w:val="left" w:pos="5180"/>
          <w:tab w:val="left" w:pos="5211"/>
          <w:tab w:val="left" w:pos="7779"/>
        </w:tabs>
        <w:spacing w:before="52" w:line="480" w:lineRule="auto"/>
        <w:ind w:left="140" w:right="2200"/>
        <w:rPr>
          <w:sz w:val="24"/>
        </w:rPr>
      </w:pPr>
    </w:p>
    <w:p w:rsidR="001B2022" w:rsidRDefault="001B2022">
      <w:pPr>
        <w:tabs>
          <w:tab w:val="left" w:pos="5180"/>
          <w:tab w:val="left" w:pos="5211"/>
          <w:tab w:val="left" w:pos="7779"/>
        </w:tabs>
        <w:spacing w:before="52" w:line="480" w:lineRule="auto"/>
        <w:ind w:left="140" w:right="2200"/>
        <w:rPr>
          <w:sz w:val="24"/>
        </w:rPr>
      </w:pPr>
    </w:p>
    <w:p w:rsidR="001B2022" w:rsidRDefault="001B2022">
      <w:pPr>
        <w:tabs>
          <w:tab w:val="left" w:pos="5180"/>
          <w:tab w:val="left" w:pos="5211"/>
          <w:tab w:val="left" w:pos="7779"/>
        </w:tabs>
        <w:spacing w:before="52" w:line="480" w:lineRule="auto"/>
        <w:ind w:left="140" w:right="2200"/>
        <w:rPr>
          <w:sz w:val="24"/>
        </w:rPr>
      </w:pPr>
    </w:p>
    <w:p w:rsidR="001B2022" w:rsidRDefault="001B2022">
      <w:pPr>
        <w:tabs>
          <w:tab w:val="left" w:pos="5180"/>
          <w:tab w:val="left" w:pos="5211"/>
          <w:tab w:val="left" w:pos="7779"/>
        </w:tabs>
        <w:spacing w:before="52" w:line="480" w:lineRule="auto"/>
        <w:ind w:left="140" w:right="2200"/>
        <w:rPr>
          <w:sz w:val="24"/>
        </w:rPr>
      </w:pPr>
    </w:p>
    <w:p w:rsidR="001B2022" w:rsidRDefault="001B2022">
      <w:pPr>
        <w:tabs>
          <w:tab w:val="left" w:pos="5180"/>
          <w:tab w:val="left" w:pos="5211"/>
          <w:tab w:val="left" w:pos="7779"/>
        </w:tabs>
        <w:spacing w:before="52" w:line="480" w:lineRule="auto"/>
        <w:ind w:left="140" w:right="2200"/>
        <w:rPr>
          <w:sz w:val="24"/>
        </w:rPr>
      </w:pPr>
    </w:p>
    <w:p w:rsidR="001B2022" w:rsidRDefault="001B2022">
      <w:pPr>
        <w:tabs>
          <w:tab w:val="left" w:pos="5180"/>
          <w:tab w:val="left" w:pos="5211"/>
          <w:tab w:val="left" w:pos="7779"/>
        </w:tabs>
        <w:spacing w:before="52" w:line="480" w:lineRule="auto"/>
        <w:ind w:left="140" w:right="2200"/>
        <w:rPr>
          <w:sz w:val="24"/>
        </w:rPr>
      </w:pPr>
    </w:p>
    <w:p w:rsidR="001B2022" w:rsidRPr="001B2022" w:rsidRDefault="001B2022" w:rsidP="001B2022">
      <w:pPr>
        <w:ind w:left="540"/>
        <w:rPr>
          <w:rFonts w:asciiTheme="minorHAnsi" w:hAnsiTheme="minorHAnsi" w:cstheme="minorHAnsi"/>
          <w:b/>
          <w:bCs/>
        </w:rPr>
      </w:pPr>
      <w:r w:rsidRPr="001B2022">
        <w:rPr>
          <w:rFonts w:asciiTheme="minorHAnsi" w:hAnsiTheme="minorHAnsi" w:cstheme="minorHAnsi"/>
          <w:b/>
          <w:sz w:val="24"/>
        </w:rPr>
        <w:t>H</w:t>
      </w:r>
      <w:r w:rsidRPr="001B2022">
        <w:rPr>
          <w:rFonts w:asciiTheme="minorHAnsi" w:hAnsiTheme="minorHAnsi" w:cstheme="minorHAnsi"/>
          <w:b/>
          <w:bCs/>
        </w:rPr>
        <w:t>.  Grants and Materials:</w:t>
      </w:r>
      <w:r w:rsidRPr="001B2022">
        <w:rPr>
          <w:rFonts w:asciiTheme="minorHAnsi" w:hAnsiTheme="minorHAnsi" w:cstheme="minorHAnsi"/>
          <w:b/>
          <w:bCs/>
        </w:rPr>
        <w:tab/>
      </w:r>
      <w:r w:rsidRPr="001B2022">
        <w:rPr>
          <w:rFonts w:asciiTheme="minorHAnsi" w:hAnsiTheme="minorHAnsi" w:cstheme="minorHAnsi"/>
          <w:b/>
          <w:bCs/>
        </w:rPr>
        <w:tab/>
      </w:r>
      <w:r w:rsidRPr="001B2022">
        <w:rPr>
          <w:rFonts w:asciiTheme="minorHAnsi" w:hAnsiTheme="minorHAnsi" w:cstheme="minorHAnsi"/>
          <w:b/>
          <w:bCs/>
        </w:rPr>
        <w:tab/>
      </w:r>
      <w:r w:rsidRPr="001B2022">
        <w:rPr>
          <w:rFonts w:asciiTheme="minorHAnsi" w:hAnsiTheme="minorHAnsi" w:cstheme="minorHAnsi"/>
          <w:b/>
          <w:bCs/>
        </w:rPr>
        <w:tab/>
      </w:r>
      <w:r w:rsidRPr="001B2022">
        <w:rPr>
          <w:rFonts w:asciiTheme="minorHAnsi" w:hAnsiTheme="minorHAnsi" w:cstheme="minorHAnsi"/>
          <w:b/>
          <w:bCs/>
        </w:rPr>
        <w:tab/>
      </w:r>
      <w:r w:rsidRPr="001B2022">
        <w:rPr>
          <w:rFonts w:asciiTheme="minorHAnsi" w:hAnsiTheme="minorHAnsi" w:cstheme="minorHAnsi"/>
          <w:b/>
          <w:bCs/>
        </w:rPr>
        <w:tab/>
      </w:r>
      <w:r w:rsidRPr="001B2022">
        <w:rPr>
          <w:rFonts w:asciiTheme="minorHAnsi" w:hAnsiTheme="minorHAnsi" w:cstheme="minorHAnsi"/>
          <w:b/>
          <w:bCs/>
        </w:rPr>
        <w:tab/>
        <w:t xml:space="preserve">           </w:t>
      </w:r>
    </w:p>
    <w:p w:rsidR="001B2022" w:rsidRPr="001B2022" w:rsidRDefault="001B2022" w:rsidP="001B2022">
      <w:pPr>
        <w:pStyle w:val="BodyTextIndent"/>
        <w:spacing w:after="0"/>
        <w:ind w:firstLine="360"/>
        <w:rPr>
          <w:rFonts w:asciiTheme="minorHAnsi" w:hAnsiTheme="minorHAnsi" w:cstheme="minorHAnsi"/>
        </w:rPr>
      </w:pPr>
      <w:r w:rsidRPr="001B2022">
        <w:rPr>
          <w:rFonts w:asciiTheme="minorHAnsi" w:hAnsiTheme="minorHAnsi" w:cstheme="minorHAnsi"/>
        </w:rPr>
        <w:t xml:space="preserve">1.  Will this activity include grants, stipends, or scholarships of any kind (refer to budget </w:t>
      </w:r>
    </w:p>
    <w:p w:rsidR="001B2022" w:rsidRPr="001B2022" w:rsidRDefault="001B2022" w:rsidP="001B2022">
      <w:pPr>
        <w:pStyle w:val="BodyTextIndent"/>
        <w:spacing w:after="0"/>
        <w:rPr>
          <w:rFonts w:asciiTheme="minorHAnsi" w:hAnsiTheme="minorHAnsi" w:cstheme="minorHAnsi"/>
        </w:rPr>
      </w:pPr>
      <w:r w:rsidRPr="001B2022">
        <w:rPr>
          <w:rFonts w:asciiTheme="minorHAnsi" w:hAnsiTheme="minorHAnsi" w:cstheme="minorHAnsi"/>
        </w:rPr>
        <w:t xml:space="preserve">     </w:t>
      </w:r>
      <w:r>
        <w:rPr>
          <w:rFonts w:asciiTheme="minorHAnsi" w:hAnsiTheme="minorHAnsi" w:cstheme="minorHAnsi"/>
        </w:rPr>
        <w:tab/>
      </w:r>
      <w:r w:rsidRPr="001B2022">
        <w:rPr>
          <w:rFonts w:asciiTheme="minorHAnsi" w:hAnsiTheme="minorHAnsi" w:cstheme="minorHAnsi"/>
        </w:rPr>
        <w:t>line items 45, 46 and 47)?</w:t>
      </w:r>
      <w:r w:rsidRPr="001B2022">
        <w:rPr>
          <w:rFonts w:asciiTheme="minorHAnsi" w:hAnsiTheme="minorHAnsi" w:cstheme="minorHAnsi"/>
        </w:rPr>
        <w:tab/>
      </w:r>
      <w:r w:rsidRPr="001B2022">
        <w:rPr>
          <w:rFonts w:asciiTheme="minorHAnsi" w:hAnsiTheme="minorHAnsi" w:cstheme="minorHAnsi"/>
        </w:rPr>
        <w:tab/>
      </w:r>
      <w:bookmarkStart w:id="32" w:name="OLE_LINK3"/>
      <w:bookmarkStart w:id="33" w:name="OLE_LINK4"/>
      <w:r w:rsidRPr="001B2022">
        <w:rPr>
          <w:rFonts w:asciiTheme="minorHAnsi" w:hAnsiTheme="minorHAnsi" w:cstheme="minorHAnsi"/>
        </w:rPr>
        <w:fldChar w:fldCharType="begin">
          <w:ffData>
            <w:name w:val="Check17"/>
            <w:enabled/>
            <w:calcOnExit w:val="0"/>
            <w:checkBox>
              <w:sizeAuto/>
              <w:default w:val="0"/>
            </w:checkBox>
          </w:ffData>
        </w:fldChar>
      </w:r>
      <w:bookmarkStart w:id="34" w:name="Check17"/>
      <w:r w:rsidRPr="001B2022">
        <w:rPr>
          <w:rFonts w:asciiTheme="minorHAnsi" w:hAnsiTheme="minorHAnsi" w:cstheme="minorHAnsi"/>
        </w:rPr>
        <w:instrText xml:space="preserve"> FORMCHECKBOX </w:instrText>
      </w:r>
      <w:r w:rsidR="00187E44">
        <w:rPr>
          <w:rFonts w:asciiTheme="minorHAnsi" w:hAnsiTheme="minorHAnsi" w:cstheme="minorHAnsi"/>
        </w:rPr>
      </w:r>
      <w:r w:rsidR="00187E44">
        <w:rPr>
          <w:rFonts w:asciiTheme="minorHAnsi" w:hAnsiTheme="minorHAnsi" w:cstheme="minorHAnsi"/>
        </w:rPr>
        <w:fldChar w:fldCharType="separate"/>
      </w:r>
      <w:r w:rsidRPr="001B2022">
        <w:rPr>
          <w:rFonts w:asciiTheme="minorHAnsi" w:hAnsiTheme="minorHAnsi" w:cstheme="minorHAnsi"/>
        </w:rPr>
        <w:fldChar w:fldCharType="end"/>
      </w:r>
      <w:bookmarkEnd w:id="34"/>
      <w:r w:rsidRPr="001B2022">
        <w:rPr>
          <w:rFonts w:asciiTheme="minorHAnsi" w:hAnsiTheme="minorHAnsi" w:cstheme="minorHAnsi"/>
        </w:rPr>
        <w:t xml:space="preserve"> Yes</w:t>
      </w:r>
      <w:r w:rsidRPr="001B2022">
        <w:rPr>
          <w:rFonts w:asciiTheme="minorHAnsi" w:hAnsiTheme="minorHAnsi" w:cstheme="minorHAnsi"/>
        </w:rPr>
        <w:tab/>
      </w:r>
      <w:r w:rsidRPr="001B2022">
        <w:rPr>
          <w:rFonts w:asciiTheme="minorHAnsi" w:hAnsiTheme="minorHAnsi" w:cstheme="minorHAnsi"/>
        </w:rPr>
        <w:tab/>
      </w:r>
      <w:r w:rsidRPr="001B2022">
        <w:rPr>
          <w:rFonts w:asciiTheme="minorHAnsi" w:hAnsiTheme="minorHAnsi" w:cstheme="minorHAnsi"/>
        </w:rPr>
        <w:fldChar w:fldCharType="begin">
          <w:ffData>
            <w:name w:val="Check18"/>
            <w:enabled/>
            <w:calcOnExit w:val="0"/>
            <w:checkBox>
              <w:sizeAuto/>
              <w:default w:val="0"/>
            </w:checkBox>
          </w:ffData>
        </w:fldChar>
      </w:r>
      <w:bookmarkStart w:id="35" w:name="Check18"/>
      <w:r w:rsidRPr="001B2022">
        <w:rPr>
          <w:rFonts w:asciiTheme="minorHAnsi" w:hAnsiTheme="minorHAnsi" w:cstheme="minorHAnsi"/>
        </w:rPr>
        <w:instrText xml:space="preserve"> FORMCHECKBOX </w:instrText>
      </w:r>
      <w:r w:rsidR="00187E44">
        <w:rPr>
          <w:rFonts w:asciiTheme="minorHAnsi" w:hAnsiTheme="minorHAnsi" w:cstheme="minorHAnsi"/>
        </w:rPr>
      </w:r>
      <w:r w:rsidR="00187E44">
        <w:rPr>
          <w:rFonts w:asciiTheme="minorHAnsi" w:hAnsiTheme="minorHAnsi" w:cstheme="minorHAnsi"/>
        </w:rPr>
        <w:fldChar w:fldCharType="separate"/>
      </w:r>
      <w:r w:rsidRPr="001B2022">
        <w:rPr>
          <w:rFonts w:asciiTheme="minorHAnsi" w:hAnsiTheme="minorHAnsi" w:cstheme="minorHAnsi"/>
        </w:rPr>
        <w:fldChar w:fldCharType="end"/>
      </w:r>
      <w:bookmarkEnd w:id="35"/>
      <w:r w:rsidRPr="001B2022">
        <w:rPr>
          <w:rFonts w:asciiTheme="minorHAnsi" w:hAnsiTheme="minorHAnsi" w:cstheme="minorHAnsi"/>
        </w:rPr>
        <w:t xml:space="preserve"> No</w:t>
      </w:r>
      <w:bookmarkEnd w:id="32"/>
      <w:bookmarkEnd w:id="33"/>
    </w:p>
    <w:p w:rsidR="001B2022" w:rsidRPr="001B2022" w:rsidRDefault="001B2022" w:rsidP="001B2022">
      <w:pPr>
        <w:pStyle w:val="BodyTextIndent"/>
        <w:rPr>
          <w:rFonts w:asciiTheme="minorHAnsi" w:hAnsiTheme="minorHAnsi" w:cstheme="minorHAnsi"/>
        </w:rPr>
      </w:pPr>
    </w:p>
    <w:p w:rsidR="001B2022" w:rsidRPr="001B2022" w:rsidRDefault="001B2022" w:rsidP="001B2022">
      <w:pPr>
        <w:pStyle w:val="BodyTextIndent"/>
        <w:widowControl/>
        <w:numPr>
          <w:ilvl w:val="0"/>
          <w:numId w:val="18"/>
        </w:numPr>
        <w:autoSpaceDE/>
        <w:autoSpaceDN/>
        <w:spacing w:after="0"/>
        <w:rPr>
          <w:rFonts w:asciiTheme="minorHAnsi" w:hAnsiTheme="minorHAnsi" w:cstheme="minorHAnsi"/>
        </w:rPr>
      </w:pPr>
      <w:r w:rsidRPr="001B2022">
        <w:rPr>
          <w:rFonts w:asciiTheme="minorHAnsi" w:hAnsiTheme="minorHAnsi" w:cstheme="minorHAnsi"/>
        </w:rPr>
        <w:t xml:space="preserve">IF </w:t>
      </w:r>
      <w:r w:rsidRPr="001B2022">
        <w:rPr>
          <w:rFonts w:asciiTheme="minorHAnsi" w:hAnsiTheme="minorHAnsi" w:cstheme="minorHAnsi"/>
          <w:b/>
        </w:rPr>
        <w:t>Yes</w:t>
      </w:r>
      <w:r w:rsidRPr="001B2022">
        <w:rPr>
          <w:rFonts w:asciiTheme="minorHAnsi" w:hAnsiTheme="minorHAnsi" w:cstheme="minorHAnsi"/>
        </w:rPr>
        <w:t xml:space="preserve">, explain what they are and why these are necessary for the successful delivery of the activity.  </w:t>
      </w:r>
    </w:p>
    <w:p w:rsidR="001B2022" w:rsidRPr="001B2022" w:rsidRDefault="001B2022" w:rsidP="001B2022">
      <w:pPr>
        <w:pStyle w:val="BodyTextIndent"/>
        <w:ind w:left="756" w:firstLine="360"/>
        <w:rPr>
          <w:rFonts w:asciiTheme="minorHAnsi" w:hAnsiTheme="minorHAnsi" w:cstheme="minorHAnsi"/>
          <w:b/>
          <w:u w:val="single"/>
        </w:rPr>
      </w:pPr>
      <w:r w:rsidRPr="001B2022">
        <w:rPr>
          <w:rFonts w:asciiTheme="minorHAnsi" w:hAnsiTheme="minorHAnsi" w:cstheme="minorHAnsi"/>
          <w:b/>
          <w:u w:val="single"/>
        </w:rPr>
        <w:fldChar w:fldCharType="begin">
          <w:ffData>
            <w:name w:val="Text23"/>
            <w:enabled/>
            <w:calcOnExit w:val="0"/>
            <w:textInput/>
          </w:ffData>
        </w:fldChar>
      </w:r>
      <w:bookmarkStart w:id="36" w:name="Text23"/>
      <w:r w:rsidRPr="001B2022">
        <w:rPr>
          <w:rFonts w:asciiTheme="minorHAnsi" w:hAnsiTheme="minorHAnsi" w:cstheme="minorHAnsi"/>
          <w:b/>
          <w:u w:val="single"/>
        </w:rPr>
        <w:instrText xml:space="preserve"> FORMTEXT </w:instrText>
      </w:r>
      <w:r w:rsidRPr="001B2022">
        <w:rPr>
          <w:rFonts w:asciiTheme="minorHAnsi" w:hAnsiTheme="minorHAnsi" w:cstheme="minorHAnsi"/>
          <w:b/>
          <w:u w:val="single"/>
        </w:rPr>
      </w:r>
      <w:r w:rsidRPr="001B2022">
        <w:rPr>
          <w:rFonts w:asciiTheme="minorHAnsi" w:hAnsiTheme="minorHAnsi" w:cstheme="minorHAnsi"/>
          <w:b/>
          <w:u w:val="single"/>
        </w:rPr>
        <w:fldChar w:fldCharType="separate"/>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00A70EF3">
        <w:rPr>
          <w:rFonts w:asciiTheme="minorHAnsi" w:hAnsiTheme="minorHAnsi" w:cstheme="minorHAnsi"/>
          <w:b/>
          <w:noProof/>
          <w:u w:val="single"/>
        </w:rPr>
        <w:t> </w:t>
      </w:r>
      <w:r w:rsidRPr="001B2022">
        <w:rPr>
          <w:rFonts w:asciiTheme="minorHAnsi" w:hAnsiTheme="minorHAnsi" w:cstheme="minorHAnsi"/>
          <w:b/>
          <w:u w:val="single"/>
        </w:rPr>
        <w:fldChar w:fldCharType="end"/>
      </w:r>
      <w:bookmarkEnd w:id="36"/>
    </w:p>
    <w:p w:rsidR="001B2022" w:rsidRPr="001B2022" w:rsidRDefault="001B2022" w:rsidP="001B2022">
      <w:pPr>
        <w:pStyle w:val="BodyTextIndent"/>
        <w:ind w:firstLine="360"/>
        <w:rPr>
          <w:rFonts w:asciiTheme="minorHAnsi" w:hAnsiTheme="minorHAnsi" w:cstheme="minorHAnsi"/>
          <w:b/>
          <w:u w:val="single"/>
        </w:rPr>
      </w:pPr>
    </w:p>
    <w:p w:rsidR="001B2022" w:rsidRPr="001B2022" w:rsidRDefault="001B2022" w:rsidP="001B2022">
      <w:pPr>
        <w:pStyle w:val="BodyTextIndent"/>
        <w:widowControl/>
        <w:numPr>
          <w:ilvl w:val="0"/>
          <w:numId w:val="18"/>
        </w:numPr>
        <w:autoSpaceDE/>
        <w:autoSpaceDN/>
        <w:spacing w:after="0"/>
        <w:rPr>
          <w:rFonts w:asciiTheme="minorHAnsi" w:hAnsiTheme="minorHAnsi" w:cstheme="minorHAnsi"/>
          <w:u w:val="single"/>
        </w:rPr>
      </w:pPr>
      <w:r w:rsidRPr="001B2022">
        <w:rPr>
          <w:rFonts w:asciiTheme="minorHAnsi" w:hAnsiTheme="minorHAnsi" w:cstheme="minorHAnsi"/>
        </w:rPr>
        <w:t xml:space="preserve">Using the chart below, list ALL items intended to be given away free of charge to participants.  </w:t>
      </w:r>
      <w:r w:rsidRPr="001B2022">
        <w:rPr>
          <w:rFonts w:asciiTheme="minorHAnsi" w:hAnsiTheme="minorHAnsi" w:cstheme="minorHAnsi"/>
          <w:i/>
        </w:rPr>
        <w:t xml:space="preserve">Insert lines as needed.  </w:t>
      </w:r>
    </w:p>
    <w:p w:rsidR="001B2022" w:rsidRPr="001B2022" w:rsidRDefault="001B2022" w:rsidP="001B2022">
      <w:pPr>
        <w:pStyle w:val="BodyTextIndent"/>
        <w:rPr>
          <w:rFonts w:asciiTheme="minorHAnsi" w:hAnsiTheme="minorHAnsi" w:cstheme="minorHAnsi"/>
          <w:sz w:val="16"/>
          <w:szCs w:val="16"/>
        </w:rPr>
      </w:pPr>
    </w:p>
    <w:tbl>
      <w:tblPr>
        <w:tblW w:w="9180"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3330"/>
        <w:gridCol w:w="4410"/>
        <w:gridCol w:w="1440"/>
      </w:tblGrid>
      <w:tr w:rsidR="001B2022" w:rsidRPr="001B2022" w:rsidTr="001B2022">
        <w:trPr>
          <w:jc w:val="center"/>
        </w:trPr>
        <w:tc>
          <w:tcPr>
            <w:tcW w:w="3330" w:type="dxa"/>
            <w:tcBorders>
              <w:bottom w:val="single" w:sz="2" w:space="0" w:color="auto"/>
            </w:tcBorders>
            <w:shd w:val="clear" w:color="auto" w:fill="99CCFF"/>
          </w:tcPr>
          <w:p w:rsidR="001B2022" w:rsidRPr="001B2022" w:rsidRDefault="001B2022" w:rsidP="00FA6809">
            <w:pPr>
              <w:jc w:val="center"/>
              <w:rPr>
                <w:rFonts w:asciiTheme="minorHAnsi" w:hAnsiTheme="minorHAnsi" w:cstheme="minorHAnsi"/>
                <w:b/>
              </w:rPr>
            </w:pPr>
            <w:r w:rsidRPr="001B2022">
              <w:rPr>
                <w:rFonts w:asciiTheme="minorHAnsi" w:hAnsiTheme="minorHAnsi" w:cstheme="minorHAnsi"/>
                <w:b/>
              </w:rPr>
              <w:t xml:space="preserve">Materials provided </w:t>
            </w:r>
          </w:p>
          <w:p w:rsidR="001B2022" w:rsidRPr="001B2022" w:rsidRDefault="001B2022" w:rsidP="00FA6809">
            <w:pPr>
              <w:jc w:val="center"/>
              <w:rPr>
                <w:rFonts w:asciiTheme="minorHAnsi" w:hAnsiTheme="minorHAnsi" w:cstheme="minorHAnsi"/>
                <w:b/>
              </w:rPr>
            </w:pPr>
            <w:r w:rsidRPr="001B2022">
              <w:rPr>
                <w:rFonts w:asciiTheme="minorHAnsi" w:hAnsiTheme="minorHAnsi" w:cstheme="minorHAnsi"/>
                <w:b/>
              </w:rPr>
              <w:t>to participants</w:t>
            </w:r>
          </w:p>
        </w:tc>
        <w:tc>
          <w:tcPr>
            <w:tcW w:w="4410" w:type="dxa"/>
            <w:tcBorders>
              <w:bottom w:val="single" w:sz="2" w:space="0" w:color="auto"/>
            </w:tcBorders>
            <w:shd w:val="clear" w:color="auto" w:fill="99CCFF"/>
          </w:tcPr>
          <w:p w:rsidR="001B2022" w:rsidRPr="001B2022" w:rsidRDefault="001B2022" w:rsidP="00FA6809">
            <w:pPr>
              <w:jc w:val="center"/>
              <w:rPr>
                <w:rFonts w:asciiTheme="minorHAnsi" w:hAnsiTheme="minorHAnsi" w:cstheme="minorHAnsi"/>
                <w:b/>
              </w:rPr>
            </w:pPr>
            <w:r w:rsidRPr="001B2022">
              <w:rPr>
                <w:rFonts w:asciiTheme="minorHAnsi" w:hAnsiTheme="minorHAnsi" w:cstheme="minorHAnsi"/>
                <w:b/>
              </w:rPr>
              <w:t>Description of intended</w:t>
            </w:r>
          </w:p>
          <w:p w:rsidR="001B2022" w:rsidRPr="001B2022" w:rsidRDefault="001B2022" w:rsidP="00FA6809">
            <w:pPr>
              <w:jc w:val="center"/>
              <w:rPr>
                <w:rFonts w:asciiTheme="minorHAnsi" w:hAnsiTheme="minorHAnsi" w:cstheme="minorHAnsi"/>
                <w:b/>
              </w:rPr>
            </w:pPr>
            <w:r w:rsidRPr="001B2022">
              <w:rPr>
                <w:rFonts w:asciiTheme="minorHAnsi" w:hAnsiTheme="minorHAnsi" w:cstheme="minorHAnsi"/>
                <w:b/>
              </w:rPr>
              <w:t>purpose for materials</w:t>
            </w:r>
          </w:p>
        </w:tc>
        <w:tc>
          <w:tcPr>
            <w:tcW w:w="1440" w:type="dxa"/>
            <w:tcBorders>
              <w:bottom w:val="single" w:sz="2" w:space="0" w:color="auto"/>
            </w:tcBorders>
            <w:shd w:val="clear" w:color="auto" w:fill="99CCFF"/>
          </w:tcPr>
          <w:p w:rsidR="001B2022" w:rsidRPr="001B2022" w:rsidRDefault="001B2022" w:rsidP="00FA6809">
            <w:pPr>
              <w:jc w:val="center"/>
              <w:rPr>
                <w:rFonts w:asciiTheme="minorHAnsi" w:hAnsiTheme="minorHAnsi" w:cstheme="minorHAnsi"/>
                <w:b/>
              </w:rPr>
            </w:pPr>
            <w:r w:rsidRPr="001B2022">
              <w:rPr>
                <w:rFonts w:asciiTheme="minorHAnsi" w:hAnsiTheme="minorHAnsi" w:cstheme="minorHAnsi"/>
                <w:b/>
              </w:rPr>
              <w:t>Intended Line Item Budget</w:t>
            </w:r>
          </w:p>
        </w:tc>
      </w:tr>
      <w:tr w:rsidR="001B2022" w:rsidRPr="001B2022" w:rsidTr="001B2022">
        <w:trPr>
          <w:jc w:val="center"/>
        </w:trPr>
        <w:tc>
          <w:tcPr>
            <w:tcW w:w="3330" w:type="dxa"/>
            <w:tcBorders>
              <w:top w:val="single" w:sz="2" w:space="0" w:color="auto"/>
              <w:bottom w:val="single" w:sz="2" w:space="0" w:color="auto"/>
            </w:tcBorders>
            <w:shd w:val="clear" w:color="auto" w:fill="99CCFF"/>
          </w:tcPr>
          <w:p w:rsidR="001B2022" w:rsidRPr="001B2022" w:rsidRDefault="001B2022" w:rsidP="00FA6809">
            <w:pPr>
              <w:rPr>
                <w:rFonts w:asciiTheme="minorHAnsi" w:hAnsiTheme="minorHAnsi" w:cstheme="minorHAnsi"/>
                <w:b/>
                <w:i/>
                <w:u w:val="single"/>
              </w:rPr>
            </w:pPr>
            <w:r w:rsidRPr="001B2022">
              <w:rPr>
                <w:rFonts w:asciiTheme="minorHAnsi" w:hAnsiTheme="minorHAnsi" w:cstheme="minorHAnsi"/>
                <w:b/>
                <w:i/>
                <w:u w:val="single"/>
              </w:rPr>
              <w:t xml:space="preserve">Example:  </w:t>
            </w:r>
          </w:p>
          <w:p w:rsidR="001B2022" w:rsidRPr="001B2022" w:rsidRDefault="001B2022" w:rsidP="00FA6809">
            <w:pPr>
              <w:rPr>
                <w:rFonts w:asciiTheme="minorHAnsi" w:hAnsiTheme="minorHAnsi" w:cstheme="minorHAnsi"/>
                <w:i/>
              </w:rPr>
            </w:pPr>
            <w:r w:rsidRPr="001B2022">
              <w:rPr>
                <w:rFonts w:asciiTheme="minorHAnsi" w:hAnsiTheme="minorHAnsi" w:cstheme="minorHAnsi"/>
                <w:i/>
              </w:rPr>
              <w:t xml:space="preserve">“Healthy </w:t>
            </w:r>
            <w:proofErr w:type="gramStart"/>
            <w:r w:rsidRPr="001B2022">
              <w:rPr>
                <w:rFonts w:asciiTheme="minorHAnsi" w:hAnsiTheme="minorHAnsi" w:cstheme="minorHAnsi"/>
                <w:i/>
              </w:rPr>
              <w:t>Families”  manual</w:t>
            </w:r>
            <w:proofErr w:type="gramEnd"/>
          </w:p>
        </w:tc>
        <w:tc>
          <w:tcPr>
            <w:tcW w:w="4410" w:type="dxa"/>
            <w:tcBorders>
              <w:top w:val="single" w:sz="2" w:space="0" w:color="auto"/>
              <w:bottom w:val="single" w:sz="2" w:space="0" w:color="auto"/>
            </w:tcBorders>
            <w:shd w:val="clear" w:color="auto" w:fill="99CCFF"/>
          </w:tcPr>
          <w:p w:rsidR="001B2022" w:rsidRPr="001B2022" w:rsidRDefault="001B2022" w:rsidP="00FA6809">
            <w:pPr>
              <w:rPr>
                <w:rFonts w:asciiTheme="minorHAnsi" w:hAnsiTheme="minorHAnsi" w:cstheme="minorHAnsi"/>
                <w:b/>
                <w:i/>
                <w:u w:val="single"/>
              </w:rPr>
            </w:pPr>
            <w:r w:rsidRPr="001B2022">
              <w:rPr>
                <w:rFonts w:asciiTheme="minorHAnsi" w:hAnsiTheme="minorHAnsi" w:cstheme="minorHAnsi"/>
                <w:b/>
                <w:i/>
                <w:u w:val="single"/>
              </w:rPr>
              <w:t xml:space="preserve">Example:  </w:t>
            </w:r>
          </w:p>
          <w:p w:rsidR="001B2022" w:rsidRPr="001B2022" w:rsidRDefault="001B2022" w:rsidP="00FA6809">
            <w:pPr>
              <w:rPr>
                <w:rFonts w:asciiTheme="minorHAnsi" w:hAnsiTheme="minorHAnsi" w:cstheme="minorHAnsi"/>
                <w:b/>
                <w:i/>
              </w:rPr>
            </w:pPr>
            <w:r w:rsidRPr="001B2022">
              <w:rPr>
                <w:rFonts w:asciiTheme="minorHAnsi" w:hAnsiTheme="minorHAnsi" w:cstheme="minorHAnsi"/>
                <w:i/>
              </w:rPr>
              <w:t>Distributed to families who attend training and exercises in the manual.</w:t>
            </w:r>
          </w:p>
        </w:tc>
        <w:tc>
          <w:tcPr>
            <w:tcW w:w="1440" w:type="dxa"/>
            <w:tcBorders>
              <w:top w:val="single" w:sz="2" w:space="0" w:color="auto"/>
              <w:bottom w:val="single" w:sz="2" w:space="0" w:color="auto"/>
            </w:tcBorders>
            <w:shd w:val="clear" w:color="auto" w:fill="99CCFF"/>
          </w:tcPr>
          <w:p w:rsidR="001B2022" w:rsidRPr="001B2022" w:rsidRDefault="001B2022" w:rsidP="00FA6809">
            <w:pPr>
              <w:rPr>
                <w:rFonts w:asciiTheme="minorHAnsi" w:hAnsiTheme="minorHAnsi" w:cstheme="minorHAnsi"/>
                <w:b/>
                <w:i/>
                <w:u w:val="single"/>
              </w:rPr>
            </w:pPr>
            <w:r w:rsidRPr="001B2022">
              <w:rPr>
                <w:rFonts w:asciiTheme="minorHAnsi" w:hAnsiTheme="minorHAnsi" w:cstheme="minorHAnsi"/>
                <w:b/>
                <w:i/>
                <w:u w:val="single"/>
              </w:rPr>
              <w:t xml:space="preserve">Example:  </w:t>
            </w:r>
          </w:p>
          <w:p w:rsidR="001B2022" w:rsidRPr="001B2022" w:rsidRDefault="001B2022" w:rsidP="00FA6809">
            <w:pPr>
              <w:rPr>
                <w:rFonts w:asciiTheme="minorHAnsi" w:hAnsiTheme="minorHAnsi" w:cstheme="minorHAnsi"/>
                <w:i/>
              </w:rPr>
            </w:pPr>
            <w:r w:rsidRPr="001B2022">
              <w:rPr>
                <w:rFonts w:asciiTheme="minorHAnsi" w:hAnsiTheme="minorHAnsi" w:cstheme="minorHAnsi"/>
                <w:i/>
              </w:rPr>
              <w:t>Line 22</w:t>
            </w:r>
          </w:p>
        </w:tc>
      </w:tr>
      <w:tr w:rsidR="001B2022" w:rsidRPr="001B2022" w:rsidTr="001B2022">
        <w:trPr>
          <w:jc w:val="center"/>
        </w:trPr>
        <w:tc>
          <w:tcPr>
            <w:tcW w:w="3330" w:type="dxa"/>
            <w:tcBorders>
              <w:top w:val="single" w:sz="2" w:space="0" w:color="auto"/>
            </w:tcBorders>
          </w:tcPr>
          <w:p w:rsidR="001B2022" w:rsidRPr="001B2022" w:rsidRDefault="001B2022" w:rsidP="00FA6809">
            <w:pPr>
              <w:rPr>
                <w:rFonts w:asciiTheme="minorHAnsi" w:hAnsiTheme="minorHAnsi" w:cstheme="minorHAnsi"/>
              </w:rPr>
            </w:pPr>
            <w:r w:rsidRPr="001B2022">
              <w:rPr>
                <w:rFonts w:asciiTheme="minorHAnsi" w:hAnsiTheme="minorHAnsi" w:cstheme="minorHAnsi"/>
                <w:bCs/>
                <w:szCs w:val="24"/>
                <w:u w:val="single"/>
              </w:rPr>
              <w:fldChar w:fldCharType="begin">
                <w:ffData>
                  <w:name w:val="Text22"/>
                  <w:enabled/>
                  <w:calcOnExit w:val="0"/>
                  <w:textInput/>
                </w:ffData>
              </w:fldChar>
            </w:r>
            <w:r w:rsidRPr="001B2022">
              <w:rPr>
                <w:rFonts w:asciiTheme="minorHAnsi" w:hAnsiTheme="minorHAnsi" w:cstheme="minorHAnsi"/>
                <w:bCs/>
                <w:szCs w:val="24"/>
                <w:u w:val="single"/>
              </w:rPr>
              <w:instrText xml:space="preserve"> FORMTEXT </w:instrText>
            </w:r>
            <w:r w:rsidRPr="001B2022">
              <w:rPr>
                <w:rFonts w:asciiTheme="minorHAnsi" w:hAnsiTheme="minorHAnsi" w:cstheme="minorHAnsi"/>
                <w:bCs/>
                <w:szCs w:val="24"/>
                <w:u w:val="single"/>
              </w:rPr>
            </w:r>
            <w:r w:rsidRPr="001B2022">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1B2022">
              <w:rPr>
                <w:rFonts w:asciiTheme="minorHAnsi" w:hAnsiTheme="minorHAnsi" w:cstheme="minorHAnsi"/>
                <w:bCs/>
                <w:szCs w:val="24"/>
                <w:u w:val="single"/>
              </w:rPr>
              <w:fldChar w:fldCharType="end"/>
            </w:r>
          </w:p>
        </w:tc>
        <w:tc>
          <w:tcPr>
            <w:tcW w:w="4410" w:type="dxa"/>
            <w:tcBorders>
              <w:top w:val="single" w:sz="2" w:space="0" w:color="auto"/>
            </w:tcBorders>
          </w:tcPr>
          <w:p w:rsidR="001B2022" w:rsidRPr="001B2022" w:rsidRDefault="001B2022" w:rsidP="00FA6809">
            <w:pPr>
              <w:rPr>
                <w:rFonts w:asciiTheme="minorHAnsi" w:hAnsiTheme="minorHAnsi" w:cstheme="minorHAnsi"/>
              </w:rPr>
            </w:pPr>
            <w:r w:rsidRPr="001B2022">
              <w:rPr>
                <w:rFonts w:asciiTheme="minorHAnsi" w:hAnsiTheme="minorHAnsi" w:cstheme="minorHAnsi"/>
                <w:bCs/>
                <w:szCs w:val="24"/>
                <w:u w:val="single"/>
              </w:rPr>
              <w:fldChar w:fldCharType="begin">
                <w:ffData>
                  <w:name w:val="Text22"/>
                  <w:enabled/>
                  <w:calcOnExit w:val="0"/>
                  <w:textInput/>
                </w:ffData>
              </w:fldChar>
            </w:r>
            <w:r w:rsidRPr="001B2022">
              <w:rPr>
                <w:rFonts w:asciiTheme="minorHAnsi" w:hAnsiTheme="minorHAnsi" w:cstheme="minorHAnsi"/>
                <w:bCs/>
                <w:szCs w:val="24"/>
                <w:u w:val="single"/>
              </w:rPr>
              <w:instrText xml:space="preserve"> FORMTEXT </w:instrText>
            </w:r>
            <w:r w:rsidRPr="001B2022">
              <w:rPr>
                <w:rFonts w:asciiTheme="minorHAnsi" w:hAnsiTheme="minorHAnsi" w:cstheme="minorHAnsi"/>
                <w:bCs/>
                <w:szCs w:val="24"/>
                <w:u w:val="single"/>
              </w:rPr>
            </w:r>
            <w:r w:rsidRPr="001B2022">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1B2022">
              <w:rPr>
                <w:rFonts w:asciiTheme="minorHAnsi" w:hAnsiTheme="minorHAnsi" w:cstheme="minorHAnsi"/>
                <w:bCs/>
                <w:szCs w:val="24"/>
                <w:u w:val="single"/>
              </w:rPr>
              <w:fldChar w:fldCharType="end"/>
            </w:r>
          </w:p>
        </w:tc>
        <w:tc>
          <w:tcPr>
            <w:tcW w:w="1440" w:type="dxa"/>
            <w:tcBorders>
              <w:top w:val="single" w:sz="2" w:space="0" w:color="auto"/>
            </w:tcBorders>
          </w:tcPr>
          <w:p w:rsidR="001B2022" w:rsidRPr="001B2022" w:rsidRDefault="001B2022" w:rsidP="00FA6809">
            <w:pPr>
              <w:rPr>
                <w:rFonts w:asciiTheme="minorHAnsi" w:hAnsiTheme="minorHAnsi" w:cstheme="minorHAnsi"/>
              </w:rPr>
            </w:pPr>
            <w:r w:rsidRPr="001B2022">
              <w:rPr>
                <w:rFonts w:asciiTheme="minorHAnsi" w:hAnsiTheme="minorHAnsi" w:cstheme="minorHAnsi"/>
                <w:bCs/>
                <w:szCs w:val="24"/>
                <w:u w:val="single"/>
              </w:rPr>
              <w:fldChar w:fldCharType="begin">
                <w:ffData>
                  <w:name w:val="Text22"/>
                  <w:enabled/>
                  <w:calcOnExit w:val="0"/>
                  <w:textInput/>
                </w:ffData>
              </w:fldChar>
            </w:r>
            <w:r w:rsidRPr="001B2022">
              <w:rPr>
                <w:rFonts w:asciiTheme="minorHAnsi" w:hAnsiTheme="minorHAnsi" w:cstheme="minorHAnsi"/>
                <w:bCs/>
                <w:szCs w:val="24"/>
                <w:u w:val="single"/>
              </w:rPr>
              <w:instrText xml:space="preserve"> FORMTEXT </w:instrText>
            </w:r>
            <w:r w:rsidRPr="001B2022">
              <w:rPr>
                <w:rFonts w:asciiTheme="minorHAnsi" w:hAnsiTheme="minorHAnsi" w:cstheme="minorHAnsi"/>
                <w:bCs/>
                <w:szCs w:val="24"/>
                <w:u w:val="single"/>
              </w:rPr>
            </w:r>
            <w:r w:rsidRPr="001B2022">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1B2022">
              <w:rPr>
                <w:rFonts w:asciiTheme="minorHAnsi" w:hAnsiTheme="minorHAnsi" w:cstheme="minorHAnsi"/>
                <w:bCs/>
                <w:szCs w:val="24"/>
                <w:u w:val="single"/>
              </w:rPr>
              <w:fldChar w:fldCharType="end"/>
            </w:r>
          </w:p>
        </w:tc>
      </w:tr>
      <w:tr w:rsidR="001B2022" w:rsidRPr="001B2022" w:rsidTr="001B2022">
        <w:trPr>
          <w:jc w:val="center"/>
        </w:trPr>
        <w:tc>
          <w:tcPr>
            <w:tcW w:w="3330" w:type="dxa"/>
          </w:tcPr>
          <w:p w:rsidR="001B2022" w:rsidRPr="001B2022" w:rsidRDefault="001B2022" w:rsidP="00FA6809">
            <w:pPr>
              <w:rPr>
                <w:rFonts w:asciiTheme="minorHAnsi" w:hAnsiTheme="minorHAnsi" w:cstheme="minorHAnsi"/>
              </w:rPr>
            </w:pPr>
            <w:r w:rsidRPr="001B2022">
              <w:rPr>
                <w:rFonts w:asciiTheme="minorHAnsi" w:hAnsiTheme="minorHAnsi" w:cstheme="minorHAnsi"/>
                <w:bCs/>
                <w:szCs w:val="24"/>
                <w:u w:val="single"/>
              </w:rPr>
              <w:fldChar w:fldCharType="begin">
                <w:ffData>
                  <w:name w:val="Text22"/>
                  <w:enabled/>
                  <w:calcOnExit w:val="0"/>
                  <w:textInput/>
                </w:ffData>
              </w:fldChar>
            </w:r>
            <w:r w:rsidRPr="001B2022">
              <w:rPr>
                <w:rFonts w:asciiTheme="minorHAnsi" w:hAnsiTheme="minorHAnsi" w:cstheme="minorHAnsi"/>
                <w:bCs/>
                <w:szCs w:val="24"/>
                <w:u w:val="single"/>
              </w:rPr>
              <w:instrText xml:space="preserve"> FORMTEXT </w:instrText>
            </w:r>
            <w:r w:rsidRPr="001B2022">
              <w:rPr>
                <w:rFonts w:asciiTheme="minorHAnsi" w:hAnsiTheme="minorHAnsi" w:cstheme="minorHAnsi"/>
                <w:bCs/>
                <w:szCs w:val="24"/>
                <w:u w:val="single"/>
              </w:rPr>
            </w:r>
            <w:r w:rsidRPr="001B2022">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1B2022">
              <w:rPr>
                <w:rFonts w:asciiTheme="minorHAnsi" w:hAnsiTheme="minorHAnsi" w:cstheme="minorHAnsi"/>
                <w:bCs/>
                <w:szCs w:val="24"/>
                <w:u w:val="single"/>
              </w:rPr>
              <w:fldChar w:fldCharType="end"/>
            </w:r>
          </w:p>
        </w:tc>
        <w:tc>
          <w:tcPr>
            <w:tcW w:w="4410" w:type="dxa"/>
          </w:tcPr>
          <w:p w:rsidR="001B2022" w:rsidRPr="001B2022" w:rsidRDefault="001B2022" w:rsidP="00FA6809">
            <w:pPr>
              <w:rPr>
                <w:rFonts w:asciiTheme="minorHAnsi" w:hAnsiTheme="minorHAnsi" w:cstheme="minorHAnsi"/>
              </w:rPr>
            </w:pPr>
            <w:r w:rsidRPr="001B2022">
              <w:rPr>
                <w:rFonts w:asciiTheme="minorHAnsi" w:hAnsiTheme="minorHAnsi" w:cstheme="minorHAnsi"/>
                <w:bCs/>
                <w:szCs w:val="24"/>
                <w:u w:val="single"/>
              </w:rPr>
              <w:fldChar w:fldCharType="begin">
                <w:ffData>
                  <w:name w:val="Text22"/>
                  <w:enabled/>
                  <w:calcOnExit w:val="0"/>
                  <w:textInput/>
                </w:ffData>
              </w:fldChar>
            </w:r>
            <w:r w:rsidRPr="001B2022">
              <w:rPr>
                <w:rFonts w:asciiTheme="minorHAnsi" w:hAnsiTheme="minorHAnsi" w:cstheme="minorHAnsi"/>
                <w:bCs/>
                <w:szCs w:val="24"/>
                <w:u w:val="single"/>
              </w:rPr>
              <w:instrText xml:space="preserve"> FORMTEXT </w:instrText>
            </w:r>
            <w:r w:rsidRPr="001B2022">
              <w:rPr>
                <w:rFonts w:asciiTheme="minorHAnsi" w:hAnsiTheme="minorHAnsi" w:cstheme="minorHAnsi"/>
                <w:bCs/>
                <w:szCs w:val="24"/>
                <w:u w:val="single"/>
              </w:rPr>
            </w:r>
            <w:r w:rsidRPr="001B2022">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1B2022">
              <w:rPr>
                <w:rFonts w:asciiTheme="minorHAnsi" w:hAnsiTheme="minorHAnsi" w:cstheme="minorHAnsi"/>
                <w:bCs/>
                <w:szCs w:val="24"/>
                <w:u w:val="single"/>
              </w:rPr>
              <w:fldChar w:fldCharType="end"/>
            </w:r>
          </w:p>
        </w:tc>
        <w:tc>
          <w:tcPr>
            <w:tcW w:w="1440" w:type="dxa"/>
          </w:tcPr>
          <w:p w:rsidR="001B2022" w:rsidRPr="001B2022" w:rsidRDefault="001B2022" w:rsidP="00FA6809">
            <w:pPr>
              <w:rPr>
                <w:rFonts w:asciiTheme="minorHAnsi" w:hAnsiTheme="minorHAnsi" w:cstheme="minorHAnsi"/>
              </w:rPr>
            </w:pPr>
            <w:r w:rsidRPr="001B2022">
              <w:rPr>
                <w:rFonts w:asciiTheme="minorHAnsi" w:hAnsiTheme="minorHAnsi" w:cstheme="minorHAnsi"/>
                <w:bCs/>
                <w:szCs w:val="24"/>
                <w:u w:val="single"/>
              </w:rPr>
              <w:fldChar w:fldCharType="begin">
                <w:ffData>
                  <w:name w:val="Text22"/>
                  <w:enabled/>
                  <w:calcOnExit w:val="0"/>
                  <w:textInput/>
                </w:ffData>
              </w:fldChar>
            </w:r>
            <w:r w:rsidRPr="001B2022">
              <w:rPr>
                <w:rFonts w:asciiTheme="minorHAnsi" w:hAnsiTheme="minorHAnsi" w:cstheme="minorHAnsi"/>
                <w:bCs/>
                <w:szCs w:val="24"/>
                <w:u w:val="single"/>
              </w:rPr>
              <w:instrText xml:space="preserve"> FORMTEXT </w:instrText>
            </w:r>
            <w:r w:rsidRPr="001B2022">
              <w:rPr>
                <w:rFonts w:asciiTheme="minorHAnsi" w:hAnsiTheme="minorHAnsi" w:cstheme="minorHAnsi"/>
                <w:bCs/>
                <w:szCs w:val="24"/>
                <w:u w:val="single"/>
              </w:rPr>
            </w:r>
            <w:r w:rsidRPr="001B2022">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1B2022">
              <w:rPr>
                <w:rFonts w:asciiTheme="minorHAnsi" w:hAnsiTheme="minorHAnsi" w:cstheme="minorHAnsi"/>
                <w:bCs/>
                <w:szCs w:val="24"/>
                <w:u w:val="single"/>
              </w:rPr>
              <w:fldChar w:fldCharType="end"/>
            </w:r>
          </w:p>
        </w:tc>
      </w:tr>
      <w:tr w:rsidR="001B2022" w:rsidRPr="001B2022" w:rsidTr="001B2022">
        <w:trPr>
          <w:jc w:val="center"/>
        </w:trPr>
        <w:tc>
          <w:tcPr>
            <w:tcW w:w="3330" w:type="dxa"/>
          </w:tcPr>
          <w:p w:rsidR="001B2022" w:rsidRPr="001B2022" w:rsidRDefault="001B2022" w:rsidP="00FA6809">
            <w:pPr>
              <w:rPr>
                <w:rFonts w:asciiTheme="minorHAnsi" w:hAnsiTheme="minorHAnsi" w:cstheme="minorHAnsi"/>
              </w:rPr>
            </w:pPr>
            <w:r w:rsidRPr="001B2022">
              <w:rPr>
                <w:rFonts w:asciiTheme="minorHAnsi" w:hAnsiTheme="minorHAnsi" w:cstheme="minorHAnsi"/>
                <w:bCs/>
                <w:szCs w:val="24"/>
                <w:u w:val="single"/>
              </w:rPr>
              <w:fldChar w:fldCharType="begin">
                <w:ffData>
                  <w:name w:val="Text22"/>
                  <w:enabled/>
                  <w:calcOnExit w:val="0"/>
                  <w:textInput/>
                </w:ffData>
              </w:fldChar>
            </w:r>
            <w:r w:rsidRPr="001B2022">
              <w:rPr>
                <w:rFonts w:asciiTheme="minorHAnsi" w:hAnsiTheme="minorHAnsi" w:cstheme="minorHAnsi"/>
                <w:bCs/>
                <w:szCs w:val="24"/>
                <w:u w:val="single"/>
              </w:rPr>
              <w:instrText xml:space="preserve"> FORMTEXT </w:instrText>
            </w:r>
            <w:r w:rsidRPr="001B2022">
              <w:rPr>
                <w:rFonts w:asciiTheme="minorHAnsi" w:hAnsiTheme="minorHAnsi" w:cstheme="minorHAnsi"/>
                <w:bCs/>
                <w:szCs w:val="24"/>
                <w:u w:val="single"/>
              </w:rPr>
            </w:r>
            <w:r w:rsidRPr="001B2022">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1B2022">
              <w:rPr>
                <w:rFonts w:asciiTheme="minorHAnsi" w:hAnsiTheme="minorHAnsi" w:cstheme="minorHAnsi"/>
                <w:bCs/>
                <w:szCs w:val="24"/>
                <w:u w:val="single"/>
              </w:rPr>
              <w:fldChar w:fldCharType="end"/>
            </w:r>
          </w:p>
        </w:tc>
        <w:tc>
          <w:tcPr>
            <w:tcW w:w="4410" w:type="dxa"/>
          </w:tcPr>
          <w:p w:rsidR="001B2022" w:rsidRPr="001B2022" w:rsidRDefault="001B2022" w:rsidP="00FA6809">
            <w:pPr>
              <w:rPr>
                <w:rFonts w:asciiTheme="minorHAnsi" w:hAnsiTheme="minorHAnsi" w:cstheme="minorHAnsi"/>
              </w:rPr>
            </w:pPr>
            <w:r w:rsidRPr="001B2022">
              <w:rPr>
                <w:rFonts w:asciiTheme="minorHAnsi" w:hAnsiTheme="minorHAnsi" w:cstheme="minorHAnsi"/>
                <w:bCs/>
                <w:szCs w:val="24"/>
                <w:u w:val="single"/>
              </w:rPr>
              <w:fldChar w:fldCharType="begin">
                <w:ffData>
                  <w:name w:val="Text22"/>
                  <w:enabled/>
                  <w:calcOnExit w:val="0"/>
                  <w:textInput/>
                </w:ffData>
              </w:fldChar>
            </w:r>
            <w:r w:rsidRPr="001B2022">
              <w:rPr>
                <w:rFonts w:asciiTheme="minorHAnsi" w:hAnsiTheme="minorHAnsi" w:cstheme="minorHAnsi"/>
                <w:bCs/>
                <w:szCs w:val="24"/>
                <w:u w:val="single"/>
              </w:rPr>
              <w:instrText xml:space="preserve"> FORMTEXT </w:instrText>
            </w:r>
            <w:r w:rsidRPr="001B2022">
              <w:rPr>
                <w:rFonts w:asciiTheme="minorHAnsi" w:hAnsiTheme="minorHAnsi" w:cstheme="minorHAnsi"/>
                <w:bCs/>
                <w:szCs w:val="24"/>
                <w:u w:val="single"/>
              </w:rPr>
            </w:r>
            <w:r w:rsidRPr="001B2022">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1B2022">
              <w:rPr>
                <w:rFonts w:asciiTheme="minorHAnsi" w:hAnsiTheme="minorHAnsi" w:cstheme="minorHAnsi"/>
                <w:bCs/>
                <w:szCs w:val="24"/>
                <w:u w:val="single"/>
              </w:rPr>
              <w:fldChar w:fldCharType="end"/>
            </w:r>
          </w:p>
        </w:tc>
        <w:tc>
          <w:tcPr>
            <w:tcW w:w="1440" w:type="dxa"/>
          </w:tcPr>
          <w:p w:rsidR="001B2022" w:rsidRPr="001B2022" w:rsidRDefault="001B2022" w:rsidP="00FA6809">
            <w:pPr>
              <w:rPr>
                <w:rFonts w:asciiTheme="minorHAnsi" w:hAnsiTheme="minorHAnsi" w:cstheme="minorHAnsi"/>
              </w:rPr>
            </w:pPr>
            <w:r w:rsidRPr="001B2022">
              <w:rPr>
                <w:rFonts w:asciiTheme="minorHAnsi" w:hAnsiTheme="minorHAnsi" w:cstheme="minorHAnsi"/>
                <w:bCs/>
                <w:szCs w:val="24"/>
                <w:u w:val="single"/>
              </w:rPr>
              <w:fldChar w:fldCharType="begin">
                <w:ffData>
                  <w:name w:val="Text22"/>
                  <w:enabled/>
                  <w:calcOnExit w:val="0"/>
                  <w:textInput/>
                </w:ffData>
              </w:fldChar>
            </w:r>
            <w:r w:rsidRPr="001B2022">
              <w:rPr>
                <w:rFonts w:asciiTheme="minorHAnsi" w:hAnsiTheme="minorHAnsi" w:cstheme="minorHAnsi"/>
                <w:bCs/>
                <w:szCs w:val="24"/>
                <w:u w:val="single"/>
              </w:rPr>
              <w:instrText xml:space="preserve"> FORMTEXT </w:instrText>
            </w:r>
            <w:r w:rsidRPr="001B2022">
              <w:rPr>
                <w:rFonts w:asciiTheme="minorHAnsi" w:hAnsiTheme="minorHAnsi" w:cstheme="minorHAnsi"/>
                <w:bCs/>
                <w:szCs w:val="24"/>
                <w:u w:val="single"/>
              </w:rPr>
            </w:r>
            <w:r w:rsidRPr="001B2022">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1B2022">
              <w:rPr>
                <w:rFonts w:asciiTheme="minorHAnsi" w:hAnsiTheme="minorHAnsi" w:cstheme="minorHAnsi"/>
                <w:bCs/>
                <w:szCs w:val="24"/>
                <w:u w:val="single"/>
              </w:rPr>
              <w:fldChar w:fldCharType="end"/>
            </w:r>
          </w:p>
        </w:tc>
      </w:tr>
      <w:tr w:rsidR="001B2022" w:rsidRPr="001B2022" w:rsidTr="001B2022">
        <w:trPr>
          <w:jc w:val="center"/>
        </w:trPr>
        <w:tc>
          <w:tcPr>
            <w:tcW w:w="3330" w:type="dxa"/>
          </w:tcPr>
          <w:p w:rsidR="001B2022" w:rsidRPr="001B2022" w:rsidRDefault="001B2022" w:rsidP="00FA6809">
            <w:pPr>
              <w:rPr>
                <w:rFonts w:asciiTheme="minorHAnsi" w:hAnsiTheme="minorHAnsi" w:cstheme="minorHAnsi"/>
              </w:rPr>
            </w:pPr>
            <w:r w:rsidRPr="001B2022">
              <w:rPr>
                <w:rFonts w:asciiTheme="minorHAnsi" w:hAnsiTheme="minorHAnsi" w:cstheme="minorHAnsi"/>
                <w:bCs/>
                <w:szCs w:val="24"/>
                <w:u w:val="single"/>
              </w:rPr>
              <w:fldChar w:fldCharType="begin">
                <w:ffData>
                  <w:name w:val="Text22"/>
                  <w:enabled/>
                  <w:calcOnExit w:val="0"/>
                  <w:textInput/>
                </w:ffData>
              </w:fldChar>
            </w:r>
            <w:r w:rsidRPr="001B2022">
              <w:rPr>
                <w:rFonts w:asciiTheme="minorHAnsi" w:hAnsiTheme="minorHAnsi" w:cstheme="minorHAnsi"/>
                <w:bCs/>
                <w:szCs w:val="24"/>
                <w:u w:val="single"/>
              </w:rPr>
              <w:instrText xml:space="preserve"> FORMTEXT </w:instrText>
            </w:r>
            <w:r w:rsidRPr="001B2022">
              <w:rPr>
                <w:rFonts w:asciiTheme="minorHAnsi" w:hAnsiTheme="minorHAnsi" w:cstheme="minorHAnsi"/>
                <w:bCs/>
                <w:szCs w:val="24"/>
                <w:u w:val="single"/>
              </w:rPr>
            </w:r>
            <w:r w:rsidRPr="001B2022">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1B2022">
              <w:rPr>
                <w:rFonts w:asciiTheme="minorHAnsi" w:hAnsiTheme="minorHAnsi" w:cstheme="minorHAnsi"/>
                <w:bCs/>
                <w:szCs w:val="24"/>
                <w:u w:val="single"/>
              </w:rPr>
              <w:fldChar w:fldCharType="end"/>
            </w:r>
          </w:p>
        </w:tc>
        <w:tc>
          <w:tcPr>
            <w:tcW w:w="4410" w:type="dxa"/>
          </w:tcPr>
          <w:p w:rsidR="001B2022" w:rsidRPr="001B2022" w:rsidRDefault="001B2022" w:rsidP="00FA6809">
            <w:pPr>
              <w:rPr>
                <w:rFonts w:asciiTheme="minorHAnsi" w:hAnsiTheme="minorHAnsi" w:cstheme="minorHAnsi"/>
              </w:rPr>
            </w:pPr>
            <w:r w:rsidRPr="001B2022">
              <w:rPr>
                <w:rFonts w:asciiTheme="minorHAnsi" w:hAnsiTheme="minorHAnsi" w:cstheme="minorHAnsi"/>
                <w:bCs/>
                <w:szCs w:val="24"/>
                <w:u w:val="single"/>
              </w:rPr>
              <w:fldChar w:fldCharType="begin">
                <w:ffData>
                  <w:name w:val="Text22"/>
                  <w:enabled/>
                  <w:calcOnExit w:val="0"/>
                  <w:textInput/>
                </w:ffData>
              </w:fldChar>
            </w:r>
            <w:r w:rsidRPr="001B2022">
              <w:rPr>
                <w:rFonts w:asciiTheme="minorHAnsi" w:hAnsiTheme="minorHAnsi" w:cstheme="minorHAnsi"/>
                <w:bCs/>
                <w:szCs w:val="24"/>
                <w:u w:val="single"/>
              </w:rPr>
              <w:instrText xml:space="preserve"> FORMTEXT </w:instrText>
            </w:r>
            <w:r w:rsidRPr="001B2022">
              <w:rPr>
                <w:rFonts w:asciiTheme="minorHAnsi" w:hAnsiTheme="minorHAnsi" w:cstheme="minorHAnsi"/>
                <w:bCs/>
                <w:szCs w:val="24"/>
                <w:u w:val="single"/>
              </w:rPr>
            </w:r>
            <w:r w:rsidRPr="001B2022">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1B2022">
              <w:rPr>
                <w:rFonts w:asciiTheme="minorHAnsi" w:hAnsiTheme="minorHAnsi" w:cstheme="minorHAnsi"/>
                <w:bCs/>
                <w:szCs w:val="24"/>
                <w:u w:val="single"/>
              </w:rPr>
              <w:fldChar w:fldCharType="end"/>
            </w:r>
          </w:p>
        </w:tc>
        <w:tc>
          <w:tcPr>
            <w:tcW w:w="1440" w:type="dxa"/>
          </w:tcPr>
          <w:p w:rsidR="001B2022" w:rsidRPr="001B2022" w:rsidRDefault="001B2022" w:rsidP="00FA6809">
            <w:pPr>
              <w:rPr>
                <w:rFonts w:asciiTheme="minorHAnsi" w:hAnsiTheme="minorHAnsi" w:cstheme="minorHAnsi"/>
              </w:rPr>
            </w:pPr>
            <w:r w:rsidRPr="001B2022">
              <w:rPr>
                <w:rFonts w:asciiTheme="minorHAnsi" w:hAnsiTheme="minorHAnsi" w:cstheme="minorHAnsi"/>
                <w:bCs/>
                <w:szCs w:val="24"/>
                <w:u w:val="single"/>
              </w:rPr>
              <w:fldChar w:fldCharType="begin">
                <w:ffData>
                  <w:name w:val="Text22"/>
                  <w:enabled/>
                  <w:calcOnExit w:val="0"/>
                  <w:textInput/>
                </w:ffData>
              </w:fldChar>
            </w:r>
            <w:r w:rsidRPr="001B2022">
              <w:rPr>
                <w:rFonts w:asciiTheme="minorHAnsi" w:hAnsiTheme="minorHAnsi" w:cstheme="minorHAnsi"/>
                <w:bCs/>
                <w:szCs w:val="24"/>
                <w:u w:val="single"/>
              </w:rPr>
              <w:instrText xml:space="preserve"> FORMTEXT </w:instrText>
            </w:r>
            <w:r w:rsidRPr="001B2022">
              <w:rPr>
                <w:rFonts w:asciiTheme="minorHAnsi" w:hAnsiTheme="minorHAnsi" w:cstheme="minorHAnsi"/>
                <w:bCs/>
                <w:szCs w:val="24"/>
                <w:u w:val="single"/>
              </w:rPr>
            </w:r>
            <w:r w:rsidRPr="001B2022">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1B2022">
              <w:rPr>
                <w:rFonts w:asciiTheme="minorHAnsi" w:hAnsiTheme="minorHAnsi" w:cstheme="minorHAnsi"/>
                <w:bCs/>
                <w:szCs w:val="24"/>
                <w:u w:val="single"/>
              </w:rPr>
              <w:fldChar w:fldCharType="end"/>
            </w:r>
          </w:p>
        </w:tc>
      </w:tr>
      <w:tr w:rsidR="001B2022" w:rsidRPr="001B2022" w:rsidTr="001B2022">
        <w:trPr>
          <w:jc w:val="center"/>
        </w:trPr>
        <w:tc>
          <w:tcPr>
            <w:tcW w:w="3330" w:type="dxa"/>
          </w:tcPr>
          <w:p w:rsidR="001B2022" w:rsidRPr="001B2022" w:rsidRDefault="001B2022" w:rsidP="00FA6809">
            <w:pPr>
              <w:rPr>
                <w:rFonts w:asciiTheme="minorHAnsi" w:hAnsiTheme="minorHAnsi" w:cstheme="minorHAnsi"/>
              </w:rPr>
            </w:pPr>
            <w:r w:rsidRPr="001B2022">
              <w:rPr>
                <w:rFonts w:asciiTheme="minorHAnsi" w:hAnsiTheme="minorHAnsi" w:cstheme="minorHAnsi"/>
                <w:bCs/>
                <w:szCs w:val="24"/>
                <w:u w:val="single"/>
              </w:rPr>
              <w:fldChar w:fldCharType="begin">
                <w:ffData>
                  <w:name w:val="Text22"/>
                  <w:enabled/>
                  <w:calcOnExit w:val="0"/>
                  <w:textInput/>
                </w:ffData>
              </w:fldChar>
            </w:r>
            <w:r w:rsidRPr="001B2022">
              <w:rPr>
                <w:rFonts w:asciiTheme="minorHAnsi" w:hAnsiTheme="minorHAnsi" w:cstheme="minorHAnsi"/>
                <w:bCs/>
                <w:szCs w:val="24"/>
                <w:u w:val="single"/>
              </w:rPr>
              <w:instrText xml:space="preserve"> FORMTEXT </w:instrText>
            </w:r>
            <w:r w:rsidRPr="001B2022">
              <w:rPr>
                <w:rFonts w:asciiTheme="minorHAnsi" w:hAnsiTheme="minorHAnsi" w:cstheme="minorHAnsi"/>
                <w:bCs/>
                <w:szCs w:val="24"/>
                <w:u w:val="single"/>
              </w:rPr>
            </w:r>
            <w:r w:rsidRPr="001B2022">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1B2022">
              <w:rPr>
                <w:rFonts w:asciiTheme="minorHAnsi" w:hAnsiTheme="minorHAnsi" w:cstheme="minorHAnsi"/>
                <w:bCs/>
                <w:szCs w:val="24"/>
                <w:u w:val="single"/>
              </w:rPr>
              <w:fldChar w:fldCharType="end"/>
            </w:r>
          </w:p>
        </w:tc>
        <w:tc>
          <w:tcPr>
            <w:tcW w:w="4410" w:type="dxa"/>
          </w:tcPr>
          <w:p w:rsidR="001B2022" w:rsidRPr="001B2022" w:rsidRDefault="001B2022" w:rsidP="00FA6809">
            <w:pPr>
              <w:rPr>
                <w:rFonts w:asciiTheme="minorHAnsi" w:hAnsiTheme="minorHAnsi" w:cstheme="minorHAnsi"/>
              </w:rPr>
            </w:pPr>
            <w:r w:rsidRPr="001B2022">
              <w:rPr>
                <w:rFonts w:asciiTheme="minorHAnsi" w:hAnsiTheme="minorHAnsi" w:cstheme="minorHAnsi"/>
                <w:bCs/>
                <w:szCs w:val="24"/>
                <w:u w:val="single"/>
              </w:rPr>
              <w:fldChar w:fldCharType="begin">
                <w:ffData>
                  <w:name w:val="Text22"/>
                  <w:enabled/>
                  <w:calcOnExit w:val="0"/>
                  <w:textInput/>
                </w:ffData>
              </w:fldChar>
            </w:r>
            <w:r w:rsidRPr="001B2022">
              <w:rPr>
                <w:rFonts w:asciiTheme="minorHAnsi" w:hAnsiTheme="minorHAnsi" w:cstheme="minorHAnsi"/>
                <w:bCs/>
                <w:szCs w:val="24"/>
                <w:u w:val="single"/>
              </w:rPr>
              <w:instrText xml:space="preserve"> FORMTEXT </w:instrText>
            </w:r>
            <w:r w:rsidRPr="001B2022">
              <w:rPr>
                <w:rFonts w:asciiTheme="minorHAnsi" w:hAnsiTheme="minorHAnsi" w:cstheme="minorHAnsi"/>
                <w:bCs/>
                <w:szCs w:val="24"/>
                <w:u w:val="single"/>
              </w:rPr>
            </w:r>
            <w:r w:rsidRPr="001B2022">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1B2022">
              <w:rPr>
                <w:rFonts w:asciiTheme="minorHAnsi" w:hAnsiTheme="minorHAnsi" w:cstheme="minorHAnsi"/>
                <w:bCs/>
                <w:szCs w:val="24"/>
                <w:u w:val="single"/>
              </w:rPr>
              <w:fldChar w:fldCharType="end"/>
            </w:r>
          </w:p>
        </w:tc>
        <w:tc>
          <w:tcPr>
            <w:tcW w:w="1440" w:type="dxa"/>
          </w:tcPr>
          <w:p w:rsidR="001B2022" w:rsidRPr="001B2022" w:rsidRDefault="001B2022" w:rsidP="00FA6809">
            <w:pPr>
              <w:rPr>
                <w:rFonts w:asciiTheme="minorHAnsi" w:hAnsiTheme="minorHAnsi" w:cstheme="minorHAnsi"/>
              </w:rPr>
            </w:pPr>
            <w:r w:rsidRPr="001B2022">
              <w:rPr>
                <w:rFonts w:asciiTheme="minorHAnsi" w:hAnsiTheme="minorHAnsi" w:cstheme="minorHAnsi"/>
                <w:bCs/>
                <w:szCs w:val="24"/>
                <w:u w:val="single"/>
              </w:rPr>
              <w:fldChar w:fldCharType="begin">
                <w:ffData>
                  <w:name w:val="Text22"/>
                  <w:enabled/>
                  <w:calcOnExit w:val="0"/>
                  <w:textInput/>
                </w:ffData>
              </w:fldChar>
            </w:r>
            <w:r w:rsidRPr="001B2022">
              <w:rPr>
                <w:rFonts w:asciiTheme="minorHAnsi" w:hAnsiTheme="minorHAnsi" w:cstheme="minorHAnsi"/>
                <w:bCs/>
                <w:szCs w:val="24"/>
                <w:u w:val="single"/>
              </w:rPr>
              <w:instrText xml:space="preserve"> FORMTEXT </w:instrText>
            </w:r>
            <w:r w:rsidRPr="001B2022">
              <w:rPr>
                <w:rFonts w:asciiTheme="minorHAnsi" w:hAnsiTheme="minorHAnsi" w:cstheme="minorHAnsi"/>
                <w:bCs/>
                <w:szCs w:val="24"/>
                <w:u w:val="single"/>
              </w:rPr>
            </w:r>
            <w:r w:rsidRPr="001B2022">
              <w:rPr>
                <w:rFonts w:asciiTheme="minorHAnsi" w:hAnsiTheme="minorHAnsi" w:cstheme="minorHAnsi"/>
                <w:bCs/>
                <w:szCs w:val="24"/>
                <w:u w:val="single"/>
              </w:rPr>
              <w:fldChar w:fldCharType="separate"/>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00A70EF3">
              <w:rPr>
                <w:rFonts w:asciiTheme="minorHAnsi" w:hAnsiTheme="minorHAnsi" w:cstheme="minorHAnsi"/>
                <w:bCs/>
                <w:noProof/>
                <w:szCs w:val="24"/>
                <w:u w:val="single"/>
              </w:rPr>
              <w:t> </w:t>
            </w:r>
            <w:r w:rsidRPr="001B2022">
              <w:rPr>
                <w:rFonts w:asciiTheme="minorHAnsi" w:hAnsiTheme="minorHAnsi" w:cstheme="minorHAnsi"/>
                <w:bCs/>
                <w:szCs w:val="24"/>
                <w:u w:val="single"/>
              </w:rPr>
              <w:fldChar w:fldCharType="end"/>
            </w:r>
          </w:p>
        </w:tc>
      </w:tr>
    </w:tbl>
    <w:p w:rsidR="001B2022" w:rsidRPr="001B2022" w:rsidRDefault="001B2022" w:rsidP="001B2022">
      <w:pPr>
        <w:pStyle w:val="BodyTextIndent"/>
        <w:spacing w:line="360" w:lineRule="auto"/>
        <w:ind w:left="0"/>
        <w:rPr>
          <w:rFonts w:asciiTheme="minorHAnsi" w:hAnsiTheme="minorHAnsi" w:cstheme="minorHAnsi"/>
          <w:b/>
          <w:szCs w:val="24"/>
          <w:u w:val="single"/>
        </w:rPr>
      </w:pPr>
    </w:p>
    <w:p w:rsidR="001B2022" w:rsidRPr="001B2022" w:rsidRDefault="001B2022" w:rsidP="001B2022">
      <w:pPr>
        <w:pStyle w:val="BodyTextIndent"/>
        <w:spacing w:line="360" w:lineRule="auto"/>
        <w:ind w:left="0"/>
        <w:rPr>
          <w:rFonts w:asciiTheme="minorHAnsi" w:hAnsiTheme="minorHAnsi" w:cstheme="minorHAnsi"/>
          <w:b/>
          <w:szCs w:val="24"/>
          <w:u w:val="single"/>
        </w:rPr>
      </w:pPr>
      <w:r w:rsidRPr="001B2022">
        <w:rPr>
          <w:rFonts w:asciiTheme="minorHAnsi" w:hAnsiTheme="minorHAnsi" w:cstheme="minorHAnsi"/>
          <w:b/>
          <w:szCs w:val="24"/>
        </w:rPr>
        <w:t xml:space="preserve">VI.  </w:t>
      </w:r>
      <w:r w:rsidRPr="001B2022">
        <w:rPr>
          <w:rFonts w:asciiTheme="minorHAnsi" w:hAnsiTheme="minorHAnsi" w:cstheme="minorHAnsi"/>
          <w:b/>
          <w:szCs w:val="24"/>
          <w:u w:val="single"/>
        </w:rPr>
        <w:t xml:space="preserve">Projected Line Item Budgets and Narratives:  </w:t>
      </w:r>
    </w:p>
    <w:p w:rsidR="001B2022" w:rsidRPr="001B2022" w:rsidRDefault="001B2022" w:rsidP="001B2022">
      <w:pPr>
        <w:widowControl/>
        <w:numPr>
          <w:ilvl w:val="0"/>
          <w:numId w:val="19"/>
        </w:numPr>
        <w:autoSpaceDE/>
        <w:autoSpaceDN/>
        <w:rPr>
          <w:rFonts w:asciiTheme="minorHAnsi" w:hAnsiTheme="minorHAnsi" w:cstheme="minorHAnsi"/>
          <w:b/>
        </w:rPr>
      </w:pPr>
      <w:r w:rsidRPr="001B2022">
        <w:rPr>
          <w:rFonts w:asciiTheme="minorHAnsi" w:hAnsiTheme="minorHAnsi" w:cstheme="minorHAnsi"/>
          <w:b/>
        </w:rPr>
        <w:t xml:space="preserve">Budget Application Narrative </w:t>
      </w:r>
    </w:p>
    <w:p w:rsidR="001B2022" w:rsidRPr="001B2022" w:rsidRDefault="001B2022" w:rsidP="001B2022">
      <w:pPr>
        <w:ind w:left="360"/>
        <w:rPr>
          <w:rFonts w:asciiTheme="minorHAnsi" w:hAnsiTheme="minorHAnsi" w:cstheme="minorHAnsi"/>
          <w:sz w:val="16"/>
          <w:szCs w:val="16"/>
        </w:rPr>
      </w:pPr>
    </w:p>
    <w:p w:rsidR="001B2022" w:rsidRPr="001B2022" w:rsidRDefault="001B2022" w:rsidP="001B2022">
      <w:pPr>
        <w:ind w:left="720"/>
        <w:rPr>
          <w:rFonts w:asciiTheme="minorHAnsi" w:hAnsiTheme="minorHAnsi" w:cstheme="minorHAnsi"/>
        </w:rPr>
      </w:pPr>
      <w:r w:rsidRPr="001B2022">
        <w:rPr>
          <w:rFonts w:asciiTheme="minorHAnsi" w:hAnsiTheme="minorHAnsi" w:cstheme="minorHAnsi"/>
        </w:rPr>
        <w:t>Complete the Application Budget Narrative Form providing a detailed explanation for each anticipated line item expense.  The Application Budget Narrative Form identifies the required narrative information by line and transfers the requested expenses into the Application Budget Form.  Refer to the Budget Line Item Explanation chart for guidance on line items.</w:t>
      </w:r>
    </w:p>
    <w:p w:rsidR="001B2022" w:rsidRPr="001B2022" w:rsidRDefault="001B2022" w:rsidP="001B2022">
      <w:pPr>
        <w:ind w:left="720"/>
        <w:rPr>
          <w:rFonts w:asciiTheme="minorHAnsi" w:hAnsiTheme="minorHAnsi" w:cstheme="minorHAnsi"/>
        </w:rPr>
      </w:pPr>
    </w:p>
    <w:p w:rsidR="001B2022" w:rsidRPr="001B2022" w:rsidRDefault="001B2022" w:rsidP="001B2022">
      <w:pPr>
        <w:pStyle w:val="ListParagraph"/>
        <w:widowControl/>
        <w:numPr>
          <w:ilvl w:val="0"/>
          <w:numId w:val="19"/>
        </w:numPr>
        <w:autoSpaceDE/>
        <w:autoSpaceDN/>
        <w:rPr>
          <w:rFonts w:asciiTheme="minorHAnsi" w:hAnsiTheme="minorHAnsi" w:cstheme="minorHAnsi"/>
          <w:b/>
        </w:rPr>
      </w:pPr>
      <w:r w:rsidRPr="001B2022">
        <w:rPr>
          <w:rFonts w:asciiTheme="minorHAnsi" w:hAnsiTheme="minorHAnsi" w:cstheme="minorHAnsi"/>
          <w:b/>
        </w:rPr>
        <w:t>Application Signature</w:t>
      </w:r>
    </w:p>
    <w:p w:rsidR="001B2022" w:rsidRPr="001B2022" w:rsidRDefault="001B2022" w:rsidP="001B2022">
      <w:pPr>
        <w:pStyle w:val="ListParagraph"/>
        <w:ind w:hanging="140"/>
        <w:rPr>
          <w:rFonts w:asciiTheme="minorHAnsi" w:hAnsiTheme="minorHAnsi" w:cstheme="minorHAnsi"/>
        </w:rPr>
      </w:pPr>
      <w:r w:rsidRPr="001B2022">
        <w:rPr>
          <w:rFonts w:asciiTheme="minorHAnsi" w:hAnsiTheme="minorHAnsi" w:cstheme="minorHAnsi"/>
        </w:rPr>
        <w:t>Please sign and date below.  The completed application must include the signed and dated statement below.</w:t>
      </w:r>
    </w:p>
    <w:p w:rsidR="0022211E" w:rsidRDefault="0022211E" w:rsidP="0022211E">
      <w:pPr>
        <w:pStyle w:val="BodyText"/>
      </w:pPr>
    </w:p>
    <w:p w:rsidR="0022211E" w:rsidRPr="002E3517" w:rsidRDefault="0022211E" w:rsidP="00993614">
      <w:pPr>
        <w:pStyle w:val="BodyText"/>
        <w:pBdr>
          <w:top w:val="single" w:sz="18" w:space="1" w:color="auto"/>
          <w:left w:val="single" w:sz="18" w:space="4" w:color="auto"/>
          <w:bottom w:val="single" w:sz="18" w:space="1" w:color="auto"/>
          <w:right w:val="single" w:sz="18" w:space="0" w:color="auto"/>
        </w:pBdr>
        <w:rPr>
          <w:b/>
        </w:rPr>
      </w:pPr>
    </w:p>
    <w:p w:rsidR="00993614" w:rsidRDefault="0022211E" w:rsidP="00993614">
      <w:pPr>
        <w:pStyle w:val="BodyText3"/>
        <w:pBdr>
          <w:top w:val="single" w:sz="18" w:space="1" w:color="auto"/>
          <w:left w:val="single" w:sz="18" w:space="4" w:color="auto"/>
          <w:bottom w:val="single" w:sz="18" w:space="1" w:color="auto"/>
          <w:right w:val="single" w:sz="18" w:space="0" w:color="auto"/>
        </w:pBdr>
        <w:spacing w:after="0"/>
        <w:jc w:val="both"/>
        <w:rPr>
          <w:rFonts w:asciiTheme="minorHAnsi" w:hAnsiTheme="minorHAnsi" w:cstheme="minorHAnsi"/>
          <w:b/>
          <w:sz w:val="20"/>
          <w:szCs w:val="20"/>
        </w:rPr>
      </w:pPr>
      <w:r w:rsidRPr="00993614">
        <w:rPr>
          <w:rFonts w:asciiTheme="minorHAnsi" w:hAnsiTheme="minorHAnsi" w:cstheme="minorHAnsi"/>
          <w:b/>
          <w:sz w:val="20"/>
          <w:szCs w:val="20"/>
        </w:rPr>
        <w:t xml:space="preserve">I understand that the entity will be held accountable for the above requirements </w:t>
      </w:r>
      <w:r w:rsidRPr="00993614">
        <w:rPr>
          <w:rFonts w:asciiTheme="minorHAnsi" w:hAnsiTheme="minorHAnsi" w:cstheme="minorHAnsi"/>
          <w:b/>
          <w:sz w:val="20"/>
          <w:szCs w:val="20"/>
          <w:u w:val="single"/>
        </w:rPr>
        <w:t>and others</w:t>
      </w:r>
      <w:r w:rsidRPr="00993614">
        <w:rPr>
          <w:rFonts w:asciiTheme="minorHAnsi" w:hAnsiTheme="minorHAnsi" w:cstheme="minorHAnsi"/>
          <w:b/>
          <w:sz w:val="20"/>
          <w:szCs w:val="20"/>
        </w:rPr>
        <w:t xml:space="preserve"> as contained in the contract </w:t>
      </w:r>
    </w:p>
    <w:p w:rsidR="0022211E" w:rsidRDefault="0022211E" w:rsidP="00993614">
      <w:pPr>
        <w:pStyle w:val="BodyText3"/>
        <w:pBdr>
          <w:top w:val="single" w:sz="18" w:space="1" w:color="auto"/>
          <w:left w:val="single" w:sz="18" w:space="4" w:color="auto"/>
          <w:bottom w:val="single" w:sz="18" w:space="1" w:color="auto"/>
          <w:right w:val="single" w:sz="18" w:space="0" w:color="auto"/>
        </w:pBdr>
        <w:spacing w:after="0"/>
        <w:jc w:val="both"/>
        <w:rPr>
          <w:rFonts w:asciiTheme="minorHAnsi" w:hAnsiTheme="minorHAnsi" w:cstheme="minorHAnsi"/>
          <w:b/>
          <w:sz w:val="20"/>
          <w:szCs w:val="20"/>
        </w:rPr>
      </w:pPr>
      <w:r w:rsidRPr="00993614">
        <w:rPr>
          <w:rFonts w:asciiTheme="minorHAnsi" w:hAnsiTheme="minorHAnsi" w:cstheme="minorHAnsi"/>
          <w:b/>
          <w:sz w:val="20"/>
          <w:szCs w:val="20"/>
        </w:rPr>
        <w:t>that will be executed if the agency or entity receives MPPFC funding.</w:t>
      </w:r>
    </w:p>
    <w:p w:rsidR="00993614" w:rsidRPr="00993614" w:rsidRDefault="00993614" w:rsidP="00993614">
      <w:pPr>
        <w:pStyle w:val="BodyText3"/>
        <w:pBdr>
          <w:top w:val="single" w:sz="18" w:space="1" w:color="auto"/>
          <w:left w:val="single" w:sz="18" w:space="4" w:color="auto"/>
          <w:bottom w:val="single" w:sz="18" w:space="1" w:color="auto"/>
          <w:right w:val="single" w:sz="18" w:space="0" w:color="auto"/>
        </w:pBdr>
        <w:spacing w:after="0"/>
        <w:jc w:val="both"/>
        <w:rPr>
          <w:rFonts w:asciiTheme="minorHAnsi" w:hAnsiTheme="minorHAnsi" w:cstheme="minorHAnsi"/>
          <w:b/>
          <w:sz w:val="20"/>
          <w:szCs w:val="20"/>
        </w:rPr>
      </w:pPr>
    </w:p>
    <w:p w:rsidR="00993614" w:rsidRDefault="0022211E" w:rsidP="00993614">
      <w:pPr>
        <w:pBdr>
          <w:top w:val="single" w:sz="18" w:space="1" w:color="auto"/>
          <w:left w:val="single" w:sz="18" w:space="4" w:color="auto"/>
          <w:bottom w:val="single" w:sz="18" w:space="1" w:color="auto"/>
          <w:right w:val="single" w:sz="18" w:space="0" w:color="auto"/>
        </w:pBdr>
        <w:jc w:val="both"/>
        <w:rPr>
          <w:rFonts w:asciiTheme="minorHAnsi" w:hAnsiTheme="minorHAnsi" w:cstheme="minorHAnsi"/>
          <w:b/>
          <w:bCs/>
          <w:sz w:val="20"/>
          <w:szCs w:val="20"/>
        </w:rPr>
      </w:pPr>
      <w:r w:rsidRPr="00993614">
        <w:rPr>
          <w:rFonts w:asciiTheme="minorHAnsi" w:hAnsiTheme="minorHAnsi" w:cstheme="minorHAnsi"/>
          <w:b/>
          <w:bCs/>
          <w:sz w:val="20"/>
          <w:szCs w:val="20"/>
        </w:rPr>
        <w:t xml:space="preserve">I also certify that I have fully disclosed, to the best of my knowledge, any conflict of interest between this entity or agency, </w:t>
      </w:r>
    </w:p>
    <w:p w:rsidR="001B2022" w:rsidRPr="00993614" w:rsidRDefault="0022211E" w:rsidP="00993614">
      <w:pPr>
        <w:pBdr>
          <w:top w:val="single" w:sz="18" w:space="1" w:color="auto"/>
          <w:left w:val="single" w:sz="18" w:space="4" w:color="auto"/>
          <w:bottom w:val="single" w:sz="18" w:space="1" w:color="auto"/>
          <w:right w:val="single" w:sz="18" w:space="0" w:color="auto"/>
        </w:pBdr>
        <w:jc w:val="both"/>
        <w:rPr>
          <w:rFonts w:asciiTheme="minorHAnsi" w:hAnsiTheme="minorHAnsi" w:cstheme="minorHAnsi"/>
          <w:b/>
          <w:bCs/>
          <w:sz w:val="20"/>
          <w:szCs w:val="20"/>
        </w:rPr>
      </w:pPr>
      <w:r w:rsidRPr="00993614">
        <w:rPr>
          <w:rFonts w:asciiTheme="minorHAnsi" w:hAnsiTheme="minorHAnsi" w:cstheme="minorHAnsi"/>
          <w:b/>
          <w:bCs/>
          <w:sz w:val="20"/>
          <w:szCs w:val="20"/>
        </w:rPr>
        <w:t xml:space="preserve">its staff, officers or directors and the Partnership.  </w:t>
      </w:r>
    </w:p>
    <w:p w:rsidR="00993614" w:rsidRDefault="00993614" w:rsidP="00993614">
      <w:pPr>
        <w:pBdr>
          <w:top w:val="single" w:sz="18" w:space="1" w:color="auto"/>
          <w:left w:val="single" w:sz="18" w:space="4" w:color="auto"/>
          <w:bottom w:val="single" w:sz="18" w:space="1" w:color="auto"/>
          <w:right w:val="single" w:sz="18" w:space="0" w:color="auto"/>
        </w:pBdr>
        <w:jc w:val="both"/>
        <w:rPr>
          <w:rFonts w:asciiTheme="minorHAnsi" w:hAnsiTheme="minorHAnsi" w:cstheme="minorHAnsi"/>
          <w:b/>
          <w:bCs/>
        </w:rPr>
      </w:pPr>
    </w:p>
    <w:p w:rsidR="00993614" w:rsidRDefault="00993614" w:rsidP="00993614">
      <w:pPr>
        <w:pBdr>
          <w:top w:val="single" w:sz="18" w:space="1" w:color="auto"/>
          <w:left w:val="single" w:sz="18" w:space="4" w:color="auto"/>
          <w:bottom w:val="single" w:sz="18" w:space="1" w:color="auto"/>
          <w:right w:val="single" w:sz="18" w:space="0" w:color="auto"/>
        </w:pBdr>
        <w:jc w:val="both"/>
        <w:rPr>
          <w:rFonts w:asciiTheme="minorHAnsi" w:hAnsiTheme="minorHAnsi" w:cstheme="minorHAnsi"/>
          <w:b/>
          <w:bCs/>
        </w:rPr>
      </w:pPr>
      <w:r>
        <w:rPr>
          <w:rFonts w:asciiTheme="minorHAnsi" w:hAnsiTheme="minorHAnsi" w:cstheme="minorHAnsi"/>
          <w:b/>
          <w:bCs/>
        </w:rPr>
        <w:t>_________________________________________________________________________________________</w:t>
      </w:r>
    </w:p>
    <w:p w:rsidR="00993614" w:rsidRDefault="00993614" w:rsidP="00993614">
      <w:pPr>
        <w:pBdr>
          <w:top w:val="single" w:sz="18" w:space="1" w:color="auto"/>
          <w:left w:val="single" w:sz="18" w:space="4" w:color="auto"/>
          <w:bottom w:val="single" w:sz="18" w:space="1" w:color="auto"/>
          <w:right w:val="single" w:sz="18" w:space="0" w:color="auto"/>
        </w:pBdr>
        <w:jc w:val="both"/>
        <w:rPr>
          <w:rFonts w:asciiTheme="minorHAnsi" w:hAnsiTheme="minorHAnsi" w:cstheme="minorHAnsi"/>
          <w:b/>
          <w:bCs/>
        </w:rPr>
      </w:pPr>
      <w:r>
        <w:rPr>
          <w:rFonts w:asciiTheme="minorHAnsi" w:hAnsiTheme="minorHAnsi" w:cstheme="minorHAnsi"/>
          <w:b/>
          <w:bCs/>
        </w:rPr>
        <w:t>Entity Name</w:t>
      </w:r>
    </w:p>
    <w:p w:rsidR="00993614" w:rsidRDefault="00993614" w:rsidP="00993614">
      <w:pPr>
        <w:pBdr>
          <w:top w:val="single" w:sz="18" w:space="1" w:color="auto"/>
          <w:left w:val="single" w:sz="18" w:space="4" w:color="auto"/>
          <w:bottom w:val="single" w:sz="18" w:space="1" w:color="auto"/>
          <w:right w:val="single" w:sz="18" w:space="0" w:color="auto"/>
        </w:pBdr>
        <w:jc w:val="both"/>
        <w:rPr>
          <w:rFonts w:asciiTheme="minorHAnsi" w:hAnsiTheme="minorHAnsi" w:cstheme="minorHAnsi"/>
          <w:b/>
          <w:bCs/>
        </w:rPr>
      </w:pPr>
    </w:p>
    <w:p w:rsidR="00993614" w:rsidRDefault="00993614" w:rsidP="00993614">
      <w:pPr>
        <w:pBdr>
          <w:top w:val="single" w:sz="18" w:space="1" w:color="auto"/>
          <w:left w:val="single" w:sz="18" w:space="4" w:color="auto"/>
          <w:bottom w:val="single" w:sz="18" w:space="1" w:color="auto"/>
          <w:right w:val="single" w:sz="18"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jc w:val="both"/>
        <w:rPr>
          <w:rFonts w:asciiTheme="minorHAnsi" w:hAnsiTheme="minorHAnsi" w:cstheme="minorHAnsi"/>
          <w:b/>
          <w:bCs/>
        </w:rPr>
      </w:pPr>
      <w:r>
        <w:rPr>
          <w:rFonts w:asciiTheme="minorHAnsi" w:hAnsiTheme="minorHAnsi" w:cstheme="minorHAnsi"/>
          <w:b/>
          <w:bCs/>
        </w:rPr>
        <w:t>___________________________________________________</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_______________________</w:t>
      </w:r>
      <w:r>
        <w:rPr>
          <w:rFonts w:asciiTheme="minorHAnsi" w:hAnsiTheme="minorHAnsi" w:cstheme="minorHAnsi"/>
          <w:b/>
          <w:bCs/>
        </w:rPr>
        <w:tab/>
      </w:r>
    </w:p>
    <w:p w:rsidR="00993614" w:rsidRDefault="00993614" w:rsidP="00993614">
      <w:pPr>
        <w:pBdr>
          <w:top w:val="single" w:sz="18" w:space="1" w:color="auto"/>
          <w:left w:val="single" w:sz="18" w:space="4" w:color="auto"/>
          <w:bottom w:val="single" w:sz="18" w:space="1" w:color="auto"/>
          <w:right w:val="single" w:sz="18" w:space="0" w:color="auto"/>
        </w:pBdr>
        <w:jc w:val="both"/>
        <w:rPr>
          <w:rFonts w:asciiTheme="minorHAnsi" w:hAnsiTheme="minorHAnsi" w:cstheme="minorHAnsi"/>
          <w:b/>
          <w:bCs/>
        </w:rPr>
      </w:pPr>
      <w:r>
        <w:rPr>
          <w:rFonts w:asciiTheme="minorHAnsi" w:hAnsiTheme="minorHAnsi" w:cstheme="minorHAnsi"/>
          <w:b/>
          <w:bCs/>
        </w:rPr>
        <w:t>Signature of Contact Person</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Date</w:t>
      </w:r>
    </w:p>
    <w:p w:rsidR="00FA6809" w:rsidRDefault="00FA6809" w:rsidP="00993614">
      <w:pPr>
        <w:pBdr>
          <w:top w:val="single" w:sz="18" w:space="1" w:color="auto"/>
          <w:left w:val="single" w:sz="18" w:space="4" w:color="auto"/>
          <w:bottom w:val="single" w:sz="18" w:space="1" w:color="auto"/>
          <w:right w:val="single" w:sz="18" w:space="0" w:color="auto"/>
        </w:pBdr>
        <w:jc w:val="both"/>
        <w:rPr>
          <w:rFonts w:asciiTheme="minorHAnsi" w:hAnsiTheme="minorHAnsi" w:cstheme="minorHAnsi"/>
          <w:b/>
          <w:bCs/>
        </w:rPr>
      </w:pPr>
    </w:p>
    <w:p w:rsidR="00207FEB" w:rsidRDefault="00207FEB" w:rsidP="0070327D">
      <w:pPr>
        <w:pStyle w:val="Heading7"/>
      </w:pPr>
    </w:p>
    <w:p w:rsidR="00FA6809" w:rsidRPr="00FA6809" w:rsidRDefault="00FA6809" w:rsidP="0070327D">
      <w:pPr>
        <w:pStyle w:val="Heading7"/>
        <w:rPr>
          <w:rFonts w:asciiTheme="minorHAnsi" w:hAnsiTheme="minorHAnsi" w:cstheme="minorHAnsi"/>
        </w:rPr>
      </w:pPr>
      <w:r>
        <w:rPr>
          <w:noProof/>
          <w:sz w:val="20"/>
        </w:rPr>
        <w:drawing>
          <wp:anchor distT="0" distB="0" distL="114300" distR="114300" simplePos="0" relativeHeight="251686912" behindDoc="1" locked="0" layoutInCell="1" allowOverlap="1" wp14:anchorId="7FE7C954" wp14:editId="7A23A994">
            <wp:simplePos x="0" y="0"/>
            <wp:positionH relativeFrom="margin">
              <wp:align>center</wp:align>
            </wp:positionH>
            <wp:positionV relativeFrom="margin">
              <wp:align>top</wp:align>
            </wp:positionV>
            <wp:extent cx="601980" cy="601980"/>
            <wp:effectExtent l="0" t="0" r="7620" b="7620"/>
            <wp:wrapTopAndBottom/>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01980" cy="601980"/>
                    </a:xfrm>
                    <a:prstGeom prst="rect">
                      <a:avLst/>
                    </a:prstGeom>
                  </pic:spPr>
                </pic:pic>
              </a:graphicData>
            </a:graphic>
          </wp:anchor>
        </w:drawing>
      </w:r>
      <w:r>
        <w:t>CONTRACT REQUIREMENTS &amp; APPLICATION AGREEMENT</w:t>
      </w:r>
    </w:p>
    <w:p w:rsidR="00FA6809" w:rsidRDefault="00FA6809" w:rsidP="00FA6809">
      <w:pPr>
        <w:pStyle w:val="BodyText"/>
        <w:spacing w:before="9"/>
        <w:rPr>
          <w:b/>
          <w:sz w:val="23"/>
        </w:rPr>
      </w:pPr>
    </w:p>
    <w:p w:rsidR="00FA6809" w:rsidRPr="00F50C3E" w:rsidRDefault="00FA6809" w:rsidP="00FA6809">
      <w:pPr>
        <w:pStyle w:val="BodyText"/>
        <w:spacing w:before="1"/>
        <w:ind w:left="140"/>
      </w:pPr>
      <w:r w:rsidRPr="00F50C3E">
        <w:t>All agencies applying for funding through Martin-Pitt Partnership for Children must be prepared to meet the following requirements:</w:t>
      </w:r>
    </w:p>
    <w:p w:rsidR="00FA6809" w:rsidRPr="00F50C3E" w:rsidRDefault="00FA6809" w:rsidP="00FA6809">
      <w:pPr>
        <w:pStyle w:val="BodyText"/>
        <w:spacing w:before="2"/>
      </w:pPr>
    </w:p>
    <w:p w:rsidR="00FA6809" w:rsidRPr="00F50C3E" w:rsidRDefault="00FA6809" w:rsidP="00FA6809">
      <w:pPr>
        <w:pStyle w:val="ListParagraph"/>
        <w:numPr>
          <w:ilvl w:val="0"/>
          <w:numId w:val="2"/>
        </w:numPr>
        <w:tabs>
          <w:tab w:val="left" w:pos="975"/>
          <w:tab w:val="left" w:pos="976"/>
        </w:tabs>
        <w:spacing w:before="1"/>
        <w:ind w:hanging="417"/>
      </w:pPr>
      <w:r w:rsidRPr="00F50C3E">
        <w:t>Focus</w:t>
      </w:r>
      <w:r w:rsidRPr="00F50C3E">
        <w:rPr>
          <w:spacing w:val="-4"/>
        </w:rPr>
        <w:t xml:space="preserve"> </w:t>
      </w:r>
      <w:r w:rsidRPr="00F50C3E">
        <w:t>all</w:t>
      </w:r>
      <w:r w:rsidRPr="00F50C3E">
        <w:rPr>
          <w:spacing w:val="-2"/>
        </w:rPr>
        <w:t xml:space="preserve"> </w:t>
      </w:r>
      <w:r w:rsidRPr="00F50C3E">
        <w:t>funded</w:t>
      </w:r>
      <w:r w:rsidRPr="00F50C3E">
        <w:rPr>
          <w:spacing w:val="-2"/>
        </w:rPr>
        <w:t xml:space="preserve"> </w:t>
      </w:r>
      <w:r w:rsidRPr="00F50C3E">
        <w:t>activities</w:t>
      </w:r>
      <w:r w:rsidRPr="00F50C3E">
        <w:rPr>
          <w:spacing w:val="-3"/>
        </w:rPr>
        <w:t xml:space="preserve"> </w:t>
      </w:r>
      <w:r w:rsidRPr="00F50C3E">
        <w:t>on</w:t>
      </w:r>
      <w:r w:rsidRPr="00F50C3E">
        <w:rPr>
          <w:spacing w:val="-2"/>
        </w:rPr>
        <w:t xml:space="preserve"> </w:t>
      </w:r>
      <w:r w:rsidRPr="00F50C3E">
        <w:t>children</w:t>
      </w:r>
      <w:r w:rsidRPr="00F50C3E">
        <w:rPr>
          <w:spacing w:val="-2"/>
        </w:rPr>
        <w:t xml:space="preserve"> </w:t>
      </w:r>
      <w:r w:rsidRPr="00F50C3E">
        <w:t>birth</w:t>
      </w:r>
      <w:r w:rsidRPr="00F50C3E">
        <w:rPr>
          <w:spacing w:val="-1"/>
        </w:rPr>
        <w:t xml:space="preserve"> </w:t>
      </w:r>
      <w:r w:rsidRPr="00F50C3E">
        <w:t>to</w:t>
      </w:r>
      <w:r w:rsidRPr="00F50C3E">
        <w:rPr>
          <w:spacing w:val="-2"/>
        </w:rPr>
        <w:t xml:space="preserve"> </w:t>
      </w:r>
      <w:r w:rsidRPr="00F50C3E">
        <w:t>age</w:t>
      </w:r>
      <w:r w:rsidRPr="00F50C3E">
        <w:rPr>
          <w:spacing w:val="-3"/>
        </w:rPr>
        <w:t xml:space="preserve"> </w:t>
      </w:r>
      <w:r w:rsidRPr="00F50C3E">
        <w:t>five</w:t>
      </w:r>
      <w:r w:rsidRPr="00F50C3E">
        <w:rPr>
          <w:spacing w:val="-3"/>
        </w:rPr>
        <w:t xml:space="preserve"> </w:t>
      </w:r>
      <w:r w:rsidRPr="00F50C3E">
        <w:t>and</w:t>
      </w:r>
      <w:r w:rsidRPr="00F50C3E">
        <w:rPr>
          <w:spacing w:val="-2"/>
        </w:rPr>
        <w:t xml:space="preserve"> </w:t>
      </w:r>
      <w:r w:rsidRPr="00F50C3E">
        <w:t>their</w:t>
      </w:r>
      <w:r w:rsidRPr="00F50C3E">
        <w:rPr>
          <w:spacing w:val="-2"/>
        </w:rPr>
        <w:t xml:space="preserve"> </w:t>
      </w:r>
      <w:r w:rsidRPr="00F50C3E">
        <w:t>families,</w:t>
      </w:r>
      <w:r w:rsidRPr="00F50C3E">
        <w:rPr>
          <w:spacing w:val="-1"/>
        </w:rPr>
        <w:t xml:space="preserve"> </w:t>
      </w:r>
      <w:r w:rsidRPr="00F50C3E">
        <w:t>this</w:t>
      </w:r>
      <w:r w:rsidRPr="00F50C3E">
        <w:rPr>
          <w:spacing w:val="-4"/>
        </w:rPr>
        <w:t xml:space="preserve"> </w:t>
      </w:r>
      <w:r w:rsidRPr="00F50C3E">
        <w:t>includes</w:t>
      </w:r>
      <w:r w:rsidRPr="00F50C3E">
        <w:rPr>
          <w:spacing w:val="-4"/>
        </w:rPr>
        <w:t xml:space="preserve"> </w:t>
      </w:r>
      <w:r w:rsidRPr="00F50C3E">
        <w:t>assuring</w:t>
      </w:r>
      <w:r w:rsidRPr="00F50C3E">
        <w:rPr>
          <w:spacing w:val="-3"/>
        </w:rPr>
        <w:t xml:space="preserve"> </w:t>
      </w:r>
      <w:r w:rsidRPr="00F50C3E">
        <w:t>that</w:t>
      </w:r>
      <w:r w:rsidRPr="00F50C3E">
        <w:rPr>
          <w:spacing w:val="-1"/>
        </w:rPr>
        <w:t xml:space="preserve"> </w:t>
      </w:r>
      <w:r w:rsidRPr="00F50C3E">
        <w:t>any individual hired solely with Smart Start funds will focus solely on children birth to age five and their families. Partially funded staff will require an appropriate cost allocation per</w:t>
      </w:r>
      <w:r w:rsidRPr="00F50C3E">
        <w:rPr>
          <w:spacing w:val="-8"/>
        </w:rPr>
        <w:t xml:space="preserve"> </w:t>
      </w:r>
      <w:r w:rsidRPr="00F50C3E">
        <w:t>budget.</w:t>
      </w:r>
    </w:p>
    <w:p w:rsidR="00FA6809" w:rsidRPr="00F50C3E" w:rsidRDefault="00FA6809" w:rsidP="00FA6809">
      <w:pPr>
        <w:pStyle w:val="ListParagraph"/>
        <w:numPr>
          <w:ilvl w:val="0"/>
          <w:numId w:val="2"/>
        </w:numPr>
        <w:tabs>
          <w:tab w:val="left" w:pos="975"/>
          <w:tab w:val="left" w:pos="976"/>
        </w:tabs>
        <w:ind w:hanging="417"/>
      </w:pPr>
      <w:r w:rsidRPr="00F50C3E">
        <w:t>Recognize the terms of any award is for FY 19-20 and multi-year awards will be reapproved each</w:t>
      </w:r>
      <w:r w:rsidRPr="00F50C3E">
        <w:rPr>
          <w:spacing w:val="-17"/>
        </w:rPr>
        <w:t xml:space="preserve"> </w:t>
      </w:r>
      <w:r w:rsidRPr="00F50C3E">
        <w:t>year.</w:t>
      </w:r>
    </w:p>
    <w:p w:rsidR="00FA6809" w:rsidRPr="00F50C3E" w:rsidRDefault="00FA6809" w:rsidP="00FA6809">
      <w:pPr>
        <w:pStyle w:val="ListParagraph"/>
        <w:numPr>
          <w:ilvl w:val="0"/>
          <w:numId w:val="2"/>
        </w:numPr>
        <w:tabs>
          <w:tab w:val="left" w:pos="975"/>
          <w:tab w:val="left" w:pos="976"/>
        </w:tabs>
        <w:ind w:hanging="417"/>
      </w:pPr>
      <w:r w:rsidRPr="00F50C3E">
        <w:t>Identify and promote MPPFC as the funding source of contracted projects on all messaging and</w:t>
      </w:r>
      <w:r w:rsidRPr="00F50C3E">
        <w:rPr>
          <w:spacing w:val="-19"/>
        </w:rPr>
        <w:t xml:space="preserve"> </w:t>
      </w:r>
      <w:r w:rsidRPr="00F50C3E">
        <w:t>materials.</w:t>
      </w:r>
    </w:p>
    <w:p w:rsidR="00FA6809" w:rsidRPr="00F50C3E" w:rsidRDefault="00FA6809" w:rsidP="00FA6809">
      <w:pPr>
        <w:pStyle w:val="ListParagraph"/>
        <w:numPr>
          <w:ilvl w:val="0"/>
          <w:numId w:val="2"/>
        </w:numPr>
        <w:tabs>
          <w:tab w:val="left" w:pos="975"/>
          <w:tab w:val="left" w:pos="976"/>
        </w:tabs>
        <w:spacing w:before="1" w:line="243" w:lineRule="exact"/>
        <w:ind w:hanging="417"/>
      </w:pPr>
      <w:r w:rsidRPr="00F50C3E">
        <w:t>Provide in-kind match of Smart Start</w:t>
      </w:r>
      <w:r w:rsidRPr="00F50C3E">
        <w:rPr>
          <w:spacing w:val="-9"/>
        </w:rPr>
        <w:t xml:space="preserve"> </w:t>
      </w:r>
      <w:r w:rsidRPr="00F50C3E">
        <w:t>funds.</w:t>
      </w:r>
    </w:p>
    <w:p w:rsidR="00FA6809" w:rsidRPr="00F50C3E" w:rsidRDefault="00FA6809" w:rsidP="00FA6809">
      <w:pPr>
        <w:pStyle w:val="ListParagraph"/>
        <w:numPr>
          <w:ilvl w:val="0"/>
          <w:numId w:val="2"/>
        </w:numPr>
        <w:tabs>
          <w:tab w:val="left" w:pos="975"/>
          <w:tab w:val="left" w:pos="976"/>
        </w:tabs>
        <w:spacing w:line="243" w:lineRule="exact"/>
        <w:ind w:hanging="417"/>
      </w:pPr>
      <w:r w:rsidRPr="00F50C3E">
        <w:t>Document and report all cash and in-kind contributions to the activity on a quarterly</w:t>
      </w:r>
      <w:r w:rsidRPr="00F50C3E">
        <w:rPr>
          <w:spacing w:val="-7"/>
        </w:rPr>
        <w:t xml:space="preserve"> </w:t>
      </w:r>
      <w:r w:rsidRPr="00F50C3E">
        <w:t>basis.</w:t>
      </w:r>
    </w:p>
    <w:p w:rsidR="00FA6809" w:rsidRPr="00F50C3E" w:rsidRDefault="00FA6809" w:rsidP="00FA6809">
      <w:pPr>
        <w:pStyle w:val="ListParagraph"/>
        <w:numPr>
          <w:ilvl w:val="0"/>
          <w:numId w:val="2"/>
        </w:numPr>
        <w:tabs>
          <w:tab w:val="left" w:pos="975"/>
          <w:tab w:val="left" w:pos="976"/>
        </w:tabs>
        <w:spacing w:before="1"/>
        <w:ind w:hanging="417"/>
      </w:pPr>
      <w:r w:rsidRPr="00F50C3E">
        <w:t>Comply with monthly fiscal and programmatic reporting requirements, including</w:t>
      </w:r>
      <w:r w:rsidRPr="00F50C3E">
        <w:rPr>
          <w:spacing w:val="-7"/>
        </w:rPr>
        <w:t xml:space="preserve"> </w:t>
      </w:r>
      <w:r w:rsidRPr="00F50C3E">
        <w:t>deadlines.</w:t>
      </w:r>
    </w:p>
    <w:p w:rsidR="00FA6809" w:rsidRPr="00F50C3E" w:rsidRDefault="00FA6809" w:rsidP="00FA6809">
      <w:pPr>
        <w:pStyle w:val="ListParagraph"/>
        <w:numPr>
          <w:ilvl w:val="0"/>
          <w:numId w:val="2"/>
        </w:numPr>
        <w:tabs>
          <w:tab w:val="left" w:pos="975"/>
          <w:tab w:val="left" w:pos="976"/>
        </w:tabs>
        <w:ind w:hanging="417"/>
      </w:pPr>
      <w:r w:rsidRPr="00F50C3E">
        <w:t>Attend scheduled Direct Service Provider</w:t>
      </w:r>
      <w:r w:rsidRPr="00F50C3E">
        <w:rPr>
          <w:spacing w:val="-3"/>
        </w:rPr>
        <w:t xml:space="preserve"> </w:t>
      </w:r>
      <w:r w:rsidRPr="00F50C3E">
        <w:t>meetings.</w:t>
      </w:r>
    </w:p>
    <w:p w:rsidR="00FA6809" w:rsidRPr="00F50C3E" w:rsidRDefault="00FA6809" w:rsidP="00FA6809">
      <w:pPr>
        <w:pStyle w:val="ListParagraph"/>
        <w:numPr>
          <w:ilvl w:val="0"/>
          <w:numId w:val="2"/>
        </w:numPr>
        <w:tabs>
          <w:tab w:val="left" w:pos="975"/>
          <w:tab w:val="left" w:pos="976"/>
        </w:tabs>
        <w:spacing w:before="1"/>
        <w:ind w:hanging="417"/>
      </w:pPr>
      <w:r w:rsidRPr="00F50C3E">
        <w:t>Comply with all Fiscal and Programmatic Monitoring and be available for scheduled and non-scheduled monitoring visits by the Smart Start staff. Provide all requested</w:t>
      </w:r>
      <w:r w:rsidRPr="00F50C3E">
        <w:rPr>
          <w:spacing w:val="-3"/>
        </w:rPr>
        <w:t xml:space="preserve"> </w:t>
      </w:r>
      <w:r w:rsidRPr="00F50C3E">
        <w:t>documents.</w:t>
      </w:r>
    </w:p>
    <w:p w:rsidR="00FA6809" w:rsidRPr="00F50C3E" w:rsidRDefault="00FA6809" w:rsidP="00FA6809">
      <w:pPr>
        <w:pStyle w:val="ListParagraph"/>
        <w:numPr>
          <w:ilvl w:val="0"/>
          <w:numId w:val="2"/>
        </w:numPr>
        <w:tabs>
          <w:tab w:val="left" w:pos="975"/>
          <w:tab w:val="left" w:pos="976"/>
        </w:tabs>
        <w:ind w:hanging="417"/>
      </w:pPr>
      <w:r w:rsidRPr="00F50C3E">
        <w:t>Comply</w:t>
      </w:r>
      <w:r w:rsidRPr="00F50C3E">
        <w:rPr>
          <w:spacing w:val="-3"/>
        </w:rPr>
        <w:t xml:space="preserve"> </w:t>
      </w:r>
      <w:r w:rsidRPr="00F50C3E">
        <w:t>with</w:t>
      </w:r>
      <w:r w:rsidRPr="00F50C3E">
        <w:rPr>
          <w:spacing w:val="-2"/>
        </w:rPr>
        <w:t xml:space="preserve"> </w:t>
      </w:r>
      <w:r w:rsidRPr="00F50C3E">
        <w:t>terms</w:t>
      </w:r>
      <w:r w:rsidRPr="00F50C3E">
        <w:rPr>
          <w:spacing w:val="-4"/>
        </w:rPr>
        <w:t xml:space="preserve"> </w:t>
      </w:r>
      <w:r w:rsidRPr="00F50C3E">
        <w:t>of</w:t>
      </w:r>
      <w:r w:rsidRPr="00F50C3E">
        <w:rPr>
          <w:spacing w:val="-5"/>
        </w:rPr>
        <w:t xml:space="preserve"> </w:t>
      </w:r>
      <w:r w:rsidRPr="00F50C3E">
        <w:t>the</w:t>
      </w:r>
      <w:r w:rsidRPr="00F50C3E">
        <w:rPr>
          <w:spacing w:val="-3"/>
        </w:rPr>
        <w:t xml:space="preserve"> </w:t>
      </w:r>
      <w:r w:rsidRPr="00F50C3E">
        <w:t>contract,</w:t>
      </w:r>
      <w:r w:rsidRPr="00F50C3E">
        <w:rPr>
          <w:spacing w:val="-2"/>
        </w:rPr>
        <w:t xml:space="preserve"> </w:t>
      </w:r>
      <w:r w:rsidRPr="00F50C3E">
        <w:t>evidence</w:t>
      </w:r>
      <w:r w:rsidRPr="00F50C3E">
        <w:rPr>
          <w:spacing w:val="-4"/>
        </w:rPr>
        <w:t xml:space="preserve"> </w:t>
      </w:r>
      <w:r w:rsidRPr="00F50C3E">
        <w:t>program</w:t>
      </w:r>
      <w:r w:rsidRPr="00F50C3E">
        <w:rPr>
          <w:spacing w:val="-3"/>
        </w:rPr>
        <w:t xml:space="preserve"> </w:t>
      </w:r>
      <w:r w:rsidRPr="00F50C3E">
        <w:t>models,</w:t>
      </w:r>
      <w:r w:rsidRPr="00F50C3E">
        <w:rPr>
          <w:spacing w:val="-2"/>
        </w:rPr>
        <w:t xml:space="preserve"> </w:t>
      </w:r>
      <w:r w:rsidRPr="00F50C3E">
        <w:t>approved</w:t>
      </w:r>
      <w:r w:rsidRPr="00F50C3E">
        <w:rPr>
          <w:spacing w:val="-2"/>
        </w:rPr>
        <w:t xml:space="preserve"> </w:t>
      </w:r>
      <w:r w:rsidRPr="00F50C3E">
        <w:t>budget</w:t>
      </w:r>
      <w:r w:rsidRPr="00F50C3E">
        <w:rPr>
          <w:spacing w:val="-3"/>
        </w:rPr>
        <w:t xml:space="preserve"> </w:t>
      </w:r>
      <w:r w:rsidRPr="00F50C3E">
        <w:t>and</w:t>
      </w:r>
      <w:r w:rsidRPr="00F50C3E">
        <w:rPr>
          <w:spacing w:val="-2"/>
        </w:rPr>
        <w:t xml:space="preserve"> </w:t>
      </w:r>
      <w:r w:rsidRPr="00F50C3E">
        <w:t>Smart</w:t>
      </w:r>
      <w:r w:rsidRPr="00F50C3E">
        <w:rPr>
          <w:spacing w:val="-2"/>
        </w:rPr>
        <w:t xml:space="preserve"> </w:t>
      </w:r>
      <w:r w:rsidRPr="00F50C3E">
        <w:t>Start</w:t>
      </w:r>
      <w:r w:rsidRPr="00F50C3E">
        <w:rPr>
          <w:spacing w:val="-3"/>
        </w:rPr>
        <w:t xml:space="preserve"> </w:t>
      </w:r>
      <w:r w:rsidRPr="00F50C3E">
        <w:t>Cost Principles.</w:t>
      </w:r>
    </w:p>
    <w:p w:rsidR="00FA6809" w:rsidRPr="00F50C3E" w:rsidRDefault="00FA6809" w:rsidP="00FA6809">
      <w:pPr>
        <w:pStyle w:val="ListParagraph"/>
        <w:numPr>
          <w:ilvl w:val="0"/>
          <w:numId w:val="2"/>
        </w:numPr>
        <w:tabs>
          <w:tab w:val="left" w:pos="975"/>
          <w:tab w:val="left" w:pos="976"/>
        </w:tabs>
        <w:ind w:hanging="417"/>
      </w:pPr>
      <w:r w:rsidRPr="00F50C3E">
        <w:t>Agree</w:t>
      </w:r>
      <w:r w:rsidRPr="00F50C3E">
        <w:rPr>
          <w:spacing w:val="-3"/>
        </w:rPr>
        <w:t xml:space="preserve"> </w:t>
      </w:r>
      <w:r w:rsidRPr="00F50C3E">
        <w:t>to</w:t>
      </w:r>
      <w:r w:rsidRPr="00F50C3E">
        <w:rPr>
          <w:spacing w:val="-2"/>
        </w:rPr>
        <w:t xml:space="preserve"> </w:t>
      </w:r>
      <w:r w:rsidRPr="00F50C3E">
        <w:t>participate</w:t>
      </w:r>
      <w:r w:rsidRPr="00F50C3E">
        <w:rPr>
          <w:spacing w:val="-1"/>
        </w:rPr>
        <w:t xml:space="preserve"> </w:t>
      </w:r>
      <w:r w:rsidRPr="00F50C3E">
        <w:t>in</w:t>
      </w:r>
      <w:r w:rsidRPr="00F50C3E">
        <w:rPr>
          <w:spacing w:val="-2"/>
        </w:rPr>
        <w:t xml:space="preserve"> </w:t>
      </w:r>
      <w:r w:rsidRPr="00F50C3E">
        <w:t>any</w:t>
      </w:r>
      <w:r w:rsidRPr="00F50C3E">
        <w:rPr>
          <w:spacing w:val="-1"/>
        </w:rPr>
        <w:t xml:space="preserve"> </w:t>
      </w:r>
      <w:r w:rsidRPr="00F50C3E">
        <w:t>audit</w:t>
      </w:r>
      <w:r w:rsidRPr="00F50C3E">
        <w:rPr>
          <w:spacing w:val="-2"/>
        </w:rPr>
        <w:t xml:space="preserve"> </w:t>
      </w:r>
      <w:r w:rsidRPr="00F50C3E">
        <w:t>or</w:t>
      </w:r>
      <w:r w:rsidRPr="00F50C3E">
        <w:rPr>
          <w:spacing w:val="-2"/>
        </w:rPr>
        <w:t xml:space="preserve"> </w:t>
      </w:r>
      <w:r w:rsidRPr="00F50C3E">
        <w:t>evaluation</w:t>
      </w:r>
      <w:r w:rsidRPr="00F50C3E">
        <w:rPr>
          <w:spacing w:val="-1"/>
        </w:rPr>
        <w:t xml:space="preserve"> </w:t>
      </w:r>
      <w:r w:rsidRPr="00F50C3E">
        <w:t>of</w:t>
      </w:r>
      <w:r w:rsidRPr="00F50C3E">
        <w:rPr>
          <w:spacing w:val="-3"/>
        </w:rPr>
        <w:t xml:space="preserve"> </w:t>
      </w:r>
      <w:r w:rsidRPr="00F50C3E">
        <w:t>Smart</w:t>
      </w:r>
      <w:r w:rsidRPr="00F50C3E">
        <w:rPr>
          <w:spacing w:val="-2"/>
        </w:rPr>
        <w:t xml:space="preserve"> </w:t>
      </w:r>
      <w:r w:rsidRPr="00F50C3E">
        <w:t>Start</w:t>
      </w:r>
      <w:r w:rsidRPr="00F50C3E">
        <w:rPr>
          <w:spacing w:val="-2"/>
        </w:rPr>
        <w:t xml:space="preserve"> </w:t>
      </w:r>
      <w:r w:rsidRPr="00F50C3E">
        <w:t>that</w:t>
      </w:r>
      <w:r w:rsidRPr="00F50C3E">
        <w:rPr>
          <w:spacing w:val="-2"/>
        </w:rPr>
        <w:t xml:space="preserve"> </w:t>
      </w:r>
      <w:r w:rsidRPr="00F50C3E">
        <w:t>is</w:t>
      </w:r>
      <w:r w:rsidRPr="00F50C3E">
        <w:rPr>
          <w:spacing w:val="-2"/>
        </w:rPr>
        <w:t xml:space="preserve"> </w:t>
      </w:r>
      <w:r w:rsidRPr="00F50C3E">
        <w:t>required</w:t>
      </w:r>
      <w:r w:rsidRPr="00F50C3E">
        <w:rPr>
          <w:spacing w:val="-2"/>
        </w:rPr>
        <w:t xml:space="preserve"> </w:t>
      </w:r>
      <w:r w:rsidRPr="00F50C3E">
        <w:t>by</w:t>
      </w:r>
      <w:r w:rsidRPr="00F50C3E">
        <w:rPr>
          <w:spacing w:val="-2"/>
        </w:rPr>
        <w:t xml:space="preserve"> </w:t>
      </w:r>
      <w:r w:rsidRPr="00F50C3E">
        <w:t>the</w:t>
      </w:r>
      <w:r w:rsidRPr="00F50C3E">
        <w:rPr>
          <w:spacing w:val="-3"/>
        </w:rPr>
        <w:t xml:space="preserve"> </w:t>
      </w:r>
      <w:r w:rsidRPr="00F50C3E">
        <w:t>N.C.</w:t>
      </w:r>
      <w:r w:rsidRPr="00F50C3E">
        <w:rPr>
          <w:spacing w:val="-2"/>
        </w:rPr>
        <w:t xml:space="preserve"> </w:t>
      </w:r>
      <w:r w:rsidRPr="00F50C3E">
        <w:t>General Assembly or other state</w:t>
      </w:r>
      <w:r w:rsidRPr="00F50C3E">
        <w:rPr>
          <w:spacing w:val="-2"/>
        </w:rPr>
        <w:t xml:space="preserve"> </w:t>
      </w:r>
      <w:r w:rsidRPr="00F50C3E">
        <w:t>officials/agencies.</w:t>
      </w:r>
    </w:p>
    <w:p w:rsidR="00FA6809" w:rsidRPr="00F50C3E" w:rsidRDefault="00FA6809" w:rsidP="00FA6809">
      <w:pPr>
        <w:pStyle w:val="ListParagraph"/>
        <w:numPr>
          <w:ilvl w:val="0"/>
          <w:numId w:val="2"/>
        </w:numPr>
        <w:tabs>
          <w:tab w:val="left" w:pos="975"/>
          <w:tab w:val="left" w:pos="976"/>
        </w:tabs>
        <w:ind w:hanging="417"/>
      </w:pPr>
      <w:r w:rsidRPr="00F50C3E">
        <w:t>Maintain all program and fiscal records for the contract for five years after final payment under</w:t>
      </w:r>
      <w:r w:rsidRPr="00F50C3E">
        <w:rPr>
          <w:spacing w:val="-32"/>
        </w:rPr>
        <w:t xml:space="preserve"> </w:t>
      </w:r>
      <w:r w:rsidRPr="00F50C3E">
        <w:t>the contract.</w:t>
      </w:r>
    </w:p>
    <w:p w:rsidR="00FA6809" w:rsidRPr="00F50C3E" w:rsidRDefault="00FA6809" w:rsidP="00FA6809">
      <w:pPr>
        <w:pStyle w:val="ListParagraph"/>
        <w:numPr>
          <w:ilvl w:val="0"/>
          <w:numId w:val="2"/>
        </w:numPr>
        <w:tabs>
          <w:tab w:val="left" w:pos="975"/>
          <w:tab w:val="left" w:pos="976"/>
        </w:tabs>
        <w:spacing w:line="243" w:lineRule="exact"/>
        <w:ind w:hanging="417"/>
      </w:pPr>
      <w:r w:rsidRPr="00F50C3E">
        <w:t>Maintain adequate dishonesty/fidelity bond and commercial liability insurance</w:t>
      </w:r>
      <w:r w:rsidRPr="00F50C3E">
        <w:rPr>
          <w:spacing w:val="-7"/>
        </w:rPr>
        <w:t xml:space="preserve"> </w:t>
      </w:r>
      <w:r w:rsidRPr="00F50C3E">
        <w:t>coverage.</w:t>
      </w:r>
    </w:p>
    <w:p w:rsidR="00FA6809" w:rsidRPr="00F50C3E" w:rsidRDefault="00FA6809" w:rsidP="00FA6809">
      <w:pPr>
        <w:pStyle w:val="ListParagraph"/>
        <w:numPr>
          <w:ilvl w:val="0"/>
          <w:numId w:val="2"/>
        </w:numPr>
        <w:tabs>
          <w:tab w:val="left" w:pos="975"/>
          <w:tab w:val="left" w:pos="976"/>
        </w:tabs>
        <w:ind w:hanging="417"/>
      </w:pPr>
      <w:r w:rsidRPr="00F50C3E">
        <w:t>Report suspected child abuse, neglect, or dependency and have clear criminal background checks on all staff.</w:t>
      </w:r>
    </w:p>
    <w:p w:rsidR="00FA6809" w:rsidRPr="00F50C3E" w:rsidRDefault="00FA6809" w:rsidP="00FA6809">
      <w:pPr>
        <w:pStyle w:val="ListParagraph"/>
        <w:numPr>
          <w:ilvl w:val="0"/>
          <w:numId w:val="2"/>
        </w:numPr>
        <w:tabs>
          <w:tab w:val="left" w:pos="975"/>
          <w:tab w:val="left" w:pos="976"/>
        </w:tabs>
        <w:spacing w:line="243" w:lineRule="exact"/>
        <w:ind w:hanging="417"/>
      </w:pPr>
      <w:r w:rsidRPr="00F50C3E">
        <w:t>Complete, sign and adhere to the MPPFC Conflict of Interest Policy</w:t>
      </w:r>
      <w:r w:rsidRPr="00F50C3E">
        <w:rPr>
          <w:spacing w:val="-6"/>
        </w:rPr>
        <w:t xml:space="preserve"> </w:t>
      </w:r>
      <w:r w:rsidRPr="00F50C3E">
        <w:t>Statement.</w:t>
      </w:r>
    </w:p>
    <w:p w:rsidR="00FA6809" w:rsidRPr="00F50C3E" w:rsidRDefault="00FA6809" w:rsidP="00FA6809">
      <w:pPr>
        <w:pStyle w:val="ListParagraph"/>
        <w:numPr>
          <w:ilvl w:val="0"/>
          <w:numId w:val="2"/>
        </w:numPr>
        <w:tabs>
          <w:tab w:val="left" w:pos="975"/>
          <w:tab w:val="left" w:pos="976"/>
        </w:tabs>
        <w:spacing w:before="1"/>
        <w:ind w:hanging="417"/>
      </w:pPr>
      <w:r w:rsidRPr="00F50C3E">
        <w:t>Recognize that all equipment or other items purchased with Smart Start dollars are owned by the Partnership and must be returned to the Partnership, should the agency lose its</w:t>
      </w:r>
      <w:r w:rsidRPr="00F50C3E">
        <w:rPr>
          <w:spacing w:val="-15"/>
        </w:rPr>
        <w:t xml:space="preserve"> </w:t>
      </w:r>
      <w:r w:rsidRPr="00F50C3E">
        <w:t>funding.</w:t>
      </w:r>
    </w:p>
    <w:p w:rsidR="00FA6809" w:rsidRPr="00F50C3E" w:rsidRDefault="00FA6809" w:rsidP="00FA6809">
      <w:pPr>
        <w:pStyle w:val="ListParagraph"/>
        <w:numPr>
          <w:ilvl w:val="0"/>
          <w:numId w:val="2"/>
        </w:numPr>
        <w:tabs>
          <w:tab w:val="left" w:pos="975"/>
          <w:tab w:val="left" w:pos="976"/>
        </w:tabs>
        <w:spacing w:before="1"/>
        <w:ind w:hanging="417"/>
      </w:pPr>
      <w:r w:rsidRPr="00F50C3E">
        <w:t>Recognize</w:t>
      </w:r>
      <w:r w:rsidRPr="00F50C3E">
        <w:rPr>
          <w:spacing w:val="-3"/>
        </w:rPr>
        <w:t xml:space="preserve"> </w:t>
      </w:r>
      <w:r w:rsidRPr="00F50C3E">
        <w:t>the</w:t>
      </w:r>
      <w:r w:rsidRPr="00F50C3E">
        <w:rPr>
          <w:spacing w:val="-3"/>
        </w:rPr>
        <w:t xml:space="preserve"> </w:t>
      </w:r>
      <w:r w:rsidRPr="00F50C3E">
        <w:t>initiation</w:t>
      </w:r>
      <w:r w:rsidRPr="00F50C3E">
        <w:rPr>
          <w:spacing w:val="-3"/>
        </w:rPr>
        <w:t xml:space="preserve"> </w:t>
      </w:r>
      <w:r w:rsidRPr="00F50C3E">
        <w:t>of</w:t>
      </w:r>
      <w:r w:rsidRPr="00F50C3E">
        <w:rPr>
          <w:spacing w:val="-4"/>
        </w:rPr>
        <w:t xml:space="preserve"> </w:t>
      </w:r>
      <w:r w:rsidRPr="00F50C3E">
        <w:t>the</w:t>
      </w:r>
      <w:r w:rsidRPr="00F50C3E">
        <w:rPr>
          <w:spacing w:val="-1"/>
        </w:rPr>
        <w:t xml:space="preserve"> </w:t>
      </w:r>
      <w:r w:rsidRPr="00F50C3E">
        <w:t>contract</w:t>
      </w:r>
      <w:r w:rsidRPr="00F50C3E">
        <w:rPr>
          <w:spacing w:val="-3"/>
        </w:rPr>
        <w:t xml:space="preserve"> </w:t>
      </w:r>
      <w:r w:rsidRPr="00F50C3E">
        <w:t>is</w:t>
      </w:r>
      <w:r w:rsidRPr="00F50C3E">
        <w:rPr>
          <w:spacing w:val="-4"/>
        </w:rPr>
        <w:t xml:space="preserve"> </w:t>
      </w:r>
      <w:r w:rsidRPr="00F50C3E">
        <w:t>contingent</w:t>
      </w:r>
      <w:r w:rsidRPr="00F50C3E">
        <w:rPr>
          <w:spacing w:val="-2"/>
        </w:rPr>
        <w:t xml:space="preserve"> </w:t>
      </w:r>
      <w:r w:rsidRPr="00F50C3E">
        <w:t>upon</w:t>
      </w:r>
      <w:r w:rsidRPr="00F50C3E">
        <w:rPr>
          <w:spacing w:val="-3"/>
        </w:rPr>
        <w:t xml:space="preserve"> </w:t>
      </w:r>
      <w:r w:rsidRPr="00F50C3E">
        <w:t>funding</w:t>
      </w:r>
      <w:r w:rsidRPr="00F50C3E">
        <w:rPr>
          <w:spacing w:val="-3"/>
        </w:rPr>
        <w:t xml:space="preserve"> </w:t>
      </w:r>
      <w:r w:rsidRPr="00F50C3E">
        <w:t>availability</w:t>
      </w:r>
      <w:r w:rsidRPr="00F50C3E">
        <w:rPr>
          <w:spacing w:val="-1"/>
        </w:rPr>
        <w:t xml:space="preserve"> </w:t>
      </w:r>
      <w:r w:rsidRPr="00F50C3E">
        <w:t>and</w:t>
      </w:r>
      <w:r w:rsidRPr="00F50C3E">
        <w:rPr>
          <w:spacing w:val="-3"/>
        </w:rPr>
        <w:t xml:space="preserve"> </w:t>
      </w:r>
      <w:r w:rsidRPr="00F50C3E">
        <w:t>approval</w:t>
      </w:r>
      <w:r w:rsidRPr="00F50C3E">
        <w:rPr>
          <w:spacing w:val="-2"/>
        </w:rPr>
        <w:t xml:space="preserve"> </w:t>
      </w:r>
      <w:r w:rsidRPr="00F50C3E">
        <w:t>of</w:t>
      </w:r>
      <w:r w:rsidRPr="00F50C3E">
        <w:rPr>
          <w:spacing w:val="-4"/>
        </w:rPr>
        <w:t xml:space="preserve"> </w:t>
      </w:r>
      <w:r w:rsidRPr="00F50C3E">
        <w:t>MPPFC Board of Directors and the North Carolina Partnership for</w:t>
      </w:r>
      <w:r w:rsidRPr="00F50C3E">
        <w:rPr>
          <w:spacing w:val="-8"/>
        </w:rPr>
        <w:t xml:space="preserve"> </w:t>
      </w:r>
      <w:r w:rsidRPr="00F50C3E">
        <w:t>Children.</w:t>
      </w:r>
    </w:p>
    <w:p w:rsidR="00FA6809" w:rsidRPr="00F50C3E" w:rsidRDefault="00FA6809" w:rsidP="00FA6809">
      <w:pPr>
        <w:pStyle w:val="ListParagraph"/>
        <w:numPr>
          <w:ilvl w:val="0"/>
          <w:numId w:val="2"/>
        </w:numPr>
        <w:tabs>
          <w:tab w:val="left" w:pos="975"/>
          <w:tab w:val="left" w:pos="976"/>
        </w:tabs>
        <w:spacing w:line="244" w:lineRule="exact"/>
        <w:ind w:hanging="417"/>
      </w:pPr>
      <w:r w:rsidRPr="00F50C3E">
        <w:t>Revert funds if not spent by the end of the fiscal year unless required to do so prior to that</w:t>
      </w:r>
      <w:r w:rsidRPr="00F50C3E">
        <w:rPr>
          <w:spacing w:val="-18"/>
        </w:rPr>
        <w:t xml:space="preserve"> </w:t>
      </w:r>
      <w:r w:rsidRPr="00F50C3E">
        <w:t>date.</w:t>
      </w:r>
    </w:p>
    <w:p w:rsidR="00FA6809" w:rsidRPr="00F50C3E" w:rsidRDefault="00FA6809" w:rsidP="00FA6809">
      <w:pPr>
        <w:pStyle w:val="ListParagraph"/>
        <w:numPr>
          <w:ilvl w:val="0"/>
          <w:numId w:val="2"/>
        </w:numPr>
        <w:tabs>
          <w:tab w:val="left" w:pos="975"/>
          <w:tab w:val="left" w:pos="976"/>
        </w:tabs>
        <w:spacing w:before="1"/>
        <w:ind w:hanging="417"/>
      </w:pPr>
      <w:r w:rsidRPr="00F50C3E">
        <w:t>Recognize that if money is not being spent in a reasonable or timely manner, or if required terms are</w:t>
      </w:r>
      <w:r w:rsidRPr="00F50C3E">
        <w:rPr>
          <w:spacing w:val="-31"/>
        </w:rPr>
        <w:t xml:space="preserve"> </w:t>
      </w:r>
      <w:r w:rsidRPr="00F50C3E">
        <w:t>not being met, funds may be discontinued at any</w:t>
      </w:r>
      <w:r w:rsidRPr="00F50C3E">
        <w:rPr>
          <w:spacing w:val="-4"/>
        </w:rPr>
        <w:t xml:space="preserve"> </w:t>
      </w:r>
      <w:r w:rsidRPr="00F50C3E">
        <w:t>time.</w:t>
      </w:r>
    </w:p>
    <w:p w:rsidR="00FA6809" w:rsidRDefault="00FA6809" w:rsidP="00FA6809">
      <w:pPr>
        <w:pStyle w:val="BodyText"/>
        <w:spacing w:before="9"/>
        <w:rPr>
          <w:sz w:val="21"/>
        </w:rPr>
      </w:pPr>
    </w:p>
    <w:p w:rsidR="00FA6809" w:rsidRPr="00F50C3E" w:rsidRDefault="00FA6809" w:rsidP="00F50C3E">
      <w:pPr>
        <w:pStyle w:val="BodyText"/>
        <w:ind w:left="140"/>
      </w:pPr>
      <w:r w:rsidRPr="00F50C3E">
        <w:t>I have read and understand the above contract requirements and certify that</w:t>
      </w:r>
    </w:p>
    <w:p w:rsidR="00FA6809" w:rsidRPr="00F50C3E" w:rsidRDefault="00FA6809" w:rsidP="00FA6809">
      <w:pPr>
        <w:pStyle w:val="BodyText"/>
      </w:pPr>
    </w:p>
    <w:p w:rsidR="00FA6809" w:rsidRPr="00F50C3E" w:rsidRDefault="00F50C3E" w:rsidP="00FA6809">
      <w:pPr>
        <w:pStyle w:val="BodyText"/>
        <w:spacing w:before="10"/>
      </w:pPr>
      <w:r w:rsidRPr="00F50C3E">
        <w:rPr>
          <w:noProof/>
        </w:rPr>
        <mc:AlternateContent>
          <mc:Choice Requires="wps">
            <w:drawing>
              <wp:anchor distT="0" distB="0" distL="0" distR="0" simplePos="0" relativeHeight="251681792" behindDoc="1" locked="0" layoutInCell="1" allowOverlap="1" wp14:anchorId="40C1916D" wp14:editId="5CF4DADD">
                <wp:simplePos x="0" y="0"/>
                <wp:positionH relativeFrom="margin">
                  <wp:align>center</wp:align>
                </wp:positionH>
                <wp:positionV relativeFrom="paragraph">
                  <wp:posOffset>142240</wp:posOffset>
                </wp:positionV>
                <wp:extent cx="6057265" cy="0"/>
                <wp:effectExtent l="0" t="0" r="0" b="0"/>
                <wp:wrapTopAndBottom/>
                <wp:docPr id="8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26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5ADD6" id="Line 6" o:spid="_x0000_s1026" style="position:absolute;z-index:-2516346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 from="0,11.2pt" to="476.9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rfFFAIAACoEAAAOAAAAZHJzL2Uyb0RvYy54bWysU8GO2yAQvVfqPyDuie3UyX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" strokeweight="1.44pt">
                <w10:wrap type="topAndBottom" anchorx="margin"/>
              </v:line>
            </w:pict>
          </mc:Fallback>
        </mc:AlternateContent>
      </w:r>
    </w:p>
    <w:p w:rsidR="00FA6809" w:rsidRPr="00F50C3E" w:rsidRDefault="00FA6809" w:rsidP="00F50C3E">
      <w:pPr>
        <w:spacing w:line="214" w:lineRule="exact"/>
        <w:jc w:val="center"/>
      </w:pPr>
      <w:r w:rsidRPr="00F50C3E">
        <w:t>(applicant’s agency or organization, please print)</w:t>
      </w:r>
    </w:p>
    <w:p w:rsidR="00FA6809" w:rsidRPr="00F50C3E" w:rsidRDefault="00FA6809" w:rsidP="00FA6809">
      <w:pPr>
        <w:pStyle w:val="BodyText"/>
        <w:spacing w:before="8"/>
      </w:pPr>
    </w:p>
    <w:p w:rsidR="00FA6809" w:rsidRPr="00F50C3E" w:rsidRDefault="00F50C3E" w:rsidP="00FA6809">
      <w:pPr>
        <w:pStyle w:val="BodyText"/>
        <w:spacing w:before="1"/>
        <w:ind w:left="140"/>
      </w:pPr>
      <w:r w:rsidRPr="00F50C3E">
        <w:t>i</w:t>
      </w:r>
      <w:r w:rsidR="00FA6809" w:rsidRPr="00F50C3E">
        <w:t>s prepared to meet contractual terms and conditions should the agency receive Smart Start funding through Martin-Pitt Partnership for Children.</w:t>
      </w:r>
    </w:p>
    <w:p w:rsidR="00FA6809" w:rsidRPr="00F50C3E" w:rsidRDefault="00FA6809" w:rsidP="00FA6809">
      <w:pPr>
        <w:pStyle w:val="BodyText"/>
      </w:pPr>
    </w:p>
    <w:p w:rsidR="00FA6809" w:rsidRPr="00F50C3E" w:rsidRDefault="00FA6809" w:rsidP="00FA6809">
      <w:pPr>
        <w:pStyle w:val="BodyText"/>
      </w:pPr>
    </w:p>
    <w:p w:rsidR="00FA6809" w:rsidRPr="00F50C3E" w:rsidRDefault="00F50C3E" w:rsidP="00FA6809">
      <w:pPr>
        <w:pStyle w:val="BodyText"/>
      </w:pPr>
      <w:r w:rsidRPr="00F50C3E">
        <w:rPr>
          <w:noProof/>
        </w:rPr>
        <mc:AlternateContent>
          <mc:Choice Requires="wps">
            <w:drawing>
              <wp:anchor distT="0" distB="0" distL="0" distR="0" simplePos="0" relativeHeight="251683840" behindDoc="1" locked="0" layoutInCell="1" allowOverlap="1" wp14:anchorId="1E3A7588" wp14:editId="43BBAB63">
                <wp:simplePos x="0" y="0"/>
                <wp:positionH relativeFrom="page">
                  <wp:posOffset>3077210</wp:posOffset>
                </wp:positionH>
                <wp:positionV relativeFrom="paragraph">
                  <wp:posOffset>185420</wp:posOffset>
                </wp:positionV>
                <wp:extent cx="1809115" cy="0"/>
                <wp:effectExtent l="10160" t="5715" r="9525" b="13335"/>
                <wp:wrapTopAndBottom/>
                <wp:docPr id="8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11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38526" id="Line 4"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2.3pt,14.6pt" to="384.7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ivg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" strokeweight=".25292mm">
                <w10:wrap type="topAndBottom" anchorx="page"/>
              </v:line>
            </w:pict>
          </mc:Fallback>
        </mc:AlternateContent>
      </w:r>
      <w:r w:rsidRPr="00F50C3E">
        <w:rPr>
          <w:noProof/>
        </w:rPr>
        <mc:AlternateContent>
          <mc:Choice Requires="wps">
            <w:drawing>
              <wp:anchor distT="0" distB="0" distL="0" distR="0" simplePos="0" relativeHeight="251682816" behindDoc="1" locked="0" layoutInCell="1" allowOverlap="1" wp14:anchorId="387D2913" wp14:editId="349DA11C">
                <wp:simplePos x="0" y="0"/>
                <wp:positionH relativeFrom="page">
                  <wp:posOffset>628650</wp:posOffset>
                </wp:positionH>
                <wp:positionV relativeFrom="paragraph">
                  <wp:posOffset>185420</wp:posOffset>
                </wp:positionV>
                <wp:extent cx="1809115" cy="0"/>
                <wp:effectExtent l="9525" t="5715" r="10160" b="13335"/>
                <wp:wrapTopAndBottom/>
                <wp:docPr id="8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11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55801" id="Line 5"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pt,14.6pt" to="191.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kv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" strokeweight=".25292mm">
                <w10:wrap type="topAndBottom" anchorx="page"/>
              </v:line>
            </w:pict>
          </mc:Fallback>
        </mc:AlternateContent>
      </w:r>
      <w:r w:rsidR="00FA6809" w:rsidRPr="00F50C3E">
        <w:rPr>
          <w:noProof/>
        </w:rPr>
        <mc:AlternateContent>
          <mc:Choice Requires="wps">
            <w:drawing>
              <wp:anchor distT="0" distB="0" distL="0" distR="0" simplePos="0" relativeHeight="251684864" behindDoc="1" locked="0" layoutInCell="1" allowOverlap="1" wp14:anchorId="11AACBA9" wp14:editId="6053CBF0">
                <wp:simplePos x="0" y="0"/>
                <wp:positionH relativeFrom="page">
                  <wp:posOffset>5487035</wp:posOffset>
                </wp:positionH>
                <wp:positionV relativeFrom="paragraph">
                  <wp:posOffset>185420</wp:posOffset>
                </wp:positionV>
                <wp:extent cx="1322070" cy="0"/>
                <wp:effectExtent l="10160" t="5715" r="10795" b="13335"/>
                <wp:wrapTopAndBottom/>
                <wp:docPr id="8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207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5CD71" id="Line 3"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2.05pt,14.6pt" to="536.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x1EwIAACk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" strokeweight=".25292mm">
                <w10:wrap type="topAndBottom" anchorx="page"/>
              </v:line>
            </w:pict>
          </mc:Fallback>
        </mc:AlternateContent>
      </w:r>
    </w:p>
    <w:p w:rsidR="00FA6809" w:rsidRPr="00F50C3E" w:rsidRDefault="00F50C3E" w:rsidP="00FA6809">
      <w:pPr>
        <w:tabs>
          <w:tab w:val="left" w:pos="3740"/>
          <w:tab w:val="left" w:pos="7341"/>
        </w:tabs>
        <w:spacing w:line="237" w:lineRule="exact"/>
        <w:ind w:left="140"/>
      </w:pPr>
      <w:r w:rsidRPr="00F50C3E">
        <w:t xml:space="preserve">   </w:t>
      </w:r>
      <w:r w:rsidR="00FA6809" w:rsidRPr="00F50C3E">
        <w:t>Signature of</w:t>
      </w:r>
      <w:r w:rsidR="00FA6809" w:rsidRPr="00F50C3E">
        <w:rPr>
          <w:spacing w:val="-7"/>
        </w:rPr>
        <w:t xml:space="preserve"> </w:t>
      </w:r>
      <w:r w:rsidR="00FA6809" w:rsidRPr="00F50C3E">
        <w:t>Authorized</w:t>
      </w:r>
      <w:r w:rsidR="00FA6809" w:rsidRPr="00F50C3E">
        <w:rPr>
          <w:spacing w:val="-1"/>
        </w:rPr>
        <w:t xml:space="preserve"> </w:t>
      </w:r>
      <w:r w:rsidR="00FA6809" w:rsidRPr="00F50C3E">
        <w:t>Person</w:t>
      </w:r>
      <w:r w:rsidR="00FA6809" w:rsidRPr="00F50C3E">
        <w:tab/>
      </w:r>
      <w:r w:rsidRPr="00F50C3E">
        <w:t xml:space="preserve">         </w:t>
      </w:r>
      <w:r w:rsidR="00FA6809" w:rsidRPr="00F50C3E">
        <w:t>Title</w:t>
      </w:r>
      <w:r w:rsidR="00FA6809" w:rsidRPr="00F50C3E">
        <w:tab/>
      </w:r>
      <w:r w:rsidRPr="00F50C3E">
        <w:t xml:space="preserve">             </w:t>
      </w:r>
      <w:r w:rsidR="00FA6809" w:rsidRPr="00F50C3E">
        <w:t>Date</w:t>
      </w:r>
    </w:p>
    <w:p w:rsidR="00FA6809" w:rsidRDefault="00FA6809" w:rsidP="00FA6809">
      <w:pPr>
        <w:tabs>
          <w:tab w:val="left" w:pos="3060"/>
        </w:tabs>
        <w:rPr>
          <w:rFonts w:asciiTheme="minorHAnsi" w:hAnsiTheme="minorHAnsi" w:cstheme="minorHAnsi"/>
        </w:rPr>
      </w:pPr>
    </w:p>
    <w:p w:rsidR="0070327D" w:rsidRDefault="0070327D" w:rsidP="00FA6809">
      <w:pPr>
        <w:tabs>
          <w:tab w:val="left" w:pos="3060"/>
        </w:tabs>
        <w:rPr>
          <w:rFonts w:asciiTheme="minorHAnsi" w:hAnsiTheme="minorHAnsi" w:cstheme="minorHAnsi"/>
        </w:rPr>
      </w:pPr>
    </w:p>
    <w:p w:rsidR="0070327D" w:rsidRDefault="0070327D" w:rsidP="00FA6809">
      <w:pPr>
        <w:tabs>
          <w:tab w:val="left" w:pos="3060"/>
        </w:tabs>
        <w:rPr>
          <w:rFonts w:asciiTheme="minorHAnsi" w:hAnsiTheme="minorHAnsi" w:cstheme="minorHAnsi"/>
        </w:rPr>
      </w:pPr>
    </w:p>
    <w:p w:rsidR="0070327D" w:rsidRDefault="0070327D" w:rsidP="00FA6809">
      <w:pPr>
        <w:tabs>
          <w:tab w:val="left" w:pos="3060"/>
        </w:tabs>
        <w:rPr>
          <w:rFonts w:asciiTheme="minorHAnsi" w:hAnsiTheme="minorHAnsi" w:cstheme="minorHAnsi"/>
        </w:rPr>
      </w:pPr>
    </w:p>
    <w:p w:rsidR="00F50C3E" w:rsidRDefault="00F50C3E" w:rsidP="00FA6809">
      <w:pPr>
        <w:tabs>
          <w:tab w:val="left" w:pos="3060"/>
        </w:tabs>
        <w:rPr>
          <w:rFonts w:asciiTheme="minorHAnsi" w:hAnsiTheme="minorHAnsi" w:cstheme="minorHAnsi"/>
        </w:rPr>
      </w:pPr>
    </w:p>
    <w:p w:rsidR="00F50C3E" w:rsidRDefault="00F50C3E" w:rsidP="00FA6809">
      <w:pPr>
        <w:tabs>
          <w:tab w:val="left" w:pos="3060"/>
        </w:tabs>
        <w:rPr>
          <w:rFonts w:asciiTheme="minorHAnsi" w:hAnsiTheme="minorHAnsi" w:cstheme="minorHAnsi"/>
        </w:rPr>
      </w:pPr>
    </w:p>
    <w:p w:rsidR="0070327D" w:rsidRDefault="0070327D" w:rsidP="00FA6809">
      <w:pPr>
        <w:tabs>
          <w:tab w:val="left" w:pos="3060"/>
        </w:tabs>
        <w:rPr>
          <w:rFonts w:asciiTheme="minorHAnsi" w:hAnsiTheme="minorHAnsi" w:cstheme="minorHAnsi"/>
        </w:rPr>
      </w:pPr>
    </w:p>
    <w:p w:rsidR="0070327D" w:rsidRDefault="0070327D" w:rsidP="00FA6809">
      <w:pPr>
        <w:tabs>
          <w:tab w:val="left" w:pos="3060"/>
        </w:tabs>
        <w:rPr>
          <w:rFonts w:asciiTheme="minorHAnsi" w:hAnsiTheme="minorHAnsi" w:cstheme="minorHAnsi"/>
        </w:rPr>
      </w:pPr>
    </w:p>
    <w:p w:rsidR="0070327D" w:rsidRPr="0070327D" w:rsidRDefault="0070327D" w:rsidP="0070327D">
      <w:pPr>
        <w:pStyle w:val="BodyText"/>
        <w:jc w:val="center"/>
        <w:rPr>
          <w:sz w:val="20"/>
        </w:rPr>
      </w:pPr>
      <w:r>
        <w:rPr>
          <w:noProof/>
          <w:sz w:val="20"/>
        </w:rPr>
        <w:drawing>
          <wp:anchor distT="0" distB="0" distL="114300" distR="114300" simplePos="0" relativeHeight="251691008" behindDoc="0" locked="0" layoutInCell="1" allowOverlap="1" wp14:anchorId="1D2B931B" wp14:editId="2BB721A4">
            <wp:simplePos x="0" y="0"/>
            <wp:positionH relativeFrom="margin">
              <wp:align>center</wp:align>
            </wp:positionH>
            <wp:positionV relativeFrom="margin">
              <wp:align>top</wp:align>
            </wp:positionV>
            <wp:extent cx="601980" cy="601980"/>
            <wp:effectExtent l="0" t="0" r="7620" b="7620"/>
            <wp:wrapTopAndBottom/>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01980" cy="601980"/>
                    </a:xfrm>
                    <a:prstGeom prst="rect">
                      <a:avLst/>
                    </a:prstGeom>
                  </pic:spPr>
                </pic:pic>
              </a:graphicData>
            </a:graphic>
            <wp14:sizeRelH relativeFrom="margin">
              <wp14:pctWidth>0</wp14:pctWidth>
            </wp14:sizeRelH>
            <wp14:sizeRelV relativeFrom="margin">
              <wp14:pctHeight>0</wp14:pctHeight>
            </wp14:sizeRelV>
          </wp:anchor>
        </w:drawing>
      </w:r>
      <w:r>
        <w:rPr>
          <w:b/>
          <w:sz w:val="28"/>
          <w:u w:val="thick"/>
        </w:rPr>
        <w:t>CONFLICT OF INTEREST POLICY</w:t>
      </w:r>
    </w:p>
    <w:p w:rsidR="0070327D" w:rsidRDefault="0070327D" w:rsidP="0070327D">
      <w:pPr>
        <w:pStyle w:val="BodyText"/>
        <w:rPr>
          <w:b/>
          <w:sz w:val="19"/>
        </w:rPr>
      </w:pPr>
    </w:p>
    <w:p w:rsidR="0070327D" w:rsidRPr="00207FEB" w:rsidRDefault="0070327D" w:rsidP="00207FEB">
      <w:pPr>
        <w:spacing w:before="59"/>
        <w:ind w:left="90" w:right="90"/>
      </w:pPr>
      <w:r w:rsidRPr="00207FEB">
        <w:t>In accordance with G.S.143-6.1 and related legislation, we, the undersigned entity, have adopted the following policy regarding conflicts of interest:</w:t>
      </w:r>
    </w:p>
    <w:p w:rsidR="0070327D" w:rsidRPr="00207FEB" w:rsidRDefault="0070327D" w:rsidP="00207FEB">
      <w:pPr>
        <w:pStyle w:val="BodyText"/>
        <w:spacing w:before="2"/>
        <w:ind w:left="90" w:right="90"/>
      </w:pPr>
    </w:p>
    <w:p w:rsidR="0070327D" w:rsidRPr="00207FEB" w:rsidRDefault="0070327D" w:rsidP="00207FEB">
      <w:pPr>
        <w:ind w:left="90" w:right="90"/>
      </w:pPr>
      <w:r w:rsidRPr="00207FEB">
        <w:t>The undersigned entity is aware that in the process of fund allocation by its management, employees, members of the board of directors or other governing body, instances may arise which have the appearance of a conflict of interest or appearance of impropriety.</w:t>
      </w:r>
    </w:p>
    <w:p w:rsidR="0070327D" w:rsidRPr="00207FEB" w:rsidRDefault="0070327D" w:rsidP="00207FEB">
      <w:pPr>
        <w:pStyle w:val="BodyText"/>
        <w:spacing w:before="11"/>
        <w:ind w:left="90" w:right="90"/>
      </w:pPr>
    </w:p>
    <w:p w:rsidR="0070327D" w:rsidRPr="00207FEB" w:rsidRDefault="0070327D" w:rsidP="00207FEB">
      <w:pPr>
        <w:ind w:left="90" w:right="90"/>
      </w:pPr>
      <w:r w:rsidRPr="00207FEB">
        <w:t>In order to avoid conflicts of interest or the appearance of impropriety, should instances arise where a conflict may be perceived, any individual who may benefit, directly or indirectly, from the entity’s disbursement of funds shall abstain from participating in any decisions or deliberation by the entity regarding the disbursement of funds.</w:t>
      </w:r>
    </w:p>
    <w:p w:rsidR="0070327D" w:rsidRPr="00207FEB" w:rsidRDefault="0070327D" w:rsidP="00207FEB">
      <w:pPr>
        <w:pStyle w:val="BodyText"/>
        <w:ind w:left="90" w:right="90"/>
      </w:pPr>
    </w:p>
    <w:p w:rsidR="0070327D" w:rsidRPr="00207FEB" w:rsidRDefault="0070327D" w:rsidP="00207FEB">
      <w:pPr>
        <w:ind w:left="90" w:right="90"/>
      </w:pPr>
      <w:r w:rsidRPr="00207FEB">
        <w:t>The undersigned entity recognizes the possibility that it may be the recipient of funds, which are allocated consistent with the purposes and goals of its programs. If such allocations are made, the undersigned entity will strive to ensure that funds are expended in such a manner that a duality of interests does not result in a possible excess or more advantageous transaction.</w:t>
      </w:r>
    </w:p>
    <w:p w:rsidR="0070327D" w:rsidRPr="00207FEB" w:rsidRDefault="0070327D" w:rsidP="00207FEB">
      <w:pPr>
        <w:pStyle w:val="BodyText"/>
        <w:spacing w:before="10"/>
        <w:ind w:left="90" w:right="90"/>
      </w:pPr>
    </w:p>
    <w:p w:rsidR="0070327D" w:rsidRPr="00207FEB" w:rsidRDefault="0070327D" w:rsidP="00207FEB">
      <w:pPr>
        <w:pStyle w:val="Heading4"/>
        <w:ind w:left="90" w:right="90"/>
      </w:pPr>
      <w:r w:rsidRPr="00207FEB">
        <w:t>Civil Rights Act</w:t>
      </w:r>
    </w:p>
    <w:p w:rsidR="0070327D" w:rsidRPr="00207FEB" w:rsidRDefault="0070327D" w:rsidP="00207FEB">
      <w:pPr>
        <w:pStyle w:val="BodyText"/>
        <w:spacing w:before="3"/>
        <w:ind w:left="90" w:right="90"/>
        <w:rPr>
          <w:b/>
        </w:rPr>
      </w:pPr>
    </w:p>
    <w:p w:rsidR="0070327D" w:rsidRPr="00207FEB" w:rsidRDefault="0070327D" w:rsidP="00207FEB">
      <w:pPr>
        <w:ind w:left="90" w:right="90"/>
      </w:pPr>
      <w:r w:rsidRPr="00207FEB">
        <w:t>We the undersigned entity agree that we have implemented all necessary policies and procedures to ensure compliance and prevent discrimination in accordance with Title VI and VII of the Civil Rights Act of 1964 and all requirements imposed by Federal rules and guidelines pursuant to these Titles for both personnel employed and clients served.</w:t>
      </w:r>
    </w:p>
    <w:p w:rsidR="0070327D" w:rsidRPr="00207FEB" w:rsidRDefault="0070327D" w:rsidP="00207FEB">
      <w:pPr>
        <w:pStyle w:val="BodyText"/>
        <w:spacing w:before="10"/>
        <w:ind w:left="90" w:right="90"/>
      </w:pPr>
    </w:p>
    <w:p w:rsidR="0070327D" w:rsidRPr="00207FEB" w:rsidRDefault="0070327D" w:rsidP="00207FEB">
      <w:pPr>
        <w:pStyle w:val="Heading4"/>
        <w:ind w:left="90" w:right="90"/>
      </w:pPr>
      <w:r w:rsidRPr="00207FEB">
        <w:t>Americans with Disabilities Act</w:t>
      </w:r>
    </w:p>
    <w:p w:rsidR="0070327D" w:rsidRPr="00207FEB" w:rsidRDefault="0070327D" w:rsidP="00207FEB">
      <w:pPr>
        <w:pStyle w:val="BodyText"/>
        <w:spacing w:before="2"/>
        <w:ind w:left="90" w:right="90"/>
        <w:rPr>
          <w:b/>
        </w:rPr>
      </w:pPr>
    </w:p>
    <w:p w:rsidR="0070327D" w:rsidRPr="00207FEB" w:rsidRDefault="0070327D" w:rsidP="00207FEB">
      <w:pPr>
        <w:ind w:left="90" w:right="90"/>
      </w:pPr>
      <w:r w:rsidRPr="00207FEB">
        <w:t>We the undersigned entity agree that we have implemented all necessary policies and procedures to ensure compliance with Section 504 of the Rehabilitation Act of 1973 and the Americans with Disabilities Act of 1990 and all requirements imposed by Federal rules and guidelines issued pursuant to these Titles for both personnel employed and clients served.</w:t>
      </w:r>
    </w:p>
    <w:p w:rsidR="0070327D" w:rsidRDefault="0070327D" w:rsidP="00207FEB">
      <w:pPr>
        <w:pStyle w:val="BodyText"/>
        <w:spacing w:before="1"/>
        <w:ind w:right="90"/>
      </w:pPr>
    </w:p>
    <w:p w:rsidR="0070327D" w:rsidRPr="00207FEB" w:rsidRDefault="0070327D" w:rsidP="00207FEB">
      <w:pPr>
        <w:tabs>
          <w:tab w:val="left" w:pos="8889"/>
        </w:tabs>
        <w:spacing w:before="1"/>
        <w:ind w:left="140" w:right="90"/>
      </w:pPr>
      <w:r w:rsidRPr="00207FEB">
        <w:t>Name of</w:t>
      </w:r>
      <w:r w:rsidRPr="00207FEB">
        <w:rPr>
          <w:spacing w:val="-2"/>
        </w:rPr>
        <w:t xml:space="preserve"> </w:t>
      </w:r>
      <w:r w:rsidRPr="00207FEB">
        <w:t xml:space="preserve">Agency:  </w:t>
      </w:r>
      <w:r w:rsidRPr="00207FEB">
        <w:rPr>
          <w:u w:val="single"/>
        </w:rPr>
        <w:t xml:space="preserve"> </w:t>
      </w:r>
      <w:r w:rsidRPr="00207FEB">
        <w:rPr>
          <w:u w:val="single"/>
        </w:rPr>
        <w:tab/>
        <w:t>___________</w:t>
      </w:r>
    </w:p>
    <w:p w:rsidR="0070327D" w:rsidRPr="00207FEB" w:rsidRDefault="0070327D" w:rsidP="00207FEB">
      <w:pPr>
        <w:pStyle w:val="BodyText"/>
        <w:spacing w:before="8"/>
        <w:ind w:right="90"/>
      </w:pPr>
    </w:p>
    <w:p w:rsidR="0070327D" w:rsidRPr="00207FEB" w:rsidRDefault="0070327D" w:rsidP="00207FEB">
      <w:pPr>
        <w:pStyle w:val="BodyText"/>
        <w:spacing w:before="8"/>
        <w:ind w:right="90"/>
      </w:pPr>
      <w:r w:rsidRPr="00207FEB">
        <w:t xml:space="preserve">   Signature of Chairman, Executive Director or </w:t>
      </w:r>
      <w:proofErr w:type="gramStart"/>
      <w:r w:rsidRPr="00207FEB">
        <w:t>other</w:t>
      </w:r>
      <w:proofErr w:type="gramEnd"/>
      <w:r w:rsidRPr="00207FEB">
        <w:t xml:space="preserve"> Authorized Official:</w:t>
      </w:r>
    </w:p>
    <w:p w:rsidR="0070327D" w:rsidRPr="00207FEB" w:rsidRDefault="0070327D" w:rsidP="00207FEB">
      <w:pPr>
        <w:pStyle w:val="BodyText"/>
        <w:spacing w:before="11"/>
        <w:ind w:right="90"/>
      </w:pPr>
    </w:p>
    <w:p w:rsidR="0070327D" w:rsidRPr="00207FEB" w:rsidRDefault="00207FEB" w:rsidP="00207FEB">
      <w:pPr>
        <w:tabs>
          <w:tab w:val="left" w:pos="8830"/>
        </w:tabs>
        <w:spacing w:before="1"/>
        <w:ind w:left="140" w:right="90"/>
      </w:pPr>
      <w:r w:rsidRPr="00207FEB">
        <w:rPr>
          <w:noProof/>
        </w:rPr>
        <mc:AlternateContent>
          <mc:Choice Requires="wps">
            <w:drawing>
              <wp:anchor distT="0" distB="0" distL="0" distR="0" simplePos="0" relativeHeight="251688960" behindDoc="1" locked="0" layoutInCell="1" allowOverlap="1" wp14:anchorId="75A315B8" wp14:editId="0C852909">
                <wp:simplePos x="0" y="0"/>
                <wp:positionH relativeFrom="page">
                  <wp:posOffset>581025</wp:posOffset>
                </wp:positionH>
                <wp:positionV relativeFrom="paragraph">
                  <wp:posOffset>26670</wp:posOffset>
                </wp:positionV>
                <wp:extent cx="6296025" cy="0"/>
                <wp:effectExtent l="0" t="0" r="0" b="0"/>
                <wp:wrapTopAndBottom/>
                <wp:docPr id="9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10453" id="Line 2" o:spid="_x0000_s1026" style="position:absolute;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75pt,2.1pt" to="54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pakEwIAACkEAAAOAAAAZHJzL2Uyb0RvYy54bWysU02P2yAQvVfqf0DcE3/U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" strokeweight=".27489mm">
                <w10:wrap type="topAndBottom" anchorx="page"/>
              </v:line>
            </w:pict>
          </mc:Fallback>
        </mc:AlternateContent>
      </w:r>
    </w:p>
    <w:p w:rsidR="0070327D" w:rsidRPr="00207FEB" w:rsidRDefault="0070327D" w:rsidP="00207FEB">
      <w:pPr>
        <w:tabs>
          <w:tab w:val="left" w:pos="8830"/>
        </w:tabs>
        <w:spacing w:before="1"/>
        <w:ind w:left="140" w:right="90"/>
      </w:pPr>
      <w:r w:rsidRPr="00207FEB">
        <w:t>Printed</w:t>
      </w:r>
      <w:r w:rsidRPr="00207FEB">
        <w:rPr>
          <w:spacing w:val="-3"/>
        </w:rPr>
        <w:t xml:space="preserve"> </w:t>
      </w:r>
      <w:r w:rsidRPr="00207FEB">
        <w:t>Name:</w:t>
      </w:r>
      <w:r w:rsidRPr="00207FEB">
        <w:rPr>
          <w:spacing w:val="1"/>
        </w:rPr>
        <w:t xml:space="preserve">  </w:t>
      </w:r>
      <w:r w:rsidRPr="00207FEB">
        <w:rPr>
          <w:u w:val="single"/>
        </w:rPr>
        <w:t xml:space="preserve"> </w:t>
      </w:r>
      <w:r w:rsidRPr="00207FEB">
        <w:rPr>
          <w:u w:val="single"/>
        </w:rPr>
        <w:tab/>
      </w:r>
      <w:r w:rsidR="00207FEB">
        <w:rPr>
          <w:u w:val="single"/>
        </w:rPr>
        <w:t>____________</w:t>
      </w:r>
    </w:p>
    <w:p w:rsidR="0070327D" w:rsidRPr="00207FEB" w:rsidRDefault="0070327D" w:rsidP="00207FEB">
      <w:pPr>
        <w:pStyle w:val="BodyText"/>
        <w:ind w:right="90"/>
      </w:pPr>
    </w:p>
    <w:p w:rsidR="00207FEB" w:rsidRPr="00207FEB" w:rsidRDefault="0070327D" w:rsidP="00207FEB">
      <w:pPr>
        <w:tabs>
          <w:tab w:val="left" w:pos="5180"/>
          <w:tab w:val="left" w:pos="5211"/>
          <w:tab w:val="left" w:pos="7779"/>
        </w:tabs>
        <w:spacing w:before="52" w:line="480" w:lineRule="auto"/>
        <w:ind w:left="720" w:right="90" w:hanging="580"/>
        <w:rPr>
          <w:spacing w:val="-17"/>
        </w:rPr>
      </w:pPr>
      <w:r w:rsidRPr="00207FEB">
        <w:t>Sworn to and subscribed before</w:t>
      </w:r>
      <w:r w:rsidRPr="00207FEB">
        <w:rPr>
          <w:spacing w:val="-10"/>
        </w:rPr>
        <w:t xml:space="preserve"> </w:t>
      </w:r>
      <w:r w:rsidRPr="00207FEB">
        <w:t>me,</w:t>
      </w:r>
      <w:r w:rsidRPr="00207FEB">
        <w:rPr>
          <w:spacing w:val="-3"/>
        </w:rPr>
        <w:t xml:space="preserve"> </w:t>
      </w:r>
      <w:r w:rsidRPr="00207FEB">
        <w:t>this</w:t>
      </w:r>
      <w:r w:rsidRPr="00207FEB">
        <w:rPr>
          <w:u w:val="single"/>
        </w:rPr>
        <w:t xml:space="preserve"> </w:t>
      </w:r>
      <w:r w:rsidRPr="00207FEB">
        <w:rPr>
          <w:u w:val="single"/>
        </w:rPr>
        <w:tab/>
      </w:r>
      <w:r w:rsidRPr="00207FEB">
        <w:rPr>
          <w:u w:val="single"/>
        </w:rPr>
        <w:tab/>
      </w:r>
      <w:r w:rsidRPr="00207FEB">
        <w:t>day</w:t>
      </w:r>
      <w:r w:rsidRPr="00207FEB">
        <w:rPr>
          <w:spacing w:val="-1"/>
        </w:rPr>
        <w:t xml:space="preserve"> </w:t>
      </w:r>
      <w:r w:rsidRPr="00207FEB">
        <w:t>of</w:t>
      </w:r>
      <w:r w:rsidRPr="00207FEB">
        <w:rPr>
          <w:u w:val="single"/>
        </w:rPr>
        <w:t xml:space="preserve"> </w:t>
      </w:r>
      <w:r w:rsidRPr="00207FEB">
        <w:rPr>
          <w:u w:val="single"/>
        </w:rPr>
        <w:tab/>
      </w:r>
      <w:r w:rsidRPr="00207FEB">
        <w:t>, 20</w:t>
      </w:r>
      <w:r w:rsidR="00207FEB" w:rsidRPr="00207FEB">
        <w:t>19</w:t>
      </w:r>
      <w:r w:rsidRPr="00207FEB">
        <w:rPr>
          <w:spacing w:val="-17"/>
        </w:rPr>
        <w:t xml:space="preserve">. </w:t>
      </w:r>
    </w:p>
    <w:p w:rsidR="0070327D" w:rsidRPr="00207FEB" w:rsidRDefault="00207FEB" w:rsidP="00207FEB">
      <w:pPr>
        <w:tabs>
          <w:tab w:val="left" w:pos="5180"/>
          <w:tab w:val="left" w:pos="5211"/>
          <w:tab w:val="left" w:pos="7779"/>
        </w:tabs>
        <w:spacing w:before="52" w:line="480" w:lineRule="auto"/>
        <w:ind w:left="720" w:right="90" w:hanging="580"/>
      </w:pPr>
      <w:r>
        <w:tab/>
      </w:r>
      <w:r w:rsidR="0070327D" w:rsidRPr="00207FEB">
        <w:t>Notary</w:t>
      </w:r>
      <w:r w:rsidR="0070327D" w:rsidRPr="00207FEB">
        <w:rPr>
          <w:spacing w:val="-3"/>
        </w:rPr>
        <w:t xml:space="preserve"> </w:t>
      </w:r>
      <w:r w:rsidR="0070327D" w:rsidRPr="00207FEB">
        <w:t>Public:</w:t>
      </w:r>
      <w:r w:rsidR="0070327D" w:rsidRPr="00207FEB">
        <w:tab/>
      </w:r>
      <w:r w:rsidR="0070327D" w:rsidRPr="00207FEB">
        <w:tab/>
        <w:t xml:space="preserve">       My Commission</w:t>
      </w:r>
      <w:r w:rsidR="0070327D" w:rsidRPr="00207FEB">
        <w:rPr>
          <w:spacing w:val="-2"/>
        </w:rPr>
        <w:t xml:space="preserve"> </w:t>
      </w:r>
      <w:r w:rsidR="0070327D" w:rsidRPr="00207FEB">
        <w:t>expires:</w:t>
      </w:r>
    </w:p>
    <w:p w:rsidR="0070327D" w:rsidRDefault="0070327D" w:rsidP="0070327D">
      <w:pPr>
        <w:tabs>
          <w:tab w:val="left" w:pos="3060"/>
        </w:tabs>
        <w:jc w:val="center"/>
        <w:rPr>
          <w:rFonts w:asciiTheme="minorHAnsi" w:hAnsiTheme="minorHAnsi" w:cstheme="minorHAnsi"/>
          <w:b/>
        </w:rPr>
      </w:pPr>
    </w:p>
    <w:p w:rsidR="0070327D" w:rsidRDefault="0070327D" w:rsidP="0070327D">
      <w:pPr>
        <w:tabs>
          <w:tab w:val="left" w:pos="3060"/>
        </w:tabs>
        <w:jc w:val="center"/>
        <w:rPr>
          <w:rFonts w:asciiTheme="minorHAnsi" w:hAnsiTheme="minorHAnsi" w:cstheme="minorHAnsi"/>
          <w:b/>
        </w:rPr>
      </w:pPr>
    </w:p>
    <w:p w:rsidR="0070327D" w:rsidRDefault="0070327D" w:rsidP="0070327D">
      <w:pPr>
        <w:tabs>
          <w:tab w:val="left" w:pos="3060"/>
        </w:tabs>
        <w:jc w:val="center"/>
        <w:rPr>
          <w:rFonts w:asciiTheme="minorHAnsi" w:hAnsiTheme="minorHAnsi" w:cstheme="minorHAnsi"/>
          <w:b/>
        </w:rPr>
      </w:pPr>
    </w:p>
    <w:p w:rsidR="0070327D" w:rsidRDefault="0070327D" w:rsidP="0070327D">
      <w:pPr>
        <w:tabs>
          <w:tab w:val="left" w:pos="3060"/>
        </w:tabs>
        <w:jc w:val="center"/>
        <w:rPr>
          <w:rFonts w:asciiTheme="minorHAnsi" w:hAnsiTheme="minorHAnsi" w:cstheme="minorHAnsi"/>
          <w:b/>
        </w:rPr>
      </w:pPr>
    </w:p>
    <w:p w:rsidR="00207FEB" w:rsidRDefault="00207FEB" w:rsidP="0070327D">
      <w:pPr>
        <w:tabs>
          <w:tab w:val="left" w:pos="3060"/>
        </w:tabs>
        <w:jc w:val="center"/>
        <w:rPr>
          <w:rFonts w:asciiTheme="minorHAnsi" w:hAnsiTheme="minorHAnsi" w:cstheme="minorHAnsi"/>
          <w:b/>
        </w:rPr>
      </w:pPr>
    </w:p>
    <w:p w:rsidR="0070327D" w:rsidRDefault="0070327D" w:rsidP="0070327D">
      <w:pPr>
        <w:tabs>
          <w:tab w:val="left" w:pos="3060"/>
        </w:tabs>
        <w:jc w:val="center"/>
        <w:rPr>
          <w:rFonts w:asciiTheme="minorHAnsi" w:hAnsiTheme="minorHAnsi" w:cstheme="minorHAnsi"/>
          <w:b/>
        </w:rPr>
      </w:pPr>
      <w:r w:rsidRPr="0070327D">
        <w:rPr>
          <w:rFonts w:asciiTheme="minorHAnsi" w:hAnsiTheme="minorHAnsi" w:cstheme="minorHAnsi"/>
          <w:b/>
        </w:rPr>
        <w:t>EARLY CHILDHOOD PROFILE INDICATORS (ECPI)</w:t>
      </w:r>
    </w:p>
    <w:p w:rsidR="00207FEB" w:rsidRPr="0070327D" w:rsidRDefault="00207FEB" w:rsidP="0070327D">
      <w:pPr>
        <w:tabs>
          <w:tab w:val="left" w:pos="3060"/>
        </w:tabs>
        <w:jc w:val="center"/>
        <w:rPr>
          <w:rFonts w:asciiTheme="minorHAnsi" w:hAnsiTheme="minorHAnsi" w:cstheme="minorHAnsi"/>
          <w:b/>
        </w:rPr>
      </w:pPr>
    </w:p>
    <w:tbl>
      <w:tblPr>
        <w:tblpPr w:leftFromText="180" w:rightFromText="180" w:vertAnchor="text" w:tblpXSpec="center" w:tblpY="98"/>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35"/>
        <w:gridCol w:w="7895"/>
      </w:tblGrid>
      <w:tr w:rsidR="0070327D" w:rsidRPr="0070327D" w:rsidTr="001073C4">
        <w:trPr>
          <w:trHeight w:val="1970"/>
          <w:jc w:val="center"/>
        </w:trPr>
        <w:tc>
          <w:tcPr>
            <w:tcW w:w="1335" w:type="dxa"/>
            <w:tcBorders>
              <w:top w:val="single" w:sz="4" w:space="0" w:color="000000"/>
              <w:left w:val="single" w:sz="4" w:space="0" w:color="000000"/>
              <w:right w:val="single" w:sz="4" w:space="0" w:color="000000"/>
            </w:tcBorders>
            <w:vAlign w:val="center"/>
          </w:tcPr>
          <w:p w:rsidR="0070327D" w:rsidRPr="0070327D" w:rsidRDefault="0070327D" w:rsidP="0070327D">
            <w:pPr>
              <w:tabs>
                <w:tab w:val="left" w:pos="3060"/>
              </w:tabs>
              <w:rPr>
                <w:rFonts w:asciiTheme="minorHAnsi" w:hAnsiTheme="minorHAnsi" w:cstheme="minorHAnsi"/>
              </w:rPr>
            </w:pPr>
            <w:r w:rsidRPr="0070327D">
              <w:rPr>
                <w:rFonts w:asciiTheme="minorHAnsi" w:hAnsiTheme="minorHAnsi" w:cstheme="minorHAnsi"/>
              </w:rPr>
              <w:t>PLA40</w:t>
            </w:r>
          </w:p>
        </w:tc>
        <w:tc>
          <w:tcPr>
            <w:tcW w:w="7895" w:type="dxa"/>
            <w:tcBorders>
              <w:top w:val="single" w:sz="4" w:space="0" w:color="000000"/>
              <w:left w:val="single" w:sz="4" w:space="0" w:color="000000"/>
              <w:right w:val="single" w:sz="4" w:space="0" w:color="000000"/>
            </w:tcBorders>
          </w:tcPr>
          <w:p w:rsidR="0070327D" w:rsidRPr="0070327D" w:rsidRDefault="0070327D" w:rsidP="0070327D">
            <w:pPr>
              <w:numPr>
                <w:ilvl w:val="0"/>
                <w:numId w:val="8"/>
              </w:numPr>
              <w:tabs>
                <w:tab w:val="left" w:pos="3060"/>
              </w:tabs>
              <w:rPr>
                <w:rFonts w:asciiTheme="minorHAnsi" w:hAnsiTheme="minorHAnsi" w:cstheme="minorHAnsi"/>
              </w:rPr>
            </w:pPr>
            <w:r w:rsidRPr="0070327D">
              <w:rPr>
                <w:rFonts w:asciiTheme="minorHAnsi" w:hAnsiTheme="minorHAnsi" w:cstheme="minorHAnsi"/>
              </w:rPr>
              <w:t xml:space="preserve">Quality of early care and education for children enrolled in regulated early care and education programs – Child Placements – Average star rating for children enrolled in </w:t>
            </w:r>
            <w:proofErr w:type="gramStart"/>
            <w:r w:rsidRPr="0070327D">
              <w:rPr>
                <w:rFonts w:asciiTheme="minorHAnsi" w:hAnsiTheme="minorHAnsi" w:cstheme="minorHAnsi"/>
              </w:rPr>
              <w:t>1-5 star</w:t>
            </w:r>
            <w:proofErr w:type="gramEnd"/>
            <w:r w:rsidRPr="0070327D">
              <w:rPr>
                <w:rFonts w:asciiTheme="minorHAnsi" w:hAnsiTheme="minorHAnsi" w:cstheme="minorHAnsi"/>
              </w:rPr>
              <w:t xml:space="preserve"> care. </w:t>
            </w:r>
          </w:p>
          <w:p w:rsidR="0070327D" w:rsidRPr="0070327D" w:rsidRDefault="0070327D" w:rsidP="0070327D">
            <w:pPr>
              <w:tabs>
                <w:tab w:val="left" w:pos="3060"/>
              </w:tabs>
              <w:rPr>
                <w:rFonts w:asciiTheme="minorHAnsi" w:hAnsiTheme="minorHAnsi" w:cstheme="minorHAnsi"/>
              </w:rPr>
            </w:pPr>
          </w:p>
          <w:p w:rsidR="0070327D" w:rsidRPr="007446A1" w:rsidRDefault="0070327D" w:rsidP="007446A1">
            <w:pPr>
              <w:numPr>
                <w:ilvl w:val="0"/>
                <w:numId w:val="8"/>
              </w:numPr>
              <w:tabs>
                <w:tab w:val="left" w:pos="3060"/>
              </w:tabs>
              <w:rPr>
                <w:rFonts w:asciiTheme="minorHAnsi" w:hAnsiTheme="minorHAnsi" w:cstheme="minorHAnsi"/>
                <w:b/>
              </w:rPr>
            </w:pPr>
            <w:r w:rsidRPr="0070327D">
              <w:rPr>
                <w:rFonts w:asciiTheme="minorHAnsi" w:hAnsiTheme="minorHAnsi" w:cstheme="minorHAnsi"/>
              </w:rPr>
              <w:t xml:space="preserve">Quality of early care and education for children enrolled in regulated early care and education programs – Child Placements – Percent of children in </w:t>
            </w:r>
            <w:r w:rsidR="007446A1">
              <w:rPr>
                <w:rFonts w:asciiTheme="minorHAnsi" w:hAnsiTheme="minorHAnsi" w:cstheme="minorHAnsi"/>
              </w:rPr>
              <w:t xml:space="preserve">       </w:t>
            </w:r>
            <w:proofErr w:type="gramStart"/>
            <w:r w:rsidRPr="007446A1">
              <w:rPr>
                <w:rFonts w:asciiTheme="minorHAnsi" w:hAnsiTheme="minorHAnsi" w:cstheme="minorHAnsi"/>
              </w:rPr>
              <w:t>4 &amp; 5 star</w:t>
            </w:r>
            <w:proofErr w:type="gramEnd"/>
            <w:r w:rsidRPr="007446A1">
              <w:rPr>
                <w:rFonts w:asciiTheme="minorHAnsi" w:hAnsiTheme="minorHAnsi" w:cstheme="minorHAnsi"/>
              </w:rPr>
              <w:t xml:space="preserve"> care. </w:t>
            </w:r>
          </w:p>
        </w:tc>
      </w:tr>
      <w:tr w:rsidR="0070327D" w:rsidRPr="0070327D" w:rsidTr="001073C4">
        <w:trPr>
          <w:trHeight w:val="2304"/>
          <w:jc w:val="center"/>
        </w:trPr>
        <w:tc>
          <w:tcPr>
            <w:tcW w:w="1335" w:type="dxa"/>
            <w:tcBorders>
              <w:top w:val="single" w:sz="4" w:space="0" w:color="000000"/>
              <w:left w:val="single" w:sz="4" w:space="0" w:color="000000"/>
              <w:right w:val="single" w:sz="4" w:space="0" w:color="000000"/>
            </w:tcBorders>
            <w:vAlign w:val="center"/>
          </w:tcPr>
          <w:p w:rsidR="0070327D" w:rsidRPr="0070327D" w:rsidRDefault="0070327D" w:rsidP="0070327D">
            <w:pPr>
              <w:tabs>
                <w:tab w:val="left" w:pos="3060"/>
              </w:tabs>
              <w:rPr>
                <w:rFonts w:asciiTheme="minorHAnsi" w:hAnsiTheme="minorHAnsi" w:cstheme="minorHAnsi"/>
              </w:rPr>
            </w:pPr>
            <w:r w:rsidRPr="0070327D">
              <w:rPr>
                <w:rFonts w:asciiTheme="minorHAnsi" w:hAnsiTheme="minorHAnsi" w:cstheme="minorHAnsi"/>
              </w:rPr>
              <w:t>PLA50</w:t>
            </w:r>
          </w:p>
        </w:tc>
        <w:tc>
          <w:tcPr>
            <w:tcW w:w="7895" w:type="dxa"/>
            <w:tcBorders>
              <w:top w:val="single" w:sz="4" w:space="0" w:color="000000"/>
              <w:left w:val="single" w:sz="4" w:space="0" w:color="000000"/>
              <w:right w:val="single" w:sz="4" w:space="0" w:color="000000"/>
            </w:tcBorders>
          </w:tcPr>
          <w:p w:rsidR="0070327D" w:rsidRPr="0070327D" w:rsidRDefault="0070327D" w:rsidP="0070327D">
            <w:pPr>
              <w:numPr>
                <w:ilvl w:val="0"/>
                <w:numId w:val="7"/>
              </w:numPr>
              <w:tabs>
                <w:tab w:val="left" w:pos="3060"/>
              </w:tabs>
              <w:rPr>
                <w:rFonts w:asciiTheme="minorHAnsi" w:hAnsiTheme="minorHAnsi" w:cstheme="minorHAnsi"/>
              </w:rPr>
            </w:pPr>
            <w:r w:rsidRPr="0070327D">
              <w:rPr>
                <w:rFonts w:asciiTheme="minorHAnsi" w:hAnsiTheme="minorHAnsi" w:cstheme="minorHAnsi"/>
              </w:rPr>
              <w:t xml:space="preserve">Quality of early care and education for children receiving subsidy or other assistance enrolled in regulated early care and education programs – Subsidized Placements - Average star rating for children enrolled in </w:t>
            </w:r>
            <w:proofErr w:type="gramStart"/>
            <w:r w:rsidRPr="0070327D">
              <w:rPr>
                <w:rFonts w:asciiTheme="minorHAnsi" w:hAnsiTheme="minorHAnsi" w:cstheme="minorHAnsi"/>
              </w:rPr>
              <w:t>1-5 star</w:t>
            </w:r>
            <w:proofErr w:type="gramEnd"/>
            <w:r w:rsidRPr="0070327D">
              <w:rPr>
                <w:rFonts w:asciiTheme="minorHAnsi" w:hAnsiTheme="minorHAnsi" w:cstheme="minorHAnsi"/>
              </w:rPr>
              <w:t xml:space="preserve"> care.</w:t>
            </w:r>
          </w:p>
          <w:p w:rsidR="0070327D" w:rsidRPr="0070327D" w:rsidRDefault="0070327D" w:rsidP="0070327D">
            <w:pPr>
              <w:tabs>
                <w:tab w:val="left" w:pos="3060"/>
              </w:tabs>
              <w:rPr>
                <w:rFonts w:asciiTheme="minorHAnsi" w:hAnsiTheme="minorHAnsi" w:cstheme="minorHAnsi"/>
              </w:rPr>
            </w:pPr>
          </w:p>
          <w:p w:rsidR="0070327D" w:rsidRPr="0070327D" w:rsidRDefault="0070327D" w:rsidP="0070327D">
            <w:pPr>
              <w:numPr>
                <w:ilvl w:val="0"/>
                <w:numId w:val="7"/>
              </w:numPr>
              <w:tabs>
                <w:tab w:val="left" w:pos="3060"/>
              </w:tabs>
              <w:rPr>
                <w:rFonts w:asciiTheme="minorHAnsi" w:hAnsiTheme="minorHAnsi" w:cstheme="minorHAnsi"/>
              </w:rPr>
            </w:pPr>
            <w:r w:rsidRPr="0070327D">
              <w:rPr>
                <w:rFonts w:asciiTheme="minorHAnsi" w:hAnsiTheme="minorHAnsi" w:cstheme="minorHAnsi"/>
              </w:rPr>
              <w:t xml:space="preserve">Quality of early care and education for children receiving subsidy or other assistance enrolled in regulated early care and education programs – Subsidized Placements - Percent of children in </w:t>
            </w:r>
            <w:proofErr w:type="gramStart"/>
            <w:r w:rsidRPr="0070327D">
              <w:rPr>
                <w:rFonts w:asciiTheme="minorHAnsi" w:hAnsiTheme="minorHAnsi" w:cstheme="minorHAnsi"/>
              </w:rPr>
              <w:t>4 &amp; 5 star</w:t>
            </w:r>
            <w:proofErr w:type="gramEnd"/>
            <w:r w:rsidRPr="0070327D">
              <w:rPr>
                <w:rFonts w:asciiTheme="minorHAnsi" w:hAnsiTheme="minorHAnsi" w:cstheme="minorHAnsi"/>
              </w:rPr>
              <w:t xml:space="preserve"> care.</w:t>
            </w:r>
          </w:p>
        </w:tc>
      </w:tr>
      <w:tr w:rsidR="0070327D" w:rsidRPr="0070327D" w:rsidTr="001073C4">
        <w:trPr>
          <w:trHeight w:val="800"/>
          <w:jc w:val="center"/>
        </w:trPr>
        <w:tc>
          <w:tcPr>
            <w:tcW w:w="1335" w:type="dxa"/>
            <w:tcBorders>
              <w:top w:val="single" w:sz="4" w:space="0" w:color="000000"/>
              <w:left w:val="single" w:sz="4" w:space="0" w:color="000000"/>
              <w:bottom w:val="single" w:sz="4" w:space="0" w:color="000000"/>
              <w:right w:val="single" w:sz="4" w:space="0" w:color="000000"/>
            </w:tcBorders>
            <w:vAlign w:val="center"/>
          </w:tcPr>
          <w:p w:rsidR="0070327D" w:rsidRPr="0070327D" w:rsidRDefault="0070327D" w:rsidP="0070327D">
            <w:pPr>
              <w:tabs>
                <w:tab w:val="left" w:pos="3060"/>
              </w:tabs>
              <w:rPr>
                <w:rFonts w:asciiTheme="minorHAnsi" w:hAnsiTheme="minorHAnsi" w:cstheme="minorHAnsi"/>
              </w:rPr>
            </w:pPr>
            <w:r w:rsidRPr="0070327D">
              <w:rPr>
                <w:rFonts w:asciiTheme="minorHAnsi" w:hAnsiTheme="minorHAnsi" w:cstheme="minorHAnsi"/>
              </w:rPr>
              <w:t>EDU10</w:t>
            </w:r>
          </w:p>
        </w:tc>
        <w:tc>
          <w:tcPr>
            <w:tcW w:w="7895" w:type="dxa"/>
            <w:tcBorders>
              <w:top w:val="single" w:sz="4" w:space="0" w:color="000000"/>
              <w:left w:val="single" w:sz="4" w:space="0" w:color="000000"/>
              <w:bottom w:val="single" w:sz="4" w:space="0" w:color="000000"/>
              <w:right w:val="single" w:sz="4" w:space="0" w:color="000000"/>
            </w:tcBorders>
            <w:vAlign w:val="center"/>
          </w:tcPr>
          <w:p w:rsidR="0070327D" w:rsidRPr="0070327D" w:rsidRDefault="0070327D" w:rsidP="0070327D">
            <w:pPr>
              <w:tabs>
                <w:tab w:val="left" w:pos="3060"/>
              </w:tabs>
              <w:rPr>
                <w:rFonts w:asciiTheme="minorHAnsi" w:hAnsiTheme="minorHAnsi" w:cstheme="minorHAnsi"/>
              </w:rPr>
            </w:pPr>
            <w:r w:rsidRPr="0070327D">
              <w:rPr>
                <w:rFonts w:asciiTheme="minorHAnsi" w:hAnsiTheme="minorHAnsi" w:cstheme="minorHAnsi"/>
              </w:rPr>
              <w:t xml:space="preserve">Lead Teacher Education - Percent of children enrolled in 1-5 star rated child care centers that have </w:t>
            </w:r>
            <w:r w:rsidRPr="0070327D">
              <w:rPr>
                <w:rFonts w:asciiTheme="minorHAnsi" w:hAnsiTheme="minorHAnsi" w:cstheme="minorHAnsi"/>
                <w:u w:val="single"/>
              </w:rPr>
              <w:t>7 lead teacher education points.</w:t>
            </w:r>
          </w:p>
        </w:tc>
      </w:tr>
      <w:tr w:rsidR="0070327D" w:rsidRPr="0070327D" w:rsidTr="001073C4">
        <w:trPr>
          <w:trHeight w:val="620"/>
          <w:jc w:val="center"/>
        </w:trPr>
        <w:tc>
          <w:tcPr>
            <w:tcW w:w="1335" w:type="dxa"/>
            <w:tcBorders>
              <w:top w:val="single" w:sz="4" w:space="0" w:color="000000"/>
              <w:left w:val="single" w:sz="4" w:space="0" w:color="000000"/>
              <w:bottom w:val="single" w:sz="4" w:space="0" w:color="000000"/>
              <w:right w:val="single" w:sz="4" w:space="0" w:color="000000"/>
            </w:tcBorders>
            <w:vAlign w:val="center"/>
          </w:tcPr>
          <w:p w:rsidR="0070327D" w:rsidRPr="0070327D" w:rsidRDefault="0070327D" w:rsidP="0070327D">
            <w:pPr>
              <w:tabs>
                <w:tab w:val="left" w:pos="3060"/>
              </w:tabs>
              <w:rPr>
                <w:rFonts w:asciiTheme="minorHAnsi" w:hAnsiTheme="minorHAnsi" w:cstheme="minorHAnsi"/>
                <w:u w:val="single"/>
              </w:rPr>
            </w:pPr>
            <w:r w:rsidRPr="0070327D">
              <w:rPr>
                <w:rFonts w:asciiTheme="minorHAnsi" w:hAnsiTheme="minorHAnsi" w:cstheme="minorHAnsi"/>
              </w:rPr>
              <w:t>EDU20</w:t>
            </w:r>
          </w:p>
        </w:tc>
        <w:tc>
          <w:tcPr>
            <w:tcW w:w="7895" w:type="dxa"/>
            <w:tcBorders>
              <w:top w:val="single" w:sz="4" w:space="0" w:color="000000"/>
              <w:left w:val="single" w:sz="4" w:space="0" w:color="000000"/>
              <w:bottom w:val="single" w:sz="4" w:space="0" w:color="000000"/>
              <w:right w:val="single" w:sz="4" w:space="0" w:color="000000"/>
            </w:tcBorders>
            <w:vAlign w:val="center"/>
          </w:tcPr>
          <w:p w:rsidR="0070327D" w:rsidRPr="0070327D" w:rsidRDefault="0070327D" w:rsidP="0070327D">
            <w:pPr>
              <w:tabs>
                <w:tab w:val="left" w:pos="3060"/>
              </w:tabs>
              <w:rPr>
                <w:rFonts w:asciiTheme="minorHAnsi" w:hAnsiTheme="minorHAnsi" w:cstheme="minorHAnsi"/>
                <w:b/>
              </w:rPr>
            </w:pPr>
            <w:r w:rsidRPr="0070327D">
              <w:rPr>
                <w:rFonts w:asciiTheme="minorHAnsi" w:hAnsiTheme="minorHAnsi" w:cstheme="minorHAnsi"/>
              </w:rPr>
              <w:t xml:space="preserve">Administrator Education - Percent of children enrolled in 1-5 star rated child care centers that have at least </w:t>
            </w:r>
            <w:r w:rsidRPr="0070327D">
              <w:rPr>
                <w:rFonts w:asciiTheme="minorHAnsi" w:hAnsiTheme="minorHAnsi" w:cstheme="minorHAnsi"/>
                <w:u w:val="single"/>
              </w:rPr>
              <w:t>7 administrator education points.</w:t>
            </w:r>
          </w:p>
        </w:tc>
      </w:tr>
      <w:tr w:rsidR="0070327D" w:rsidRPr="0070327D" w:rsidTr="001073C4">
        <w:trPr>
          <w:trHeight w:val="620"/>
          <w:jc w:val="center"/>
        </w:trPr>
        <w:tc>
          <w:tcPr>
            <w:tcW w:w="1335" w:type="dxa"/>
            <w:tcBorders>
              <w:top w:val="single" w:sz="4" w:space="0" w:color="000000"/>
              <w:left w:val="single" w:sz="4" w:space="0" w:color="000000"/>
              <w:bottom w:val="single" w:sz="4" w:space="0" w:color="000000"/>
              <w:right w:val="single" w:sz="4" w:space="0" w:color="000000"/>
            </w:tcBorders>
            <w:vAlign w:val="center"/>
          </w:tcPr>
          <w:p w:rsidR="0070327D" w:rsidRPr="0070327D" w:rsidRDefault="0070327D" w:rsidP="0070327D">
            <w:pPr>
              <w:tabs>
                <w:tab w:val="left" w:pos="3060"/>
              </w:tabs>
              <w:rPr>
                <w:rFonts w:asciiTheme="minorHAnsi" w:hAnsiTheme="minorHAnsi" w:cstheme="minorHAnsi"/>
              </w:rPr>
            </w:pPr>
            <w:r w:rsidRPr="0070327D">
              <w:rPr>
                <w:rFonts w:asciiTheme="minorHAnsi" w:hAnsiTheme="minorHAnsi" w:cstheme="minorHAnsi"/>
              </w:rPr>
              <w:t>FS20</w:t>
            </w:r>
          </w:p>
        </w:tc>
        <w:tc>
          <w:tcPr>
            <w:tcW w:w="7895" w:type="dxa"/>
            <w:tcBorders>
              <w:top w:val="single" w:sz="4" w:space="0" w:color="000000"/>
              <w:left w:val="single" w:sz="4" w:space="0" w:color="000000"/>
              <w:bottom w:val="single" w:sz="4" w:space="0" w:color="000000"/>
              <w:right w:val="single" w:sz="4" w:space="0" w:color="000000"/>
            </w:tcBorders>
            <w:vAlign w:val="center"/>
          </w:tcPr>
          <w:p w:rsidR="0070327D" w:rsidRPr="0070327D" w:rsidRDefault="0070327D" w:rsidP="0070327D">
            <w:pPr>
              <w:tabs>
                <w:tab w:val="left" w:pos="3060"/>
              </w:tabs>
              <w:rPr>
                <w:rFonts w:asciiTheme="minorHAnsi" w:hAnsiTheme="minorHAnsi" w:cstheme="minorHAnsi"/>
              </w:rPr>
            </w:pPr>
            <w:r w:rsidRPr="0070327D">
              <w:rPr>
                <w:rFonts w:asciiTheme="minorHAnsi" w:hAnsiTheme="minorHAnsi" w:cstheme="minorHAnsi"/>
              </w:rPr>
              <w:t>Family Literacy/Language Development - Percent of parents who report reading to their children daily.</w:t>
            </w:r>
          </w:p>
        </w:tc>
      </w:tr>
      <w:tr w:rsidR="0070327D" w:rsidRPr="0070327D" w:rsidTr="001073C4">
        <w:trPr>
          <w:trHeight w:val="620"/>
          <w:jc w:val="center"/>
        </w:trPr>
        <w:tc>
          <w:tcPr>
            <w:tcW w:w="1335" w:type="dxa"/>
            <w:tcBorders>
              <w:top w:val="single" w:sz="4" w:space="0" w:color="000000"/>
              <w:left w:val="single" w:sz="4" w:space="0" w:color="000000"/>
              <w:bottom w:val="single" w:sz="4" w:space="0" w:color="000000"/>
              <w:right w:val="single" w:sz="4" w:space="0" w:color="000000"/>
            </w:tcBorders>
            <w:vAlign w:val="center"/>
          </w:tcPr>
          <w:p w:rsidR="0070327D" w:rsidRPr="0070327D" w:rsidRDefault="0070327D" w:rsidP="0070327D">
            <w:pPr>
              <w:tabs>
                <w:tab w:val="left" w:pos="3060"/>
              </w:tabs>
              <w:rPr>
                <w:rFonts w:asciiTheme="minorHAnsi" w:hAnsiTheme="minorHAnsi" w:cstheme="minorHAnsi"/>
              </w:rPr>
            </w:pPr>
            <w:r w:rsidRPr="0070327D">
              <w:rPr>
                <w:rFonts w:asciiTheme="minorHAnsi" w:hAnsiTheme="minorHAnsi" w:cstheme="minorHAnsi"/>
              </w:rPr>
              <w:t>FS30</w:t>
            </w:r>
          </w:p>
        </w:tc>
        <w:tc>
          <w:tcPr>
            <w:tcW w:w="7895" w:type="dxa"/>
            <w:tcBorders>
              <w:top w:val="single" w:sz="4" w:space="0" w:color="000000"/>
              <w:left w:val="single" w:sz="4" w:space="0" w:color="000000"/>
              <w:bottom w:val="single" w:sz="4" w:space="0" w:color="000000"/>
              <w:right w:val="single" w:sz="4" w:space="0" w:color="000000"/>
            </w:tcBorders>
            <w:vAlign w:val="center"/>
          </w:tcPr>
          <w:p w:rsidR="0070327D" w:rsidRPr="0070327D" w:rsidRDefault="0070327D" w:rsidP="0070327D">
            <w:pPr>
              <w:tabs>
                <w:tab w:val="left" w:pos="3060"/>
              </w:tabs>
              <w:rPr>
                <w:rFonts w:asciiTheme="minorHAnsi" w:hAnsiTheme="minorHAnsi" w:cstheme="minorHAnsi"/>
              </w:rPr>
            </w:pPr>
            <w:r w:rsidRPr="0070327D">
              <w:rPr>
                <w:rFonts w:asciiTheme="minorHAnsi" w:hAnsiTheme="minorHAnsi" w:cstheme="minorHAnsi"/>
              </w:rPr>
              <w:t>Percent of children age 0-5 with an investigated report of child abuse/neglect.</w:t>
            </w:r>
          </w:p>
        </w:tc>
      </w:tr>
      <w:tr w:rsidR="0070327D" w:rsidRPr="0070327D" w:rsidTr="001073C4">
        <w:trPr>
          <w:trHeight w:val="1700"/>
          <w:jc w:val="center"/>
        </w:trPr>
        <w:tc>
          <w:tcPr>
            <w:tcW w:w="1335" w:type="dxa"/>
            <w:tcBorders>
              <w:top w:val="single" w:sz="4" w:space="0" w:color="000000"/>
              <w:left w:val="single" w:sz="4" w:space="0" w:color="000000"/>
              <w:bottom w:val="single" w:sz="4" w:space="0" w:color="000000"/>
              <w:right w:val="single" w:sz="4" w:space="0" w:color="000000"/>
            </w:tcBorders>
            <w:vAlign w:val="center"/>
          </w:tcPr>
          <w:p w:rsidR="0070327D" w:rsidRPr="0070327D" w:rsidRDefault="0070327D" w:rsidP="0070327D">
            <w:pPr>
              <w:tabs>
                <w:tab w:val="left" w:pos="3060"/>
              </w:tabs>
              <w:rPr>
                <w:rFonts w:asciiTheme="minorHAnsi" w:hAnsiTheme="minorHAnsi" w:cstheme="minorHAnsi"/>
              </w:rPr>
            </w:pPr>
            <w:r w:rsidRPr="0070327D">
              <w:rPr>
                <w:rFonts w:asciiTheme="minorHAnsi" w:hAnsiTheme="minorHAnsi" w:cstheme="minorHAnsi"/>
              </w:rPr>
              <w:t>H10</w:t>
            </w:r>
          </w:p>
        </w:tc>
        <w:tc>
          <w:tcPr>
            <w:tcW w:w="7895" w:type="dxa"/>
            <w:tcBorders>
              <w:top w:val="single" w:sz="4" w:space="0" w:color="000000"/>
              <w:left w:val="single" w:sz="4" w:space="0" w:color="000000"/>
              <w:bottom w:val="single" w:sz="4" w:space="0" w:color="000000"/>
              <w:right w:val="single" w:sz="4" w:space="0" w:color="000000"/>
            </w:tcBorders>
            <w:vAlign w:val="center"/>
          </w:tcPr>
          <w:p w:rsidR="0070327D" w:rsidRPr="0070327D" w:rsidRDefault="0070327D" w:rsidP="0070327D">
            <w:pPr>
              <w:numPr>
                <w:ilvl w:val="0"/>
                <w:numId w:val="9"/>
              </w:numPr>
              <w:tabs>
                <w:tab w:val="left" w:pos="3060"/>
              </w:tabs>
              <w:rPr>
                <w:rFonts w:asciiTheme="minorHAnsi" w:hAnsiTheme="minorHAnsi" w:cstheme="minorHAnsi"/>
              </w:rPr>
            </w:pPr>
            <w:r w:rsidRPr="0070327D">
              <w:rPr>
                <w:rFonts w:asciiTheme="minorHAnsi" w:hAnsiTheme="minorHAnsi" w:cstheme="minorHAnsi"/>
              </w:rPr>
              <w:t>Early intervention/special education services-Percent of children 0-2 years who receive early intervention or special education services.</w:t>
            </w:r>
          </w:p>
          <w:p w:rsidR="0070327D" w:rsidRPr="0070327D" w:rsidRDefault="0070327D" w:rsidP="0070327D">
            <w:pPr>
              <w:tabs>
                <w:tab w:val="left" w:pos="3060"/>
              </w:tabs>
              <w:rPr>
                <w:rFonts w:asciiTheme="minorHAnsi" w:hAnsiTheme="minorHAnsi" w:cstheme="minorHAnsi"/>
              </w:rPr>
            </w:pPr>
          </w:p>
          <w:p w:rsidR="0070327D" w:rsidRPr="0070327D" w:rsidRDefault="0070327D" w:rsidP="0070327D">
            <w:pPr>
              <w:numPr>
                <w:ilvl w:val="0"/>
                <w:numId w:val="9"/>
              </w:numPr>
              <w:tabs>
                <w:tab w:val="left" w:pos="3060"/>
              </w:tabs>
              <w:rPr>
                <w:rFonts w:asciiTheme="minorHAnsi" w:hAnsiTheme="minorHAnsi" w:cstheme="minorHAnsi"/>
              </w:rPr>
            </w:pPr>
            <w:r w:rsidRPr="0070327D">
              <w:rPr>
                <w:rFonts w:asciiTheme="minorHAnsi" w:hAnsiTheme="minorHAnsi" w:cstheme="minorHAnsi"/>
              </w:rPr>
              <w:t>Early intervention/special education services-Percent of children 0-2 years who receive early intervention or special education services</w:t>
            </w:r>
          </w:p>
        </w:tc>
      </w:tr>
      <w:tr w:rsidR="0070327D" w:rsidRPr="0070327D" w:rsidTr="001073C4">
        <w:trPr>
          <w:trHeight w:val="800"/>
          <w:jc w:val="center"/>
        </w:trPr>
        <w:tc>
          <w:tcPr>
            <w:tcW w:w="1335" w:type="dxa"/>
            <w:tcBorders>
              <w:top w:val="single" w:sz="4" w:space="0" w:color="000000"/>
              <w:left w:val="single" w:sz="4" w:space="0" w:color="000000"/>
              <w:bottom w:val="single" w:sz="4" w:space="0" w:color="000000"/>
              <w:right w:val="single" w:sz="4" w:space="0" w:color="000000"/>
            </w:tcBorders>
            <w:vAlign w:val="center"/>
          </w:tcPr>
          <w:p w:rsidR="0070327D" w:rsidRPr="0070327D" w:rsidRDefault="0070327D" w:rsidP="0070327D">
            <w:pPr>
              <w:tabs>
                <w:tab w:val="left" w:pos="3060"/>
              </w:tabs>
              <w:rPr>
                <w:rFonts w:asciiTheme="minorHAnsi" w:hAnsiTheme="minorHAnsi" w:cstheme="minorHAnsi"/>
              </w:rPr>
            </w:pPr>
            <w:r w:rsidRPr="0070327D">
              <w:rPr>
                <w:rFonts w:asciiTheme="minorHAnsi" w:hAnsiTheme="minorHAnsi" w:cstheme="minorHAnsi"/>
              </w:rPr>
              <w:t>H20</w:t>
            </w:r>
          </w:p>
        </w:tc>
        <w:tc>
          <w:tcPr>
            <w:tcW w:w="7895" w:type="dxa"/>
            <w:tcBorders>
              <w:top w:val="single" w:sz="4" w:space="0" w:color="000000"/>
              <w:left w:val="single" w:sz="4" w:space="0" w:color="000000"/>
              <w:bottom w:val="single" w:sz="4" w:space="0" w:color="000000"/>
              <w:right w:val="single" w:sz="4" w:space="0" w:color="000000"/>
            </w:tcBorders>
            <w:vAlign w:val="center"/>
          </w:tcPr>
          <w:p w:rsidR="0070327D" w:rsidRPr="0070327D" w:rsidRDefault="0070327D" w:rsidP="0070327D">
            <w:pPr>
              <w:tabs>
                <w:tab w:val="left" w:pos="3060"/>
              </w:tabs>
              <w:rPr>
                <w:rFonts w:asciiTheme="minorHAnsi" w:hAnsiTheme="minorHAnsi" w:cstheme="minorHAnsi"/>
              </w:rPr>
            </w:pPr>
            <w:r w:rsidRPr="0070327D">
              <w:rPr>
                <w:rFonts w:asciiTheme="minorHAnsi" w:hAnsiTheme="minorHAnsi" w:cstheme="minorHAnsi"/>
              </w:rPr>
              <w:t>Use of primary health care – Percent of children enrolled in Medicaid who receive a well-child exam</w:t>
            </w:r>
          </w:p>
        </w:tc>
      </w:tr>
      <w:tr w:rsidR="0070327D" w:rsidRPr="0070327D" w:rsidTr="001073C4">
        <w:trPr>
          <w:trHeight w:val="710"/>
          <w:jc w:val="center"/>
        </w:trPr>
        <w:tc>
          <w:tcPr>
            <w:tcW w:w="1335" w:type="dxa"/>
            <w:tcBorders>
              <w:top w:val="single" w:sz="4" w:space="0" w:color="000000"/>
              <w:left w:val="single" w:sz="4" w:space="0" w:color="000000"/>
              <w:bottom w:val="single" w:sz="4" w:space="0" w:color="000000"/>
              <w:right w:val="single" w:sz="4" w:space="0" w:color="000000"/>
            </w:tcBorders>
            <w:vAlign w:val="center"/>
          </w:tcPr>
          <w:p w:rsidR="0070327D" w:rsidRPr="0070327D" w:rsidRDefault="0070327D" w:rsidP="0070327D">
            <w:pPr>
              <w:tabs>
                <w:tab w:val="left" w:pos="3060"/>
              </w:tabs>
              <w:rPr>
                <w:rFonts w:asciiTheme="minorHAnsi" w:hAnsiTheme="minorHAnsi" w:cstheme="minorHAnsi"/>
              </w:rPr>
            </w:pPr>
            <w:r w:rsidRPr="0070327D">
              <w:rPr>
                <w:rFonts w:asciiTheme="minorHAnsi" w:hAnsiTheme="minorHAnsi" w:cstheme="minorHAnsi"/>
              </w:rPr>
              <w:t>H60</w:t>
            </w:r>
          </w:p>
        </w:tc>
        <w:tc>
          <w:tcPr>
            <w:tcW w:w="7895" w:type="dxa"/>
            <w:tcBorders>
              <w:top w:val="single" w:sz="4" w:space="0" w:color="000000"/>
              <w:left w:val="single" w:sz="4" w:space="0" w:color="000000"/>
              <w:bottom w:val="single" w:sz="4" w:space="0" w:color="000000"/>
              <w:right w:val="single" w:sz="4" w:space="0" w:color="000000"/>
            </w:tcBorders>
            <w:vAlign w:val="center"/>
          </w:tcPr>
          <w:p w:rsidR="0070327D" w:rsidRPr="0070327D" w:rsidRDefault="0070327D" w:rsidP="0070327D">
            <w:pPr>
              <w:tabs>
                <w:tab w:val="left" w:pos="3060"/>
              </w:tabs>
              <w:rPr>
                <w:rFonts w:asciiTheme="minorHAnsi" w:hAnsiTheme="minorHAnsi" w:cstheme="minorHAnsi"/>
              </w:rPr>
            </w:pPr>
            <w:r w:rsidRPr="0070327D">
              <w:rPr>
                <w:rFonts w:asciiTheme="minorHAnsi" w:hAnsiTheme="minorHAnsi" w:cstheme="minorHAnsi"/>
              </w:rPr>
              <w:t>Percent of children who are at a healthy weight</w:t>
            </w:r>
          </w:p>
        </w:tc>
      </w:tr>
      <w:tr w:rsidR="00F50C3E" w:rsidRPr="0070327D" w:rsidTr="001073C4">
        <w:trPr>
          <w:trHeight w:val="710"/>
          <w:jc w:val="center"/>
        </w:trPr>
        <w:tc>
          <w:tcPr>
            <w:tcW w:w="1335" w:type="dxa"/>
            <w:tcBorders>
              <w:top w:val="single" w:sz="4" w:space="0" w:color="000000"/>
              <w:left w:val="single" w:sz="4" w:space="0" w:color="000000"/>
              <w:bottom w:val="single" w:sz="4" w:space="0" w:color="000000"/>
              <w:right w:val="single" w:sz="4" w:space="0" w:color="000000"/>
            </w:tcBorders>
            <w:vAlign w:val="center"/>
          </w:tcPr>
          <w:p w:rsidR="00F50C3E" w:rsidRPr="0070327D" w:rsidRDefault="00F50C3E" w:rsidP="0070327D">
            <w:pPr>
              <w:tabs>
                <w:tab w:val="left" w:pos="3060"/>
              </w:tabs>
              <w:rPr>
                <w:rFonts w:asciiTheme="minorHAnsi" w:hAnsiTheme="minorHAnsi" w:cstheme="minorHAnsi"/>
              </w:rPr>
            </w:pPr>
            <w:r>
              <w:rPr>
                <w:rFonts w:asciiTheme="minorHAnsi" w:hAnsiTheme="minorHAnsi" w:cstheme="minorHAnsi"/>
              </w:rPr>
              <w:t>KEA10</w:t>
            </w:r>
          </w:p>
        </w:tc>
        <w:tc>
          <w:tcPr>
            <w:tcW w:w="7895" w:type="dxa"/>
            <w:tcBorders>
              <w:top w:val="single" w:sz="4" w:space="0" w:color="000000"/>
              <w:left w:val="single" w:sz="4" w:space="0" w:color="000000"/>
              <w:bottom w:val="single" w:sz="4" w:space="0" w:color="000000"/>
              <w:right w:val="single" w:sz="4" w:space="0" w:color="000000"/>
            </w:tcBorders>
            <w:vAlign w:val="center"/>
          </w:tcPr>
          <w:p w:rsidR="00F50C3E" w:rsidRPr="0070327D" w:rsidRDefault="00F50C3E" w:rsidP="0070327D">
            <w:pPr>
              <w:tabs>
                <w:tab w:val="left" w:pos="3060"/>
              </w:tabs>
              <w:rPr>
                <w:rFonts w:asciiTheme="minorHAnsi" w:hAnsiTheme="minorHAnsi" w:cstheme="minorHAnsi"/>
              </w:rPr>
            </w:pPr>
            <w:r>
              <w:rPr>
                <w:rFonts w:asciiTheme="minorHAnsi" w:hAnsiTheme="minorHAnsi" w:cstheme="minorHAnsi"/>
              </w:rPr>
              <w:t xml:space="preserve">The NCPC Board will develop an indicator related to the Kindergarten </w:t>
            </w:r>
            <w:r w:rsidR="00072950">
              <w:rPr>
                <w:rFonts w:asciiTheme="minorHAnsi" w:hAnsiTheme="minorHAnsi" w:cstheme="minorHAnsi"/>
              </w:rPr>
              <w:t>Entrance Assessment</w:t>
            </w:r>
            <w:r>
              <w:rPr>
                <w:rFonts w:asciiTheme="minorHAnsi" w:hAnsiTheme="minorHAnsi" w:cstheme="minorHAnsi"/>
              </w:rPr>
              <w:t xml:space="preserve"> once the data is available to review.</w:t>
            </w:r>
          </w:p>
        </w:tc>
      </w:tr>
    </w:tbl>
    <w:p w:rsidR="0070327D" w:rsidRPr="0070327D" w:rsidRDefault="0070327D" w:rsidP="0070327D">
      <w:pPr>
        <w:tabs>
          <w:tab w:val="left" w:pos="3060"/>
        </w:tabs>
        <w:rPr>
          <w:rFonts w:asciiTheme="minorHAnsi" w:hAnsiTheme="minorHAnsi" w:cstheme="minorHAnsi"/>
        </w:rPr>
      </w:pPr>
    </w:p>
    <w:p w:rsidR="0070327D" w:rsidRPr="0070327D" w:rsidRDefault="0070327D" w:rsidP="0070327D">
      <w:pPr>
        <w:tabs>
          <w:tab w:val="left" w:pos="3060"/>
        </w:tabs>
        <w:rPr>
          <w:rFonts w:asciiTheme="minorHAnsi" w:hAnsiTheme="minorHAnsi" w:cstheme="minorHAnsi"/>
        </w:rPr>
      </w:pPr>
    </w:p>
    <w:p w:rsidR="0070327D" w:rsidRPr="0070327D" w:rsidRDefault="0070327D" w:rsidP="0070327D">
      <w:pPr>
        <w:tabs>
          <w:tab w:val="left" w:pos="3060"/>
        </w:tabs>
        <w:rPr>
          <w:rFonts w:asciiTheme="minorHAnsi" w:hAnsiTheme="minorHAnsi" w:cstheme="minorHAnsi"/>
        </w:rPr>
      </w:pPr>
    </w:p>
    <w:p w:rsidR="0070327D" w:rsidRPr="0070327D" w:rsidRDefault="0070327D" w:rsidP="0070327D">
      <w:pPr>
        <w:tabs>
          <w:tab w:val="left" w:pos="3060"/>
        </w:tabs>
        <w:rPr>
          <w:rFonts w:asciiTheme="minorHAnsi" w:hAnsiTheme="minorHAnsi" w:cstheme="minorHAnsi"/>
        </w:rPr>
      </w:pPr>
    </w:p>
    <w:p w:rsidR="0070327D" w:rsidRPr="0070327D" w:rsidRDefault="0070327D" w:rsidP="0070327D">
      <w:pPr>
        <w:tabs>
          <w:tab w:val="left" w:pos="3060"/>
        </w:tabs>
        <w:rPr>
          <w:rFonts w:asciiTheme="minorHAnsi" w:hAnsiTheme="minorHAnsi" w:cstheme="minorHAnsi"/>
        </w:rPr>
      </w:pPr>
    </w:p>
    <w:p w:rsidR="0070327D" w:rsidRPr="0070327D" w:rsidRDefault="0070327D" w:rsidP="0070327D">
      <w:pPr>
        <w:tabs>
          <w:tab w:val="left" w:pos="3060"/>
        </w:tabs>
        <w:rPr>
          <w:rFonts w:asciiTheme="minorHAnsi" w:hAnsiTheme="minorHAnsi" w:cstheme="minorHAnsi"/>
        </w:rPr>
      </w:pPr>
    </w:p>
    <w:p w:rsidR="0070327D" w:rsidRPr="0070327D" w:rsidRDefault="0070327D" w:rsidP="0070327D">
      <w:pPr>
        <w:tabs>
          <w:tab w:val="left" w:pos="3060"/>
        </w:tabs>
        <w:rPr>
          <w:rFonts w:asciiTheme="minorHAnsi" w:hAnsiTheme="minorHAnsi" w:cstheme="minorHAnsi"/>
        </w:rPr>
      </w:pPr>
    </w:p>
    <w:p w:rsidR="0070327D" w:rsidRPr="0070327D" w:rsidRDefault="0070327D" w:rsidP="0070327D">
      <w:pPr>
        <w:tabs>
          <w:tab w:val="left" w:pos="3060"/>
        </w:tabs>
        <w:rPr>
          <w:rFonts w:asciiTheme="minorHAnsi" w:hAnsiTheme="minorHAnsi" w:cstheme="minorHAnsi"/>
        </w:rPr>
      </w:pPr>
    </w:p>
    <w:p w:rsidR="0070327D" w:rsidRPr="0070327D" w:rsidRDefault="0070327D" w:rsidP="0070327D">
      <w:pPr>
        <w:tabs>
          <w:tab w:val="left" w:pos="3060"/>
        </w:tabs>
        <w:rPr>
          <w:rFonts w:asciiTheme="minorHAnsi" w:hAnsiTheme="minorHAnsi" w:cstheme="minorHAnsi"/>
        </w:rPr>
      </w:pPr>
    </w:p>
    <w:p w:rsidR="0070327D" w:rsidRPr="0070327D" w:rsidRDefault="0070327D" w:rsidP="0070327D">
      <w:pPr>
        <w:tabs>
          <w:tab w:val="left" w:pos="3060"/>
        </w:tabs>
        <w:rPr>
          <w:rFonts w:asciiTheme="minorHAnsi" w:hAnsiTheme="minorHAnsi" w:cstheme="minorHAnsi"/>
        </w:rPr>
      </w:pPr>
    </w:p>
    <w:p w:rsidR="0070327D" w:rsidRPr="0070327D" w:rsidRDefault="0070327D" w:rsidP="0070327D">
      <w:pPr>
        <w:tabs>
          <w:tab w:val="left" w:pos="3060"/>
        </w:tabs>
        <w:rPr>
          <w:rFonts w:asciiTheme="minorHAnsi" w:hAnsiTheme="minorHAnsi" w:cstheme="minorHAnsi"/>
        </w:rPr>
      </w:pPr>
    </w:p>
    <w:p w:rsidR="0070327D" w:rsidRPr="0070327D" w:rsidRDefault="0070327D" w:rsidP="0070327D">
      <w:pPr>
        <w:tabs>
          <w:tab w:val="left" w:pos="3060"/>
        </w:tabs>
        <w:rPr>
          <w:rFonts w:asciiTheme="minorHAnsi" w:hAnsiTheme="minorHAnsi" w:cstheme="minorHAnsi"/>
        </w:rPr>
      </w:pPr>
    </w:p>
    <w:p w:rsidR="0070327D" w:rsidRPr="0070327D" w:rsidRDefault="0070327D" w:rsidP="0070327D">
      <w:pPr>
        <w:tabs>
          <w:tab w:val="left" w:pos="3060"/>
        </w:tabs>
        <w:rPr>
          <w:rFonts w:asciiTheme="minorHAnsi" w:hAnsiTheme="minorHAnsi" w:cstheme="minorHAnsi"/>
        </w:rPr>
      </w:pPr>
    </w:p>
    <w:p w:rsidR="0070327D" w:rsidRPr="0070327D" w:rsidRDefault="0070327D" w:rsidP="0070327D">
      <w:pPr>
        <w:tabs>
          <w:tab w:val="left" w:pos="3060"/>
        </w:tabs>
        <w:rPr>
          <w:rFonts w:asciiTheme="minorHAnsi" w:hAnsiTheme="minorHAnsi" w:cstheme="minorHAnsi"/>
        </w:rPr>
      </w:pPr>
    </w:p>
    <w:p w:rsidR="0070327D" w:rsidRPr="0070327D" w:rsidRDefault="0070327D" w:rsidP="0070327D">
      <w:pPr>
        <w:tabs>
          <w:tab w:val="left" w:pos="3060"/>
        </w:tabs>
        <w:rPr>
          <w:rFonts w:asciiTheme="minorHAnsi" w:hAnsiTheme="minorHAnsi" w:cstheme="minorHAnsi"/>
        </w:rPr>
      </w:pPr>
    </w:p>
    <w:p w:rsidR="0070327D" w:rsidRPr="0070327D" w:rsidRDefault="0070327D" w:rsidP="0070327D">
      <w:pPr>
        <w:tabs>
          <w:tab w:val="left" w:pos="3060"/>
        </w:tabs>
        <w:rPr>
          <w:rFonts w:asciiTheme="minorHAnsi" w:hAnsiTheme="minorHAnsi" w:cstheme="minorHAnsi"/>
        </w:rPr>
      </w:pPr>
    </w:p>
    <w:p w:rsidR="0070327D" w:rsidRPr="0070327D" w:rsidRDefault="0070327D" w:rsidP="0070327D">
      <w:pPr>
        <w:tabs>
          <w:tab w:val="left" w:pos="3060"/>
        </w:tabs>
        <w:rPr>
          <w:rFonts w:asciiTheme="minorHAnsi" w:hAnsiTheme="minorHAnsi" w:cstheme="minorHAnsi"/>
        </w:rPr>
      </w:pPr>
    </w:p>
    <w:p w:rsidR="0070327D" w:rsidRPr="0070327D" w:rsidRDefault="0070327D" w:rsidP="0070327D">
      <w:pPr>
        <w:tabs>
          <w:tab w:val="left" w:pos="3060"/>
        </w:tabs>
        <w:rPr>
          <w:rFonts w:asciiTheme="minorHAnsi" w:hAnsiTheme="minorHAnsi" w:cstheme="minorHAnsi"/>
        </w:rPr>
      </w:pPr>
    </w:p>
    <w:p w:rsidR="0070327D" w:rsidRDefault="0070327D" w:rsidP="00FA6809">
      <w:pPr>
        <w:tabs>
          <w:tab w:val="left" w:pos="3060"/>
        </w:tabs>
        <w:rPr>
          <w:rFonts w:asciiTheme="minorHAnsi" w:hAnsiTheme="minorHAnsi" w:cstheme="minorHAnsi"/>
        </w:rPr>
      </w:pPr>
    </w:p>
    <w:p w:rsidR="0070327D" w:rsidRDefault="0070327D" w:rsidP="00FA6809">
      <w:pPr>
        <w:tabs>
          <w:tab w:val="left" w:pos="3060"/>
        </w:tabs>
        <w:rPr>
          <w:rFonts w:asciiTheme="minorHAnsi" w:hAnsiTheme="minorHAnsi" w:cstheme="minorHAnsi"/>
        </w:rPr>
      </w:pPr>
    </w:p>
    <w:p w:rsidR="0070327D" w:rsidRDefault="0070327D" w:rsidP="00FA6809">
      <w:pPr>
        <w:tabs>
          <w:tab w:val="left" w:pos="3060"/>
        </w:tabs>
        <w:rPr>
          <w:rFonts w:asciiTheme="minorHAnsi" w:hAnsiTheme="minorHAnsi" w:cstheme="minorHAnsi"/>
        </w:rPr>
      </w:pPr>
    </w:p>
    <w:p w:rsidR="0070327D" w:rsidRDefault="0070327D" w:rsidP="00FA6809">
      <w:pPr>
        <w:tabs>
          <w:tab w:val="left" w:pos="3060"/>
        </w:tabs>
        <w:rPr>
          <w:rFonts w:asciiTheme="minorHAnsi" w:hAnsiTheme="minorHAnsi" w:cstheme="minorHAnsi"/>
        </w:rPr>
      </w:pPr>
    </w:p>
    <w:p w:rsidR="0070327D" w:rsidRDefault="0070327D" w:rsidP="00FA6809">
      <w:pPr>
        <w:tabs>
          <w:tab w:val="left" w:pos="3060"/>
        </w:tabs>
        <w:rPr>
          <w:rFonts w:asciiTheme="minorHAnsi" w:hAnsiTheme="minorHAnsi" w:cstheme="minorHAnsi"/>
        </w:rPr>
      </w:pPr>
    </w:p>
    <w:p w:rsidR="0070327D" w:rsidRDefault="0070327D" w:rsidP="00FA6809">
      <w:pPr>
        <w:tabs>
          <w:tab w:val="left" w:pos="3060"/>
        </w:tabs>
        <w:rPr>
          <w:rFonts w:asciiTheme="minorHAnsi" w:hAnsiTheme="minorHAnsi" w:cstheme="minorHAnsi"/>
        </w:rPr>
      </w:pPr>
    </w:p>
    <w:p w:rsidR="0070327D" w:rsidRDefault="0070327D" w:rsidP="00FA6809">
      <w:pPr>
        <w:tabs>
          <w:tab w:val="left" w:pos="3060"/>
        </w:tabs>
        <w:rPr>
          <w:rFonts w:asciiTheme="minorHAnsi" w:hAnsiTheme="minorHAnsi" w:cstheme="minorHAnsi"/>
        </w:rPr>
      </w:pPr>
    </w:p>
    <w:p w:rsidR="0070327D" w:rsidRPr="00FA6809" w:rsidRDefault="0070327D" w:rsidP="00FA6809">
      <w:pPr>
        <w:tabs>
          <w:tab w:val="left" w:pos="3060"/>
        </w:tabs>
        <w:rPr>
          <w:rFonts w:asciiTheme="minorHAnsi" w:hAnsiTheme="minorHAnsi" w:cstheme="minorHAnsi"/>
        </w:rPr>
      </w:pPr>
      <w:r>
        <w:rPr>
          <w:noProof/>
          <w:sz w:val="20"/>
        </w:rPr>
        <w:drawing>
          <wp:anchor distT="0" distB="0" distL="114300" distR="114300" simplePos="0" relativeHeight="251693056" behindDoc="0" locked="0" layoutInCell="1" allowOverlap="1" wp14:anchorId="5A213A7D" wp14:editId="47CDB38A">
            <wp:simplePos x="0" y="0"/>
            <wp:positionH relativeFrom="margin">
              <wp:align>center</wp:align>
            </wp:positionH>
            <wp:positionV relativeFrom="margin">
              <wp:align>top</wp:align>
            </wp:positionV>
            <wp:extent cx="601980" cy="601980"/>
            <wp:effectExtent l="0" t="0" r="7620" b="7620"/>
            <wp:wrapTopAndBottom/>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01980" cy="601980"/>
                    </a:xfrm>
                    <a:prstGeom prst="rect">
                      <a:avLst/>
                    </a:prstGeom>
                  </pic:spPr>
                </pic:pic>
              </a:graphicData>
            </a:graphic>
          </wp:anchor>
        </w:drawing>
      </w:r>
    </w:p>
    <w:sectPr w:rsidR="0070327D" w:rsidRPr="00FA6809" w:rsidSect="00604965">
      <w:pgSz w:w="12240" w:h="15840"/>
      <w:pgMar w:top="720" w:right="720" w:bottom="720" w:left="720" w:header="0" w:footer="746" w:gutter="0"/>
      <w:pgBorders w:offsetFrom="page">
        <w:top w:val="single" w:sz="4" w:space="24" w:color="000000"/>
        <w:left w:val="single" w:sz="4" w:space="24" w:color="000000"/>
        <w:bottom w:val="single" w:sz="4" w:space="24" w:color="000000"/>
        <w:right w:val="single" w:sz="4" w:space="24" w:color="00000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950" w:rsidRDefault="00072950">
      <w:r>
        <w:separator/>
      </w:r>
    </w:p>
  </w:endnote>
  <w:endnote w:type="continuationSeparator" w:id="0">
    <w:p w:rsidR="00072950" w:rsidRDefault="00072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950" w:rsidRDefault="0007295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3649345</wp:posOffset>
              </wp:positionH>
              <wp:positionV relativeFrom="page">
                <wp:posOffset>9444990</wp:posOffset>
              </wp:positionV>
              <wp:extent cx="463550" cy="165735"/>
              <wp:effectExtent l="1270" t="0" r="1905" b="0"/>
              <wp:wrapNone/>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2950" w:rsidRPr="00BA3F3D" w:rsidRDefault="00072950">
                          <w:pPr>
                            <w:spacing w:before="10"/>
                            <w:ind w:left="40"/>
                            <w:rPr>
                              <w:rFonts w:asciiTheme="minorHAnsi" w:hAnsiTheme="minorHAnsi" w:cstheme="minorHAnsi"/>
                              <w:sz w:val="18"/>
                              <w:szCs w:val="18"/>
                            </w:rPr>
                          </w:pPr>
                          <w:r w:rsidRPr="00BA3F3D">
                            <w:rPr>
                              <w:rFonts w:asciiTheme="minorHAnsi" w:hAnsiTheme="minorHAnsi" w:cstheme="minorHAnsi"/>
                              <w:sz w:val="18"/>
                              <w:szCs w:val="18"/>
                            </w:rPr>
                            <w:fldChar w:fldCharType="begin"/>
                          </w:r>
                          <w:r w:rsidRPr="00BA3F3D">
                            <w:rPr>
                              <w:rFonts w:asciiTheme="minorHAnsi" w:hAnsiTheme="minorHAnsi" w:cstheme="minorHAnsi"/>
                              <w:sz w:val="18"/>
                              <w:szCs w:val="18"/>
                            </w:rPr>
                            <w:instrText xml:space="preserve"> PAGE </w:instrText>
                          </w:r>
                          <w:r w:rsidRPr="00BA3F3D">
                            <w:rPr>
                              <w:rFonts w:asciiTheme="minorHAnsi" w:hAnsiTheme="minorHAnsi" w:cstheme="minorHAnsi"/>
                              <w:sz w:val="18"/>
                              <w:szCs w:val="18"/>
                            </w:rPr>
                            <w:fldChar w:fldCharType="separate"/>
                          </w:r>
                          <w:r w:rsidRPr="00BA3F3D">
                            <w:rPr>
                              <w:rFonts w:asciiTheme="minorHAnsi" w:hAnsiTheme="minorHAnsi" w:cstheme="minorHAnsi"/>
                              <w:sz w:val="18"/>
                              <w:szCs w:val="18"/>
                            </w:rPr>
                            <w:t>10</w:t>
                          </w:r>
                          <w:r w:rsidRPr="00BA3F3D">
                            <w:rPr>
                              <w:rFonts w:asciiTheme="minorHAnsi" w:hAnsiTheme="minorHAnsi" w:cstheme="minorHAnsi"/>
                              <w:sz w:val="18"/>
                              <w:szCs w:val="18"/>
                            </w:rPr>
                            <w:fldChar w:fldCharType="end"/>
                          </w:r>
                          <w:r w:rsidRPr="00BA3F3D">
                            <w:rPr>
                              <w:rFonts w:asciiTheme="minorHAnsi" w:hAnsiTheme="minorHAnsi" w:cstheme="minorHAnsi"/>
                              <w:sz w:val="18"/>
                              <w:szCs w:val="18"/>
                            </w:rPr>
                            <w:t xml:space="preserve"> of </w:t>
                          </w:r>
                          <w:r>
                            <w:rPr>
                              <w:rFonts w:asciiTheme="minorHAnsi" w:hAnsiTheme="minorHAnsi" w:cstheme="minorHAnsi"/>
                              <w:sz w:val="18"/>
                              <w:szCs w:val="18"/>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7.35pt;margin-top:743.7pt;width:36.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" filled="f" stroked="f">
              <v:textbox inset="0,0,0,0">
                <w:txbxContent>
                  <w:p w:rsidR="00072950" w:rsidRPr="00BA3F3D" w:rsidRDefault="00072950">
                    <w:pPr>
                      <w:spacing w:before="10"/>
                      <w:ind w:left="40"/>
                      <w:rPr>
                        <w:rFonts w:asciiTheme="minorHAnsi" w:hAnsiTheme="minorHAnsi" w:cstheme="minorHAnsi"/>
                        <w:sz w:val="18"/>
                        <w:szCs w:val="18"/>
                      </w:rPr>
                    </w:pPr>
                    <w:r w:rsidRPr="00BA3F3D">
                      <w:rPr>
                        <w:rFonts w:asciiTheme="minorHAnsi" w:hAnsiTheme="minorHAnsi" w:cstheme="minorHAnsi"/>
                        <w:sz w:val="18"/>
                        <w:szCs w:val="18"/>
                      </w:rPr>
                      <w:fldChar w:fldCharType="begin"/>
                    </w:r>
                    <w:r w:rsidRPr="00BA3F3D">
                      <w:rPr>
                        <w:rFonts w:asciiTheme="minorHAnsi" w:hAnsiTheme="minorHAnsi" w:cstheme="minorHAnsi"/>
                        <w:sz w:val="18"/>
                        <w:szCs w:val="18"/>
                      </w:rPr>
                      <w:instrText xml:space="preserve"> PAGE </w:instrText>
                    </w:r>
                    <w:r w:rsidRPr="00BA3F3D">
                      <w:rPr>
                        <w:rFonts w:asciiTheme="minorHAnsi" w:hAnsiTheme="minorHAnsi" w:cstheme="minorHAnsi"/>
                        <w:sz w:val="18"/>
                        <w:szCs w:val="18"/>
                      </w:rPr>
                      <w:fldChar w:fldCharType="separate"/>
                    </w:r>
                    <w:r w:rsidRPr="00BA3F3D">
                      <w:rPr>
                        <w:rFonts w:asciiTheme="minorHAnsi" w:hAnsiTheme="minorHAnsi" w:cstheme="minorHAnsi"/>
                        <w:sz w:val="18"/>
                        <w:szCs w:val="18"/>
                      </w:rPr>
                      <w:t>10</w:t>
                    </w:r>
                    <w:r w:rsidRPr="00BA3F3D">
                      <w:rPr>
                        <w:rFonts w:asciiTheme="minorHAnsi" w:hAnsiTheme="minorHAnsi" w:cstheme="minorHAnsi"/>
                        <w:sz w:val="18"/>
                        <w:szCs w:val="18"/>
                      </w:rPr>
                      <w:fldChar w:fldCharType="end"/>
                    </w:r>
                    <w:r w:rsidRPr="00BA3F3D">
                      <w:rPr>
                        <w:rFonts w:asciiTheme="minorHAnsi" w:hAnsiTheme="minorHAnsi" w:cstheme="minorHAnsi"/>
                        <w:sz w:val="18"/>
                        <w:szCs w:val="18"/>
                      </w:rPr>
                      <w:t xml:space="preserve"> of </w:t>
                    </w:r>
                    <w:r>
                      <w:rPr>
                        <w:rFonts w:asciiTheme="minorHAnsi" w:hAnsiTheme="minorHAnsi" w:cstheme="minorHAnsi"/>
                        <w:sz w:val="18"/>
                        <w:szCs w:val="18"/>
                      </w:rPr>
                      <w:t>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950" w:rsidRDefault="00072950">
      <w:r>
        <w:separator/>
      </w:r>
    </w:p>
  </w:footnote>
  <w:footnote w:type="continuationSeparator" w:id="0">
    <w:p w:rsidR="00072950" w:rsidRDefault="00072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7B8A"/>
    <w:multiLevelType w:val="hybridMultilevel"/>
    <w:tmpl w:val="57A278F0"/>
    <w:lvl w:ilvl="0" w:tplc="15DCF8CA">
      <w:start w:val="1"/>
      <w:numFmt w:val="decimal"/>
      <w:lvlText w:val="%1."/>
      <w:lvlJc w:val="left"/>
      <w:pPr>
        <w:tabs>
          <w:tab w:val="num" w:pos="360"/>
        </w:tabs>
        <w:ind w:left="360" w:hanging="360"/>
      </w:pPr>
      <w:rPr>
        <w:rFonts w:asciiTheme="minorHAnsi" w:hAnsiTheme="minorHAnsi" w:cstheme="minorHAnsi" w:hint="default"/>
        <w:b w:val="0"/>
        <w:sz w:val="22"/>
        <w:szCs w:val="22"/>
      </w:rPr>
    </w:lvl>
    <w:lvl w:ilvl="1" w:tplc="04090019">
      <w:start w:val="1"/>
      <w:numFmt w:val="lowerLetter"/>
      <w:lvlText w:val="%2."/>
      <w:lvlJc w:val="left"/>
      <w:pPr>
        <w:tabs>
          <w:tab w:val="num" w:pos="1080"/>
        </w:tabs>
        <w:ind w:left="1080" w:hanging="360"/>
      </w:pPr>
      <w:rPr>
        <w:rFonts w:hint="default"/>
        <w:b w:val="0"/>
        <w:sz w:val="22"/>
        <w:szCs w:val="22"/>
      </w:rPr>
    </w:lvl>
    <w:lvl w:ilvl="2" w:tplc="04090011">
      <w:start w:val="1"/>
      <w:numFmt w:val="decimal"/>
      <w:lvlText w:val="%3)"/>
      <w:lvlJc w:val="left"/>
      <w:pPr>
        <w:tabs>
          <w:tab w:val="num" w:pos="1980"/>
        </w:tabs>
        <w:ind w:left="1980" w:hanging="360"/>
      </w:pPr>
      <w:rPr>
        <w:rFonts w:hint="default"/>
        <w:b w:val="0"/>
        <w:sz w:val="22"/>
        <w:szCs w:val="22"/>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82074B1"/>
    <w:multiLevelType w:val="hybridMultilevel"/>
    <w:tmpl w:val="20D277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21BA0"/>
    <w:multiLevelType w:val="hybridMultilevel"/>
    <w:tmpl w:val="EC2E2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57CBD"/>
    <w:multiLevelType w:val="hybridMultilevel"/>
    <w:tmpl w:val="61F67A20"/>
    <w:lvl w:ilvl="0" w:tplc="4CA2642C">
      <w:start w:val="2"/>
      <w:numFmt w:val="decimal"/>
      <w:lvlText w:val="%1."/>
      <w:lvlJc w:val="left"/>
      <w:pPr>
        <w:tabs>
          <w:tab w:val="num" w:pos="1116"/>
        </w:tabs>
        <w:ind w:left="1116" w:hanging="360"/>
      </w:pPr>
      <w:rPr>
        <w:rFonts w:hint="default"/>
      </w:rPr>
    </w:lvl>
    <w:lvl w:ilvl="1" w:tplc="04090019" w:tentative="1">
      <w:start w:val="1"/>
      <w:numFmt w:val="lowerLetter"/>
      <w:lvlText w:val="%2."/>
      <w:lvlJc w:val="left"/>
      <w:pPr>
        <w:tabs>
          <w:tab w:val="num" w:pos="1836"/>
        </w:tabs>
        <w:ind w:left="1836" w:hanging="360"/>
      </w:pPr>
    </w:lvl>
    <w:lvl w:ilvl="2" w:tplc="0409001B" w:tentative="1">
      <w:start w:val="1"/>
      <w:numFmt w:val="lowerRoman"/>
      <w:lvlText w:val="%3."/>
      <w:lvlJc w:val="right"/>
      <w:pPr>
        <w:tabs>
          <w:tab w:val="num" w:pos="2556"/>
        </w:tabs>
        <w:ind w:left="2556" w:hanging="180"/>
      </w:pPr>
    </w:lvl>
    <w:lvl w:ilvl="3" w:tplc="0409000F" w:tentative="1">
      <w:start w:val="1"/>
      <w:numFmt w:val="decimal"/>
      <w:lvlText w:val="%4."/>
      <w:lvlJc w:val="left"/>
      <w:pPr>
        <w:tabs>
          <w:tab w:val="num" w:pos="3276"/>
        </w:tabs>
        <w:ind w:left="3276" w:hanging="360"/>
      </w:pPr>
    </w:lvl>
    <w:lvl w:ilvl="4" w:tplc="04090019" w:tentative="1">
      <w:start w:val="1"/>
      <w:numFmt w:val="lowerLetter"/>
      <w:lvlText w:val="%5."/>
      <w:lvlJc w:val="left"/>
      <w:pPr>
        <w:tabs>
          <w:tab w:val="num" w:pos="3996"/>
        </w:tabs>
        <w:ind w:left="3996" w:hanging="360"/>
      </w:pPr>
    </w:lvl>
    <w:lvl w:ilvl="5" w:tplc="0409001B" w:tentative="1">
      <w:start w:val="1"/>
      <w:numFmt w:val="lowerRoman"/>
      <w:lvlText w:val="%6."/>
      <w:lvlJc w:val="right"/>
      <w:pPr>
        <w:tabs>
          <w:tab w:val="num" w:pos="4716"/>
        </w:tabs>
        <w:ind w:left="4716" w:hanging="180"/>
      </w:pPr>
    </w:lvl>
    <w:lvl w:ilvl="6" w:tplc="0409000F" w:tentative="1">
      <w:start w:val="1"/>
      <w:numFmt w:val="decimal"/>
      <w:lvlText w:val="%7."/>
      <w:lvlJc w:val="left"/>
      <w:pPr>
        <w:tabs>
          <w:tab w:val="num" w:pos="5436"/>
        </w:tabs>
        <w:ind w:left="5436" w:hanging="360"/>
      </w:pPr>
    </w:lvl>
    <w:lvl w:ilvl="7" w:tplc="04090019" w:tentative="1">
      <w:start w:val="1"/>
      <w:numFmt w:val="lowerLetter"/>
      <w:lvlText w:val="%8."/>
      <w:lvlJc w:val="left"/>
      <w:pPr>
        <w:tabs>
          <w:tab w:val="num" w:pos="6156"/>
        </w:tabs>
        <w:ind w:left="6156" w:hanging="360"/>
      </w:pPr>
    </w:lvl>
    <w:lvl w:ilvl="8" w:tplc="0409001B" w:tentative="1">
      <w:start w:val="1"/>
      <w:numFmt w:val="lowerRoman"/>
      <w:lvlText w:val="%9."/>
      <w:lvlJc w:val="right"/>
      <w:pPr>
        <w:tabs>
          <w:tab w:val="num" w:pos="6876"/>
        </w:tabs>
        <w:ind w:left="6876" w:hanging="180"/>
      </w:pPr>
    </w:lvl>
  </w:abstractNum>
  <w:abstractNum w:abstractNumId="4" w15:restartNumberingAfterBreak="0">
    <w:nsid w:val="1A8773C1"/>
    <w:multiLevelType w:val="hybridMultilevel"/>
    <w:tmpl w:val="BD62F7BE"/>
    <w:lvl w:ilvl="0" w:tplc="0409000F">
      <w:start w:val="1"/>
      <w:numFmt w:val="decimal"/>
      <w:lvlText w:val="%1."/>
      <w:lvlJc w:val="left"/>
      <w:pPr>
        <w:tabs>
          <w:tab w:val="num" w:pos="720"/>
        </w:tabs>
        <w:ind w:left="720" w:hanging="360"/>
      </w:pPr>
    </w:lvl>
    <w:lvl w:ilvl="1" w:tplc="578AD62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F022D2"/>
    <w:multiLevelType w:val="hybridMultilevel"/>
    <w:tmpl w:val="39E694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EB5349"/>
    <w:multiLevelType w:val="hybridMultilevel"/>
    <w:tmpl w:val="9C3295BA"/>
    <w:lvl w:ilvl="0" w:tplc="926E33F2">
      <w:start w:val="1"/>
      <w:numFmt w:val="lowerLetter"/>
      <w:lvlText w:val="%1."/>
      <w:lvlJc w:val="left"/>
      <w:pPr>
        <w:ind w:left="860" w:hanging="360"/>
      </w:pPr>
      <w:rPr>
        <w:rFonts w:ascii="Calibri" w:eastAsia="Calibri" w:hAnsi="Calibri" w:cs="Calibri" w:hint="default"/>
        <w:spacing w:val="-1"/>
        <w:w w:val="100"/>
        <w:sz w:val="22"/>
        <w:szCs w:val="22"/>
        <w:lang w:val="en-US" w:eastAsia="en-US" w:bidi="en-US"/>
      </w:rPr>
    </w:lvl>
    <w:lvl w:ilvl="1" w:tplc="38B60AD4">
      <w:numFmt w:val="bullet"/>
      <w:lvlText w:val="•"/>
      <w:lvlJc w:val="left"/>
      <w:pPr>
        <w:ind w:left="1838" w:hanging="360"/>
      </w:pPr>
      <w:rPr>
        <w:rFonts w:hint="default"/>
        <w:lang w:val="en-US" w:eastAsia="en-US" w:bidi="en-US"/>
      </w:rPr>
    </w:lvl>
    <w:lvl w:ilvl="2" w:tplc="A7C24D0A">
      <w:numFmt w:val="bullet"/>
      <w:lvlText w:val="•"/>
      <w:lvlJc w:val="left"/>
      <w:pPr>
        <w:ind w:left="2816" w:hanging="360"/>
      </w:pPr>
      <w:rPr>
        <w:rFonts w:hint="default"/>
        <w:lang w:val="en-US" w:eastAsia="en-US" w:bidi="en-US"/>
      </w:rPr>
    </w:lvl>
    <w:lvl w:ilvl="3" w:tplc="F5489346">
      <w:numFmt w:val="bullet"/>
      <w:lvlText w:val="•"/>
      <w:lvlJc w:val="left"/>
      <w:pPr>
        <w:ind w:left="3794" w:hanging="360"/>
      </w:pPr>
      <w:rPr>
        <w:rFonts w:hint="default"/>
        <w:lang w:val="en-US" w:eastAsia="en-US" w:bidi="en-US"/>
      </w:rPr>
    </w:lvl>
    <w:lvl w:ilvl="4" w:tplc="8AF2FA82">
      <w:numFmt w:val="bullet"/>
      <w:lvlText w:val="•"/>
      <w:lvlJc w:val="left"/>
      <w:pPr>
        <w:ind w:left="4772" w:hanging="360"/>
      </w:pPr>
      <w:rPr>
        <w:rFonts w:hint="default"/>
        <w:lang w:val="en-US" w:eastAsia="en-US" w:bidi="en-US"/>
      </w:rPr>
    </w:lvl>
    <w:lvl w:ilvl="5" w:tplc="012EC404">
      <w:numFmt w:val="bullet"/>
      <w:lvlText w:val="•"/>
      <w:lvlJc w:val="left"/>
      <w:pPr>
        <w:ind w:left="5750" w:hanging="360"/>
      </w:pPr>
      <w:rPr>
        <w:rFonts w:hint="default"/>
        <w:lang w:val="en-US" w:eastAsia="en-US" w:bidi="en-US"/>
      </w:rPr>
    </w:lvl>
    <w:lvl w:ilvl="6" w:tplc="5732A568">
      <w:numFmt w:val="bullet"/>
      <w:lvlText w:val="•"/>
      <w:lvlJc w:val="left"/>
      <w:pPr>
        <w:ind w:left="6728" w:hanging="360"/>
      </w:pPr>
      <w:rPr>
        <w:rFonts w:hint="default"/>
        <w:lang w:val="en-US" w:eastAsia="en-US" w:bidi="en-US"/>
      </w:rPr>
    </w:lvl>
    <w:lvl w:ilvl="7" w:tplc="36C8ED12">
      <w:numFmt w:val="bullet"/>
      <w:lvlText w:val="•"/>
      <w:lvlJc w:val="left"/>
      <w:pPr>
        <w:ind w:left="7706" w:hanging="360"/>
      </w:pPr>
      <w:rPr>
        <w:rFonts w:hint="default"/>
        <w:lang w:val="en-US" w:eastAsia="en-US" w:bidi="en-US"/>
      </w:rPr>
    </w:lvl>
    <w:lvl w:ilvl="8" w:tplc="82988D44">
      <w:numFmt w:val="bullet"/>
      <w:lvlText w:val="•"/>
      <w:lvlJc w:val="left"/>
      <w:pPr>
        <w:ind w:left="8684" w:hanging="360"/>
      </w:pPr>
      <w:rPr>
        <w:rFonts w:hint="default"/>
        <w:lang w:val="en-US" w:eastAsia="en-US" w:bidi="en-US"/>
      </w:rPr>
    </w:lvl>
  </w:abstractNum>
  <w:abstractNum w:abstractNumId="7" w15:restartNumberingAfterBreak="0">
    <w:nsid w:val="25DE5EDD"/>
    <w:multiLevelType w:val="hybridMultilevel"/>
    <w:tmpl w:val="FE386EA4"/>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C15C31"/>
    <w:multiLevelType w:val="hybridMultilevel"/>
    <w:tmpl w:val="0AB4E8E0"/>
    <w:lvl w:ilvl="0" w:tplc="69C4F7E2">
      <w:numFmt w:val="bullet"/>
      <w:lvlText w:val=""/>
      <w:lvlJc w:val="left"/>
      <w:pPr>
        <w:ind w:left="2160" w:hanging="360"/>
      </w:pPr>
      <w:rPr>
        <w:rFonts w:ascii="Symbol" w:eastAsia="Symbol" w:hAnsi="Symbol" w:cs="Symbol" w:hint="default"/>
        <w:w w:val="100"/>
        <w:sz w:val="22"/>
        <w:szCs w:val="22"/>
        <w:lang w:val="en-US" w:eastAsia="en-US" w:bidi="en-US"/>
      </w:rPr>
    </w:lvl>
    <w:lvl w:ilvl="1" w:tplc="276CE36E">
      <w:numFmt w:val="bullet"/>
      <w:lvlText w:val="•"/>
      <w:lvlJc w:val="left"/>
      <w:pPr>
        <w:ind w:left="3138" w:hanging="360"/>
      </w:pPr>
      <w:rPr>
        <w:rFonts w:hint="default"/>
        <w:lang w:val="en-US" w:eastAsia="en-US" w:bidi="en-US"/>
      </w:rPr>
    </w:lvl>
    <w:lvl w:ilvl="2" w:tplc="838AE5F6">
      <w:numFmt w:val="bullet"/>
      <w:lvlText w:val="•"/>
      <w:lvlJc w:val="left"/>
      <w:pPr>
        <w:ind w:left="4116" w:hanging="360"/>
      </w:pPr>
      <w:rPr>
        <w:rFonts w:hint="default"/>
        <w:lang w:val="en-US" w:eastAsia="en-US" w:bidi="en-US"/>
      </w:rPr>
    </w:lvl>
    <w:lvl w:ilvl="3" w:tplc="BE1E0BE0">
      <w:numFmt w:val="bullet"/>
      <w:lvlText w:val="•"/>
      <w:lvlJc w:val="left"/>
      <w:pPr>
        <w:ind w:left="5094" w:hanging="360"/>
      </w:pPr>
      <w:rPr>
        <w:rFonts w:hint="default"/>
        <w:lang w:val="en-US" w:eastAsia="en-US" w:bidi="en-US"/>
      </w:rPr>
    </w:lvl>
    <w:lvl w:ilvl="4" w:tplc="0F0CC064">
      <w:numFmt w:val="bullet"/>
      <w:lvlText w:val="•"/>
      <w:lvlJc w:val="left"/>
      <w:pPr>
        <w:ind w:left="6072" w:hanging="360"/>
      </w:pPr>
      <w:rPr>
        <w:rFonts w:hint="default"/>
        <w:lang w:val="en-US" w:eastAsia="en-US" w:bidi="en-US"/>
      </w:rPr>
    </w:lvl>
    <w:lvl w:ilvl="5" w:tplc="54C2FCE4">
      <w:numFmt w:val="bullet"/>
      <w:lvlText w:val="•"/>
      <w:lvlJc w:val="left"/>
      <w:pPr>
        <w:ind w:left="7050" w:hanging="360"/>
      </w:pPr>
      <w:rPr>
        <w:rFonts w:hint="default"/>
        <w:lang w:val="en-US" w:eastAsia="en-US" w:bidi="en-US"/>
      </w:rPr>
    </w:lvl>
    <w:lvl w:ilvl="6" w:tplc="3B7C5072">
      <w:numFmt w:val="bullet"/>
      <w:lvlText w:val="•"/>
      <w:lvlJc w:val="left"/>
      <w:pPr>
        <w:ind w:left="8028" w:hanging="360"/>
      </w:pPr>
      <w:rPr>
        <w:rFonts w:hint="default"/>
        <w:lang w:val="en-US" w:eastAsia="en-US" w:bidi="en-US"/>
      </w:rPr>
    </w:lvl>
    <w:lvl w:ilvl="7" w:tplc="9D065708">
      <w:numFmt w:val="bullet"/>
      <w:lvlText w:val="•"/>
      <w:lvlJc w:val="left"/>
      <w:pPr>
        <w:ind w:left="9006" w:hanging="360"/>
      </w:pPr>
      <w:rPr>
        <w:rFonts w:hint="default"/>
        <w:lang w:val="en-US" w:eastAsia="en-US" w:bidi="en-US"/>
      </w:rPr>
    </w:lvl>
    <w:lvl w:ilvl="8" w:tplc="5C128DB0">
      <w:numFmt w:val="bullet"/>
      <w:lvlText w:val="•"/>
      <w:lvlJc w:val="left"/>
      <w:pPr>
        <w:ind w:left="9984" w:hanging="360"/>
      </w:pPr>
      <w:rPr>
        <w:rFonts w:hint="default"/>
        <w:lang w:val="en-US" w:eastAsia="en-US" w:bidi="en-US"/>
      </w:rPr>
    </w:lvl>
  </w:abstractNum>
  <w:abstractNum w:abstractNumId="9" w15:restartNumberingAfterBreak="0">
    <w:nsid w:val="4DA85E9D"/>
    <w:multiLevelType w:val="hybridMultilevel"/>
    <w:tmpl w:val="1ED64FE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F693094"/>
    <w:multiLevelType w:val="hybridMultilevel"/>
    <w:tmpl w:val="982C7874"/>
    <w:lvl w:ilvl="0" w:tplc="8CB2FD1A">
      <w:start w:val="1"/>
      <w:numFmt w:val="decimal"/>
      <w:lvlText w:val="%1."/>
      <w:lvlJc w:val="left"/>
      <w:pPr>
        <w:ind w:left="860" w:hanging="360"/>
      </w:pPr>
      <w:rPr>
        <w:rFonts w:ascii="Calibri" w:eastAsia="Calibri" w:hAnsi="Calibri" w:cs="Calibri" w:hint="default"/>
        <w:b/>
        <w:bCs/>
        <w:spacing w:val="-4"/>
        <w:w w:val="100"/>
        <w:sz w:val="24"/>
        <w:szCs w:val="24"/>
        <w:lang w:val="en-US" w:eastAsia="en-US" w:bidi="en-US"/>
      </w:rPr>
    </w:lvl>
    <w:lvl w:ilvl="1" w:tplc="53B6EF30">
      <w:numFmt w:val="bullet"/>
      <w:lvlText w:val="•"/>
      <w:lvlJc w:val="left"/>
      <w:pPr>
        <w:ind w:left="1838" w:hanging="360"/>
      </w:pPr>
      <w:rPr>
        <w:rFonts w:hint="default"/>
        <w:lang w:val="en-US" w:eastAsia="en-US" w:bidi="en-US"/>
      </w:rPr>
    </w:lvl>
    <w:lvl w:ilvl="2" w:tplc="A5729328">
      <w:numFmt w:val="bullet"/>
      <w:lvlText w:val="•"/>
      <w:lvlJc w:val="left"/>
      <w:pPr>
        <w:ind w:left="2816" w:hanging="360"/>
      </w:pPr>
      <w:rPr>
        <w:rFonts w:hint="default"/>
        <w:lang w:val="en-US" w:eastAsia="en-US" w:bidi="en-US"/>
      </w:rPr>
    </w:lvl>
    <w:lvl w:ilvl="3" w:tplc="FD040F8E">
      <w:numFmt w:val="bullet"/>
      <w:lvlText w:val="•"/>
      <w:lvlJc w:val="left"/>
      <w:pPr>
        <w:ind w:left="3794" w:hanging="360"/>
      </w:pPr>
      <w:rPr>
        <w:rFonts w:hint="default"/>
        <w:lang w:val="en-US" w:eastAsia="en-US" w:bidi="en-US"/>
      </w:rPr>
    </w:lvl>
    <w:lvl w:ilvl="4" w:tplc="2A289448">
      <w:numFmt w:val="bullet"/>
      <w:lvlText w:val="•"/>
      <w:lvlJc w:val="left"/>
      <w:pPr>
        <w:ind w:left="4772" w:hanging="360"/>
      </w:pPr>
      <w:rPr>
        <w:rFonts w:hint="default"/>
        <w:lang w:val="en-US" w:eastAsia="en-US" w:bidi="en-US"/>
      </w:rPr>
    </w:lvl>
    <w:lvl w:ilvl="5" w:tplc="FFA852CC">
      <w:numFmt w:val="bullet"/>
      <w:lvlText w:val="•"/>
      <w:lvlJc w:val="left"/>
      <w:pPr>
        <w:ind w:left="5750" w:hanging="360"/>
      </w:pPr>
      <w:rPr>
        <w:rFonts w:hint="default"/>
        <w:lang w:val="en-US" w:eastAsia="en-US" w:bidi="en-US"/>
      </w:rPr>
    </w:lvl>
    <w:lvl w:ilvl="6" w:tplc="EA1CBC48">
      <w:numFmt w:val="bullet"/>
      <w:lvlText w:val="•"/>
      <w:lvlJc w:val="left"/>
      <w:pPr>
        <w:ind w:left="6728" w:hanging="360"/>
      </w:pPr>
      <w:rPr>
        <w:rFonts w:hint="default"/>
        <w:lang w:val="en-US" w:eastAsia="en-US" w:bidi="en-US"/>
      </w:rPr>
    </w:lvl>
    <w:lvl w:ilvl="7" w:tplc="A03CA67A">
      <w:numFmt w:val="bullet"/>
      <w:lvlText w:val="•"/>
      <w:lvlJc w:val="left"/>
      <w:pPr>
        <w:ind w:left="7706" w:hanging="360"/>
      </w:pPr>
      <w:rPr>
        <w:rFonts w:hint="default"/>
        <w:lang w:val="en-US" w:eastAsia="en-US" w:bidi="en-US"/>
      </w:rPr>
    </w:lvl>
    <w:lvl w:ilvl="8" w:tplc="1B8E8168">
      <w:numFmt w:val="bullet"/>
      <w:lvlText w:val="•"/>
      <w:lvlJc w:val="left"/>
      <w:pPr>
        <w:ind w:left="8684" w:hanging="360"/>
      </w:pPr>
      <w:rPr>
        <w:rFonts w:hint="default"/>
        <w:lang w:val="en-US" w:eastAsia="en-US" w:bidi="en-US"/>
      </w:rPr>
    </w:lvl>
  </w:abstractNum>
  <w:abstractNum w:abstractNumId="11" w15:restartNumberingAfterBreak="0">
    <w:nsid w:val="51D1763D"/>
    <w:multiLevelType w:val="hybridMultilevel"/>
    <w:tmpl w:val="70B6635E"/>
    <w:lvl w:ilvl="0" w:tplc="B1C2F3A4">
      <w:start w:val="5"/>
      <w:numFmt w:val="upperLetter"/>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12" w15:restartNumberingAfterBreak="0">
    <w:nsid w:val="58951ECE"/>
    <w:multiLevelType w:val="hybridMultilevel"/>
    <w:tmpl w:val="DCA8C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397939"/>
    <w:multiLevelType w:val="hybridMultilevel"/>
    <w:tmpl w:val="C30A0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492C57"/>
    <w:multiLevelType w:val="hybridMultilevel"/>
    <w:tmpl w:val="77B4B05E"/>
    <w:lvl w:ilvl="0" w:tplc="B21EDE48">
      <w:numFmt w:val="bullet"/>
      <w:lvlText w:val=""/>
      <w:lvlJc w:val="left"/>
      <w:pPr>
        <w:ind w:left="500" w:hanging="360"/>
      </w:pPr>
      <w:rPr>
        <w:rFonts w:ascii="Symbol" w:eastAsia="Symbol" w:hAnsi="Symbol" w:cs="Symbol" w:hint="default"/>
        <w:w w:val="99"/>
        <w:sz w:val="20"/>
        <w:szCs w:val="20"/>
        <w:lang w:val="en-US" w:eastAsia="en-US" w:bidi="en-US"/>
      </w:rPr>
    </w:lvl>
    <w:lvl w:ilvl="1" w:tplc="08B42956">
      <w:numFmt w:val="bullet"/>
      <w:lvlText w:val="•"/>
      <w:lvlJc w:val="left"/>
      <w:pPr>
        <w:ind w:left="1514" w:hanging="360"/>
      </w:pPr>
      <w:rPr>
        <w:rFonts w:hint="default"/>
        <w:lang w:val="en-US" w:eastAsia="en-US" w:bidi="en-US"/>
      </w:rPr>
    </w:lvl>
    <w:lvl w:ilvl="2" w:tplc="16DAFD12">
      <w:numFmt w:val="bullet"/>
      <w:lvlText w:val="•"/>
      <w:lvlJc w:val="left"/>
      <w:pPr>
        <w:ind w:left="2528" w:hanging="360"/>
      </w:pPr>
      <w:rPr>
        <w:rFonts w:hint="default"/>
        <w:lang w:val="en-US" w:eastAsia="en-US" w:bidi="en-US"/>
      </w:rPr>
    </w:lvl>
    <w:lvl w:ilvl="3" w:tplc="4DF8BCC2">
      <w:numFmt w:val="bullet"/>
      <w:lvlText w:val="•"/>
      <w:lvlJc w:val="left"/>
      <w:pPr>
        <w:ind w:left="3542" w:hanging="360"/>
      </w:pPr>
      <w:rPr>
        <w:rFonts w:hint="default"/>
        <w:lang w:val="en-US" w:eastAsia="en-US" w:bidi="en-US"/>
      </w:rPr>
    </w:lvl>
    <w:lvl w:ilvl="4" w:tplc="CEC61594">
      <w:numFmt w:val="bullet"/>
      <w:lvlText w:val="•"/>
      <w:lvlJc w:val="left"/>
      <w:pPr>
        <w:ind w:left="4556" w:hanging="360"/>
      </w:pPr>
      <w:rPr>
        <w:rFonts w:hint="default"/>
        <w:lang w:val="en-US" w:eastAsia="en-US" w:bidi="en-US"/>
      </w:rPr>
    </w:lvl>
    <w:lvl w:ilvl="5" w:tplc="13C612A6">
      <w:numFmt w:val="bullet"/>
      <w:lvlText w:val="•"/>
      <w:lvlJc w:val="left"/>
      <w:pPr>
        <w:ind w:left="5570" w:hanging="360"/>
      </w:pPr>
      <w:rPr>
        <w:rFonts w:hint="default"/>
        <w:lang w:val="en-US" w:eastAsia="en-US" w:bidi="en-US"/>
      </w:rPr>
    </w:lvl>
    <w:lvl w:ilvl="6" w:tplc="AA96B242">
      <w:numFmt w:val="bullet"/>
      <w:lvlText w:val="•"/>
      <w:lvlJc w:val="left"/>
      <w:pPr>
        <w:ind w:left="6584" w:hanging="360"/>
      </w:pPr>
      <w:rPr>
        <w:rFonts w:hint="default"/>
        <w:lang w:val="en-US" w:eastAsia="en-US" w:bidi="en-US"/>
      </w:rPr>
    </w:lvl>
    <w:lvl w:ilvl="7" w:tplc="2A66E1C6">
      <w:numFmt w:val="bullet"/>
      <w:lvlText w:val="•"/>
      <w:lvlJc w:val="left"/>
      <w:pPr>
        <w:ind w:left="7598" w:hanging="360"/>
      </w:pPr>
      <w:rPr>
        <w:rFonts w:hint="default"/>
        <w:lang w:val="en-US" w:eastAsia="en-US" w:bidi="en-US"/>
      </w:rPr>
    </w:lvl>
    <w:lvl w:ilvl="8" w:tplc="09EE3330">
      <w:numFmt w:val="bullet"/>
      <w:lvlText w:val="•"/>
      <w:lvlJc w:val="left"/>
      <w:pPr>
        <w:ind w:left="8612" w:hanging="360"/>
      </w:pPr>
      <w:rPr>
        <w:rFonts w:hint="default"/>
        <w:lang w:val="en-US" w:eastAsia="en-US" w:bidi="en-US"/>
      </w:rPr>
    </w:lvl>
  </w:abstractNum>
  <w:abstractNum w:abstractNumId="15" w15:restartNumberingAfterBreak="0">
    <w:nsid w:val="62E94523"/>
    <w:multiLevelType w:val="hybridMultilevel"/>
    <w:tmpl w:val="358E18D2"/>
    <w:lvl w:ilvl="0" w:tplc="AB4ACC4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DF0A17"/>
    <w:multiLevelType w:val="hybridMultilevel"/>
    <w:tmpl w:val="966EA27E"/>
    <w:lvl w:ilvl="0" w:tplc="2F7AD09A">
      <w:start w:val="1"/>
      <w:numFmt w:val="decimal"/>
      <w:lvlText w:val="%1)"/>
      <w:lvlJc w:val="left"/>
      <w:pPr>
        <w:ind w:left="860" w:hanging="360"/>
      </w:pPr>
      <w:rPr>
        <w:rFonts w:ascii="Calibri" w:eastAsia="Calibri" w:hAnsi="Calibri" w:cs="Calibri" w:hint="default"/>
        <w:w w:val="100"/>
        <w:sz w:val="22"/>
        <w:szCs w:val="22"/>
        <w:lang w:val="en-US" w:eastAsia="en-US" w:bidi="en-US"/>
      </w:rPr>
    </w:lvl>
    <w:lvl w:ilvl="1" w:tplc="544A09AA">
      <w:start w:val="1"/>
      <w:numFmt w:val="lowerLetter"/>
      <w:lvlText w:val="%2."/>
      <w:lvlJc w:val="left"/>
      <w:pPr>
        <w:ind w:left="1580" w:hanging="360"/>
      </w:pPr>
      <w:rPr>
        <w:rFonts w:ascii="Calibri" w:eastAsia="Calibri" w:hAnsi="Calibri" w:cs="Calibri" w:hint="default"/>
        <w:spacing w:val="-1"/>
        <w:w w:val="100"/>
        <w:sz w:val="22"/>
        <w:szCs w:val="22"/>
        <w:lang w:val="en-US" w:eastAsia="en-US" w:bidi="en-US"/>
      </w:rPr>
    </w:lvl>
    <w:lvl w:ilvl="2" w:tplc="0CF45A58">
      <w:numFmt w:val="bullet"/>
      <w:lvlText w:val="•"/>
      <w:lvlJc w:val="left"/>
      <w:pPr>
        <w:ind w:left="2586" w:hanging="360"/>
      </w:pPr>
      <w:rPr>
        <w:rFonts w:hint="default"/>
        <w:lang w:val="en-US" w:eastAsia="en-US" w:bidi="en-US"/>
      </w:rPr>
    </w:lvl>
    <w:lvl w:ilvl="3" w:tplc="52F28780">
      <w:numFmt w:val="bullet"/>
      <w:lvlText w:val="•"/>
      <w:lvlJc w:val="left"/>
      <w:pPr>
        <w:ind w:left="3593" w:hanging="360"/>
      </w:pPr>
      <w:rPr>
        <w:rFonts w:hint="default"/>
        <w:lang w:val="en-US" w:eastAsia="en-US" w:bidi="en-US"/>
      </w:rPr>
    </w:lvl>
    <w:lvl w:ilvl="4" w:tplc="C57218AC">
      <w:numFmt w:val="bullet"/>
      <w:lvlText w:val="•"/>
      <w:lvlJc w:val="left"/>
      <w:pPr>
        <w:ind w:left="4600" w:hanging="360"/>
      </w:pPr>
      <w:rPr>
        <w:rFonts w:hint="default"/>
        <w:lang w:val="en-US" w:eastAsia="en-US" w:bidi="en-US"/>
      </w:rPr>
    </w:lvl>
    <w:lvl w:ilvl="5" w:tplc="F9783866">
      <w:numFmt w:val="bullet"/>
      <w:lvlText w:val="•"/>
      <w:lvlJc w:val="left"/>
      <w:pPr>
        <w:ind w:left="5606" w:hanging="360"/>
      </w:pPr>
      <w:rPr>
        <w:rFonts w:hint="default"/>
        <w:lang w:val="en-US" w:eastAsia="en-US" w:bidi="en-US"/>
      </w:rPr>
    </w:lvl>
    <w:lvl w:ilvl="6" w:tplc="1916E8F8">
      <w:numFmt w:val="bullet"/>
      <w:lvlText w:val="•"/>
      <w:lvlJc w:val="left"/>
      <w:pPr>
        <w:ind w:left="6613" w:hanging="360"/>
      </w:pPr>
      <w:rPr>
        <w:rFonts w:hint="default"/>
        <w:lang w:val="en-US" w:eastAsia="en-US" w:bidi="en-US"/>
      </w:rPr>
    </w:lvl>
    <w:lvl w:ilvl="7" w:tplc="0F7EC31E">
      <w:numFmt w:val="bullet"/>
      <w:lvlText w:val="•"/>
      <w:lvlJc w:val="left"/>
      <w:pPr>
        <w:ind w:left="7620" w:hanging="360"/>
      </w:pPr>
      <w:rPr>
        <w:rFonts w:hint="default"/>
        <w:lang w:val="en-US" w:eastAsia="en-US" w:bidi="en-US"/>
      </w:rPr>
    </w:lvl>
    <w:lvl w:ilvl="8" w:tplc="EAF43E9E">
      <w:numFmt w:val="bullet"/>
      <w:lvlText w:val="•"/>
      <w:lvlJc w:val="left"/>
      <w:pPr>
        <w:ind w:left="8626" w:hanging="360"/>
      </w:pPr>
      <w:rPr>
        <w:rFonts w:hint="default"/>
        <w:lang w:val="en-US" w:eastAsia="en-US" w:bidi="en-US"/>
      </w:rPr>
    </w:lvl>
  </w:abstractNum>
  <w:abstractNum w:abstractNumId="17" w15:restartNumberingAfterBreak="0">
    <w:nsid w:val="6A516658"/>
    <w:multiLevelType w:val="hybridMultilevel"/>
    <w:tmpl w:val="F21E11E6"/>
    <w:lvl w:ilvl="0" w:tplc="0DA48C7A">
      <w:numFmt w:val="bullet"/>
      <w:lvlText w:val=""/>
      <w:lvlJc w:val="left"/>
      <w:pPr>
        <w:ind w:left="975" w:hanging="418"/>
      </w:pPr>
      <w:rPr>
        <w:rFonts w:ascii="Wingdings" w:eastAsia="Wingdings" w:hAnsi="Wingdings" w:cs="Wingdings" w:hint="default"/>
        <w:w w:val="99"/>
        <w:sz w:val="20"/>
        <w:szCs w:val="20"/>
        <w:lang w:val="en-US" w:eastAsia="en-US" w:bidi="en-US"/>
      </w:rPr>
    </w:lvl>
    <w:lvl w:ilvl="1" w:tplc="D1181596">
      <w:numFmt w:val="bullet"/>
      <w:lvlText w:val="•"/>
      <w:lvlJc w:val="left"/>
      <w:pPr>
        <w:ind w:left="1946" w:hanging="418"/>
      </w:pPr>
      <w:rPr>
        <w:rFonts w:hint="default"/>
        <w:lang w:val="en-US" w:eastAsia="en-US" w:bidi="en-US"/>
      </w:rPr>
    </w:lvl>
    <w:lvl w:ilvl="2" w:tplc="760285D6">
      <w:numFmt w:val="bullet"/>
      <w:lvlText w:val="•"/>
      <w:lvlJc w:val="left"/>
      <w:pPr>
        <w:ind w:left="2912" w:hanging="418"/>
      </w:pPr>
      <w:rPr>
        <w:rFonts w:hint="default"/>
        <w:lang w:val="en-US" w:eastAsia="en-US" w:bidi="en-US"/>
      </w:rPr>
    </w:lvl>
    <w:lvl w:ilvl="3" w:tplc="057CAFA4">
      <w:numFmt w:val="bullet"/>
      <w:lvlText w:val="•"/>
      <w:lvlJc w:val="left"/>
      <w:pPr>
        <w:ind w:left="3878" w:hanging="418"/>
      </w:pPr>
      <w:rPr>
        <w:rFonts w:hint="default"/>
        <w:lang w:val="en-US" w:eastAsia="en-US" w:bidi="en-US"/>
      </w:rPr>
    </w:lvl>
    <w:lvl w:ilvl="4" w:tplc="94F28048">
      <w:numFmt w:val="bullet"/>
      <w:lvlText w:val="•"/>
      <w:lvlJc w:val="left"/>
      <w:pPr>
        <w:ind w:left="4844" w:hanging="418"/>
      </w:pPr>
      <w:rPr>
        <w:rFonts w:hint="default"/>
        <w:lang w:val="en-US" w:eastAsia="en-US" w:bidi="en-US"/>
      </w:rPr>
    </w:lvl>
    <w:lvl w:ilvl="5" w:tplc="ADCE3682">
      <w:numFmt w:val="bullet"/>
      <w:lvlText w:val="•"/>
      <w:lvlJc w:val="left"/>
      <w:pPr>
        <w:ind w:left="5810" w:hanging="418"/>
      </w:pPr>
      <w:rPr>
        <w:rFonts w:hint="default"/>
        <w:lang w:val="en-US" w:eastAsia="en-US" w:bidi="en-US"/>
      </w:rPr>
    </w:lvl>
    <w:lvl w:ilvl="6" w:tplc="668A5782">
      <w:numFmt w:val="bullet"/>
      <w:lvlText w:val="•"/>
      <w:lvlJc w:val="left"/>
      <w:pPr>
        <w:ind w:left="6776" w:hanging="418"/>
      </w:pPr>
      <w:rPr>
        <w:rFonts w:hint="default"/>
        <w:lang w:val="en-US" w:eastAsia="en-US" w:bidi="en-US"/>
      </w:rPr>
    </w:lvl>
    <w:lvl w:ilvl="7" w:tplc="9B26AAEE">
      <w:numFmt w:val="bullet"/>
      <w:lvlText w:val="•"/>
      <w:lvlJc w:val="left"/>
      <w:pPr>
        <w:ind w:left="7742" w:hanging="418"/>
      </w:pPr>
      <w:rPr>
        <w:rFonts w:hint="default"/>
        <w:lang w:val="en-US" w:eastAsia="en-US" w:bidi="en-US"/>
      </w:rPr>
    </w:lvl>
    <w:lvl w:ilvl="8" w:tplc="E0C8D826">
      <w:numFmt w:val="bullet"/>
      <w:lvlText w:val="•"/>
      <w:lvlJc w:val="left"/>
      <w:pPr>
        <w:ind w:left="8708" w:hanging="418"/>
      </w:pPr>
      <w:rPr>
        <w:rFonts w:hint="default"/>
        <w:lang w:val="en-US" w:eastAsia="en-US" w:bidi="en-US"/>
      </w:rPr>
    </w:lvl>
  </w:abstractNum>
  <w:abstractNum w:abstractNumId="18" w15:restartNumberingAfterBreak="0">
    <w:nsid w:val="795625E9"/>
    <w:multiLevelType w:val="hybridMultilevel"/>
    <w:tmpl w:val="88D8536E"/>
    <w:lvl w:ilvl="0" w:tplc="1E3AEF00">
      <w:start w:val="6"/>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7"/>
  </w:num>
  <w:num w:numId="3">
    <w:abstractNumId w:val="14"/>
  </w:num>
  <w:num w:numId="4">
    <w:abstractNumId w:val="6"/>
  </w:num>
  <w:num w:numId="5">
    <w:abstractNumId w:val="16"/>
  </w:num>
  <w:num w:numId="6">
    <w:abstractNumId w:val="8"/>
  </w:num>
  <w:num w:numId="7">
    <w:abstractNumId w:val="1"/>
  </w:num>
  <w:num w:numId="8">
    <w:abstractNumId w:val="15"/>
  </w:num>
  <w:num w:numId="9">
    <w:abstractNumId w:val="12"/>
  </w:num>
  <w:num w:numId="10">
    <w:abstractNumId w:val="0"/>
  </w:num>
  <w:num w:numId="11">
    <w:abstractNumId w:val="18"/>
  </w:num>
  <w:num w:numId="12">
    <w:abstractNumId w:val="13"/>
  </w:num>
  <w:num w:numId="13">
    <w:abstractNumId w:val="2"/>
  </w:num>
  <w:num w:numId="14">
    <w:abstractNumId w:val="4"/>
  </w:num>
  <w:num w:numId="15">
    <w:abstractNumId w:val="5"/>
  </w:num>
  <w:num w:numId="16">
    <w:abstractNumId w:val="9"/>
  </w:num>
  <w:num w:numId="17">
    <w:abstractNumId w:val="11"/>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783"/>
    <w:rsid w:val="00015C1E"/>
    <w:rsid w:val="00072950"/>
    <w:rsid w:val="000D2BD8"/>
    <w:rsid w:val="001073C4"/>
    <w:rsid w:val="00187E44"/>
    <w:rsid w:val="00191A3E"/>
    <w:rsid w:val="001B2022"/>
    <w:rsid w:val="00207FEB"/>
    <w:rsid w:val="0022211E"/>
    <w:rsid w:val="00225E4C"/>
    <w:rsid w:val="002D0637"/>
    <w:rsid w:val="00330555"/>
    <w:rsid w:val="003C3D9D"/>
    <w:rsid w:val="003F3F0C"/>
    <w:rsid w:val="005239B4"/>
    <w:rsid w:val="00587324"/>
    <w:rsid w:val="00604965"/>
    <w:rsid w:val="0063452A"/>
    <w:rsid w:val="00663B8D"/>
    <w:rsid w:val="006842DD"/>
    <w:rsid w:val="0069724E"/>
    <w:rsid w:val="006C1014"/>
    <w:rsid w:val="0070327D"/>
    <w:rsid w:val="007446A1"/>
    <w:rsid w:val="00896F8F"/>
    <w:rsid w:val="008D4B58"/>
    <w:rsid w:val="00945819"/>
    <w:rsid w:val="00993614"/>
    <w:rsid w:val="00A42783"/>
    <w:rsid w:val="00A70EF3"/>
    <w:rsid w:val="00A86116"/>
    <w:rsid w:val="00AC445E"/>
    <w:rsid w:val="00AE4A60"/>
    <w:rsid w:val="00AF76A4"/>
    <w:rsid w:val="00B01182"/>
    <w:rsid w:val="00BA3F3D"/>
    <w:rsid w:val="00BD7CCE"/>
    <w:rsid w:val="00BE563F"/>
    <w:rsid w:val="00C2722F"/>
    <w:rsid w:val="00C66FB7"/>
    <w:rsid w:val="00CD3D16"/>
    <w:rsid w:val="00D0704A"/>
    <w:rsid w:val="00DA379B"/>
    <w:rsid w:val="00DA58A8"/>
    <w:rsid w:val="00E754EC"/>
    <w:rsid w:val="00E82613"/>
    <w:rsid w:val="00E8322F"/>
    <w:rsid w:val="00F03B3D"/>
    <w:rsid w:val="00F10213"/>
    <w:rsid w:val="00F50C3E"/>
    <w:rsid w:val="00F64B52"/>
    <w:rsid w:val="00F97D2A"/>
    <w:rsid w:val="00FA22BC"/>
    <w:rsid w:val="00FA6809"/>
    <w:rsid w:val="00FE7DD3"/>
    <w:rsid w:val="00FF10A7"/>
    <w:rsid w:val="00FF2555"/>
    <w:rsid w:val="00FF3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43C54"/>
  <w15:docId w15:val="{967E329E-251B-4011-AF01-C3A37CA7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6809"/>
    <w:rPr>
      <w:rFonts w:ascii="Calibri" w:eastAsia="Calibri" w:hAnsi="Calibri" w:cs="Calibri"/>
      <w:lang w:bidi="en-US"/>
    </w:rPr>
  </w:style>
  <w:style w:type="paragraph" w:styleId="Heading1">
    <w:name w:val="heading 1"/>
    <w:basedOn w:val="Normal"/>
    <w:uiPriority w:val="9"/>
    <w:qFormat/>
    <w:pPr>
      <w:ind w:left="140"/>
      <w:outlineLvl w:val="0"/>
    </w:pPr>
    <w:rPr>
      <w:b/>
      <w:bCs/>
      <w:sz w:val="28"/>
      <w:szCs w:val="28"/>
    </w:rPr>
  </w:style>
  <w:style w:type="paragraph" w:styleId="Heading2">
    <w:name w:val="heading 2"/>
    <w:basedOn w:val="Normal"/>
    <w:uiPriority w:val="9"/>
    <w:unhideWhenUsed/>
    <w:qFormat/>
    <w:pPr>
      <w:ind w:left="140"/>
      <w:outlineLvl w:val="1"/>
    </w:pPr>
    <w:rPr>
      <w:b/>
      <w:bCs/>
      <w:sz w:val="24"/>
      <w:szCs w:val="24"/>
    </w:rPr>
  </w:style>
  <w:style w:type="paragraph" w:styleId="Heading3">
    <w:name w:val="heading 3"/>
    <w:basedOn w:val="Normal"/>
    <w:uiPriority w:val="9"/>
    <w:unhideWhenUsed/>
    <w:qFormat/>
    <w:pPr>
      <w:ind w:left="140"/>
      <w:outlineLvl w:val="2"/>
    </w:pPr>
    <w:rPr>
      <w:sz w:val="24"/>
      <w:szCs w:val="24"/>
    </w:rPr>
  </w:style>
  <w:style w:type="paragraph" w:styleId="Heading4">
    <w:name w:val="heading 4"/>
    <w:basedOn w:val="Normal"/>
    <w:uiPriority w:val="9"/>
    <w:unhideWhenUsed/>
    <w:qFormat/>
    <w:pPr>
      <w:ind w:left="140"/>
      <w:outlineLvl w:val="3"/>
    </w:pPr>
    <w:rPr>
      <w:b/>
      <w:bCs/>
    </w:rPr>
  </w:style>
  <w:style w:type="paragraph" w:styleId="Heading5">
    <w:name w:val="heading 5"/>
    <w:basedOn w:val="Normal"/>
    <w:next w:val="Normal"/>
    <w:link w:val="Heading5Char"/>
    <w:uiPriority w:val="9"/>
    <w:unhideWhenUsed/>
    <w:qFormat/>
    <w:rsid w:val="0022211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FA6809"/>
    <w:pPr>
      <w:keepNext/>
      <w:spacing w:before="51"/>
      <w:ind w:left="1969"/>
      <w:jc w:val="center"/>
      <w:outlineLvl w:val="5"/>
    </w:pPr>
    <w:rPr>
      <w:b/>
      <w:sz w:val="24"/>
    </w:rPr>
  </w:style>
  <w:style w:type="paragraph" w:styleId="Heading7">
    <w:name w:val="heading 7"/>
    <w:basedOn w:val="Normal"/>
    <w:next w:val="Normal"/>
    <w:link w:val="Heading7Char"/>
    <w:uiPriority w:val="9"/>
    <w:unhideWhenUsed/>
    <w:qFormat/>
    <w:rsid w:val="0070327D"/>
    <w:pPr>
      <w:keepNext/>
      <w:tabs>
        <w:tab w:val="left" w:pos="3060"/>
      </w:tabs>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8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2722F"/>
    <w:rPr>
      <w:color w:val="0000FF" w:themeColor="hyperlink"/>
      <w:u w:val="single"/>
    </w:rPr>
  </w:style>
  <w:style w:type="character" w:styleId="UnresolvedMention">
    <w:name w:val="Unresolved Mention"/>
    <w:basedOn w:val="DefaultParagraphFont"/>
    <w:uiPriority w:val="99"/>
    <w:semiHidden/>
    <w:unhideWhenUsed/>
    <w:rsid w:val="00C2722F"/>
    <w:rPr>
      <w:color w:val="605E5C"/>
      <w:shd w:val="clear" w:color="auto" w:fill="E1DFDD"/>
    </w:rPr>
  </w:style>
  <w:style w:type="paragraph" w:styleId="Header">
    <w:name w:val="header"/>
    <w:basedOn w:val="Normal"/>
    <w:link w:val="HeaderChar"/>
    <w:uiPriority w:val="99"/>
    <w:unhideWhenUsed/>
    <w:rsid w:val="00604965"/>
    <w:pPr>
      <w:tabs>
        <w:tab w:val="center" w:pos="4680"/>
        <w:tab w:val="right" w:pos="9360"/>
      </w:tabs>
    </w:pPr>
  </w:style>
  <w:style w:type="character" w:customStyle="1" w:styleId="HeaderChar">
    <w:name w:val="Header Char"/>
    <w:basedOn w:val="DefaultParagraphFont"/>
    <w:link w:val="Header"/>
    <w:uiPriority w:val="99"/>
    <w:rsid w:val="00604965"/>
    <w:rPr>
      <w:rFonts w:ascii="Calibri" w:eastAsia="Calibri" w:hAnsi="Calibri" w:cs="Calibri"/>
      <w:lang w:bidi="en-US"/>
    </w:rPr>
  </w:style>
  <w:style w:type="paragraph" w:styleId="Footer">
    <w:name w:val="footer"/>
    <w:basedOn w:val="Normal"/>
    <w:link w:val="FooterChar"/>
    <w:uiPriority w:val="99"/>
    <w:unhideWhenUsed/>
    <w:rsid w:val="00604965"/>
    <w:pPr>
      <w:tabs>
        <w:tab w:val="center" w:pos="4680"/>
        <w:tab w:val="right" w:pos="9360"/>
      </w:tabs>
    </w:pPr>
  </w:style>
  <w:style w:type="character" w:customStyle="1" w:styleId="FooterChar">
    <w:name w:val="Footer Char"/>
    <w:basedOn w:val="DefaultParagraphFont"/>
    <w:link w:val="Footer"/>
    <w:uiPriority w:val="99"/>
    <w:rsid w:val="00604965"/>
    <w:rPr>
      <w:rFonts w:ascii="Calibri" w:eastAsia="Calibri" w:hAnsi="Calibri" w:cs="Calibri"/>
      <w:lang w:bidi="en-US"/>
    </w:rPr>
  </w:style>
  <w:style w:type="character" w:customStyle="1" w:styleId="BodyFontStyle">
    <w:name w:val="BodyFontStyle"/>
    <w:rsid w:val="006C101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64B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B52"/>
    <w:rPr>
      <w:rFonts w:ascii="Segoe UI" w:eastAsia="Calibri" w:hAnsi="Segoe UI" w:cs="Segoe UI"/>
      <w:sz w:val="18"/>
      <w:szCs w:val="18"/>
      <w:lang w:bidi="en-US"/>
    </w:rPr>
  </w:style>
  <w:style w:type="character" w:styleId="CommentReference">
    <w:name w:val="annotation reference"/>
    <w:basedOn w:val="DefaultParagraphFont"/>
    <w:uiPriority w:val="99"/>
    <w:semiHidden/>
    <w:unhideWhenUsed/>
    <w:rsid w:val="000D2BD8"/>
    <w:rPr>
      <w:sz w:val="16"/>
      <w:szCs w:val="16"/>
    </w:rPr>
  </w:style>
  <w:style w:type="paragraph" w:styleId="CommentText">
    <w:name w:val="annotation text"/>
    <w:basedOn w:val="Normal"/>
    <w:link w:val="CommentTextChar"/>
    <w:uiPriority w:val="99"/>
    <w:semiHidden/>
    <w:unhideWhenUsed/>
    <w:rsid w:val="000D2BD8"/>
    <w:rPr>
      <w:sz w:val="20"/>
      <w:szCs w:val="20"/>
    </w:rPr>
  </w:style>
  <w:style w:type="character" w:customStyle="1" w:styleId="CommentTextChar">
    <w:name w:val="Comment Text Char"/>
    <w:basedOn w:val="DefaultParagraphFont"/>
    <w:link w:val="CommentText"/>
    <w:uiPriority w:val="99"/>
    <w:semiHidden/>
    <w:rsid w:val="000D2BD8"/>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0D2BD8"/>
    <w:rPr>
      <w:b/>
      <w:bCs/>
    </w:rPr>
  </w:style>
  <w:style w:type="character" w:customStyle="1" w:styleId="CommentSubjectChar">
    <w:name w:val="Comment Subject Char"/>
    <w:basedOn w:val="CommentTextChar"/>
    <w:link w:val="CommentSubject"/>
    <w:uiPriority w:val="99"/>
    <w:semiHidden/>
    <w:rsid w:val="000D2BD8"/>
    <w:rPr>
      <w:rFonts w:ascii="Calibri" w:eastAsia="Calibri" w:hAnsi="Calibri" w:cs="Calibri"/>
      <w:b/>
      <w:bCs/>
      <w:sz w:val="20"/>
      <w:szCs w:val="20"/>
      <w:lang w:bidi="en-US"/>
    </w:rPr>
  </w:style>
  <w:style w:type="paragraph" w:styleId="BodyTextIndent">
    <w:name w:val="Body Text Indent"/>
    <w:basedOn w:val="Normal"/>
    <w:link w:val="BodyTextIndentChar"/>
    <w:uiPriority w:val="99"/>
    <w:semiHidden/>
    <w:unhideWhenUsed/>
    <w:rsid w:val="002D0637"/>
    <w:pPr>
      <w:spacing w:after="120"/>
      <w:ind w:left="360"/>
    </w:pPr>
  </w:style>
  <w:style w:type="character" w:customStyle="1" w:styleId="BodyTextIndentChar">
    <w:name w:val="Body Text Indent Char"/>
    <w:basedOn w:val="DefaultParagraphFont"/>
    <w:link w:val="BodyTextIndent"/>
    <w:uiPriority w:val="99"/>
    <w:semiHidden/>
    <w:rsid w:val="002D0637"/>
    <w:rPr>
      <w:rFonts w:ascii="Calibri" w:eastAsia="Calibri" w:hAnsi="Calibri" w:cs="Calibri"/>
      <w:lang w:bidi="en-US"/>
    </w:rPr>
  </w:style>
  <w:style w:type="paragraph" w:styleId="BodyText2">
    <w:name w:val="Body Text 2"/>
    <w:basedOn w:val="Normal"/>
    <w:link w:val="BodyText2Char"/>
    <w:uiPriority w:val="99"/>
    <w:semiHidden/>
    <w:unhideWhenUsed/>
    <w:rsid w:val="002D0637"/>
    <w:pPr>
      <w:spacing w:after="120" w:line="480" w:lineRule="auto"/>
    </w:pPr>
  </w:style>
  <w:style w:type="character" w:customStyle="1" w:styleId="BodyText2Char">
    <w:name w:val="Body Text 2 Char"/>
    <w:basedOn w:val="DefaultParagraphFont"/>
    <w:link w:val="BodyText2"/>
    <w:uiPriority w:val="99"/>
    <w:semiHidden/>
    <w:rsid w:val="002D0637"/>
    <w:rPr>
      <w:rFonts w:ascii="Calibri" w:eastAsia="Calibri" w:hAnsi="Calibri" w:cs="Calibri"/>
      <w:lang w:bidi="en-US"/>
    </w:rPr>
  </w:style>
  <w:style w:type="character" w:styleId="Emphasis">
    <w:name w:val="Emphasis"/>
    <w:basedOn w:val="DefaultParagraphFont"/>
    <w:qFormat/>
    <w:rsid w:val="002D0637"/>
    <w:rPr>
      <w:i/>
      <w:iCs/>
    </w:rPr>
  </w:style>
  <w:style w:type="character" w:customStyle="1" w:styleId="Heading5Char">
    <w:name w:val="Heading 5 Char"/>
    <w:basedOn w:val="DefaultParagraphFont"/>
    <w:link w:val="Heading5"/>
    <w:uiPriority w:val="9"/>
    <w:rsid w:val="0022211E"/>
    <w:rPr>
      <w:rFonts w:asciiTheme="majorHAnsi" w:eastAsiaTheme="majorEastAsia" w:hAnsiTheme="majorHAnsi" w:cstheme="majorBidi"/>
      <w:color w:val="365F91" w:themeColor="accent1" w:themeShade="BF"/>
      <w:lang w:bidi="en-US"/>
    </w:rPr>
  </w:style>
  <w:style w:type="paragraph" w:styleId="BodyText3">
    <w:name w:val="Body Text 3"/>
    <w:basedOn w:val="Normal"/>
    <w:link w:val="BodyText3Char"/>
    <w:uiPriority w:val="99"/>
    <w:semiHidden/>
    <w:unhideWhenUsed/>
    <w:rsid w:val="0022211E"/>
    <w:pPr>
      <w:spacing w:after="120"/>
    </w:pPr>
    <w:rPr>
      <w:sz w:val="16"/>
      <w:szCs w:val="16"/>
    </w:rPr>
  </w:style>
  <w:style w:type="character" w:customStyle="1" w:styleId="BodyText3Char">
    <w:name w:val="Body Text 3 Char"/>
    <w:basedOn w:val="DefaultParagraphFont"/>
    <w:link w:val="BodyText3"/>
    <w:uiPriority w:val="99"/>
    <w:semiHidden/>
    <w:rsid w:val="0022211E"/>
    <w:rPr>
      <w:rFonts w:ascii="Calibri" w:eastAsia="Calibri" w:hAnsi="Calibri" w:cs="Calibri"/>
      <w:sz w:val="16"/>
      <w:szCs w:val="16"/>
      <w:lang w:bidi="en-US"/>
    </w:rPr>
  </w:style>
  <w:style w:type="character" w:customStyle="1" w:styleId="BodyTextChar">
    <w:name w:val="Body Text Char"/>
    <w:basedOn w:val="DefaultParagraphFont"/>
    <w:link w:val="BodyText"/>
    <w:uiPriority w:val="1"/>
    <w:rsid w:val="00FA6809"/>
    <w:rPr>
      <w:rFonts w:ascii="Calibri" w:eastAsia="Calibri" w:hAnsi="Calibri" w:cs="Calibri"/>
      <w:lang w:bidi="en-US"/>
    </w:rPr>
  </w:style>
  <w:style w:type="character" w:customStyle="1" w:styleId="Heading6Char">
    <w:name w:val="Heading 6 Char"/>
    <w:basedOn w:val="DefaultParagraphFont"/>
    <w:link w:val="Heading6"/>
    <w:uiPriority w:val="9"/>
    <w:rsid w:val="00FA6809"/>
    <w:rPr>
      <w:rFonts w:ascii="Calibri" w:eastAsia="Calibri" w:hAnsi="Calibri" w:cs="Calibri"/>
      <w:b/>
      <w:sz w:val="24"/>
      <w:lang w:bidi="en-US"/>
    </w:rPr>
  </w:style>
  <w:style w:type="character" w:customStyle="1" w:styleId="Heading7Char">
    <w:name w:val="Heading 7 Char"/>
    <w:basedOn w:val="DefaultParagraphFont"/>
    <w:link w:val="Heading7"/>
    <w:uiPriority w:val="9"/>
    <w:rsid w:val="0070327D"/>
    <w:rPr>
      <w:rFonts w:ascii="Calibri" w:eastAsia="Calibri" w:hAnsi="Calibri" w:cs="Calibri"/>
      <w:b/>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877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ppfc.org." TargetMode="External"/><Relationship Id="rId1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ppfc.org"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mailto:jbowers@mppfc.org.%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tewart@mppfc.org,%20" TargetMode="External"/><Relationship Id="rId5" Type="http://schemas.openxmlformats.org/officeDocument/2006/relationships/webSettings" Target="webSettings.xml"/><Relationship Id="rId15" Type="http://schemas.openxmlformats.org/officeDocument/2006/relationships/hyperlink" Target="http://dpfc.net/cms/wp-content/uploads/2016/10/Budget-Materials-FY17-19.xls"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PPFC.ORG" TargetMode="External"/><Relationship Id="rId14" Type="http://schemas.openxmlformats.org/officeDocument/2006/relationships/hyperlink" Target="mailto:dstewart@mppf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03161-D377-45A2-A093-709C9E0C3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7231</Words>
  <Characters>41219</Characters>
  <Application>Microsoft Office Word</Application>
  <DocSecurity>4</DocSecurity>
  <Lines>343</Lines>
  <Paragraphs>96</Paragraphs>
  <ScaleCrop>false</ScaleCrop>
  <HeadingPairs>
    <vt:vector size="2" baseType="variant">
      <vt:variant>
        <vt:lpstr>Title</vt:lpstr>
      </vt:variant>
      <vt:variant>
        <vt:i4>1</vt:i4>
      </vt:variant>
    </vt:vector>
  </HeadingPairs>
  <TitlesOfParts>
    <vt:vector size="1" baseType="lpstr">
      <vt:lpstr>RFP</vt:lpstr>
    </vt:vector>
  </TitlesOfParts>
  <Company/>
  <LinksUpToDate>false</LinksUpToDate>
  <CharactersWithSpaces>48354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creator>Jennifer Bowers</dc:creator>
  <cp:lastModifiedBy>Devin Stewart</cp:lastModifiedBy>
  <cp:revision>2</cp:revision>
  <cp:lastPrinted>2019-01-09T22:12:00Z</cp:lastPrinted>
  <dcterms:created xsi:type="dcterms:W3CDTF">2019-04-12T13:21:00Z</dcterms:created>
  <dcterms:modified xsi:type="dcterms:W3CDTF">2019-04-12T13:21:00Z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2017-05-07T00:00:00Z</vt:filetime>
  </property>
  <property fmtid="{D5CDD505-2E9C-101B-9397-08002B2CF9AE}" pid="3" name="Creator">
    <vt:lpwstr>Microsoft® Word 2016</vt:lpwstr>
  </property>
  <property fmtid="{D5CDD505-2E9C-101B-9397-08002B2CF9AE}" pid="4" name="LastSaved">
    <vt:filetime>2018-12-20T00:00:00Z</vt:filetime>
  </property>
</Properties>
</file>